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692E65">
        <w:rPr>
          <w:rFonts w:ascii="Tahoma" w:hAnsi="Tahoma" w:cs="Tahoma"/>
          <w:b/>
          <w:szCs w:val="20"/>
        </w:rPr>
        <w:t>57</w:t>
      </w:r>
      <w:r w:rsidR="00D20AA4">
        <w:rPr>
          <w:rFonts w:ascii="Tahoma" w:hAnsi="Tahoma" w:cs="Tahoma"/>
          <w:b/>
          <w:szCs w:val="20"/>
        </w:rPr>
        <w:t>71</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D20AA4" w:rsidP="00692E65">
            <w:pPr>
              <w:pStyle w:val="af0"/>
              <w:jc w:val="both"/>
              <w:rPr>
                <w:rFonts w:ascii="Tahoma" w:hAnsi="Tahoma" w:cs="Tahoma"/>
                <w:i w:val="0"/>
                <w:sz w:val="22"/>
                <w:szCs w:val="22"/>
                <w:lang w:val="ru-RU"/>
              </w:rPr>
            </w:pPr>
            <w:r w:rsidRPr="00D20AA4">
              <w:rPr>
                <w:rFonts w:ascii="Tahoma" w:hAnsi="Tahoma" w:cs="Tahoma"/>
                <w:i w:val="0"/>
                <w:sz w:val="22"/>
                <w:szCs w:val="22"/>
                <w:lang w:val="ru-RU"/>
              </w:rPr>
              <w:t>ХМЦ. Ремонт металлоконструкций кислотных емкостей здания электролизного цеха корп.№2 с МТР Подрядчика, в соответствии с техническим заданием №105000061081/УГМ</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D20AA4" w:rsidP="009145A8">
            <w:pPr>
              <w:spacing w:after="0" w:line="240" w:lineRule="auto"/>
              <w:jc w:val="both"/>
              <w:rPr>
                <w:rFonts w:ascii="Tahoma" w:hAnsi="Tahoma" w:cs="Tahoma"/>
              </w:rPr>
            </w:pPr>
            <w:r w:rsidRPr="00D20AA4">
              <w:rPr>
                <w:rFonts w:ascii="Tahoma" w:hAnsi="Tahoma" w:cs="Tahoma"/>
                <w:szCs w:val="18"/>
              </w:rPr>
              <w:t>Мурманская область, Мончегорск, ХМЦ.; Здание электролизного цеха корп.№2. инв. № 20002.</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12111" w:rsidRPr="00512111" w:rsidRDefault="00512111" w:rsidP="00512111">
            <w:pPr>
              <w:spacing w:after="0" w:line="240" w:lineRule="auto"/>
              <w:jc w:val="both"/>
              <w:rPr>
                <w:rFonts w:ascii="Tahoma" w:hAnsi="Tahoma" w:cs="Tahoma"/>
              </w:rPr>
            </w:pPr>
            <w:r w:rsidRPr="00512111">
              <w:rPr>
                <w:rFonts w:ascii="Tahoma" w:hAnsi="Tahoma" w:cs="Tahoma"/>
              </w:rPr>
              <w:t>Расчеты осуществляются в безналичной форме.</w:t>
            </w:r>
          </w:p>
          <w:p w:rsidR="00512111" w:rsidRPr="00512111" w:rsidRDefault="00512111" w:rsidP="00512111">
            <w:pPr>
              <w:spacing w:after="0" w:line="240" w:lineRule="auto"/>
              <w:jc w:val="both"/>
              <w:rPr>
                <w:rFonts w:ascii="Tahoma" w:hAnsi="Tahoma" w:cs="Tahoma"/>
              </w:rPr>
            </w:pPr>
            <w:r w:rsidRPr="00512111">
              <w:rPr>
                <w:rFonts w:ascii="Tahoma" w:hAnsi="Tahoma" w:cs="Tahoma"/>
              </w:rPr>
              <w:t>Без авансирования. Оплата выполненных работ осуществляется:</w:t>
            </w:r>
          </w:p>
          <w:p w:rsidR="00512111" w:rsidRPr="00512111" w:rsidRDefault="00512111" w:rsidP="00512111">
            <w:pPr>
              <w:spacing w:after="0" w:line="240" w:lineRule="auto"/>
              <w:jc w:val="both"/>
              <w:rPr>
                <w:rFonts w:ascii="Tahoma" w:hAnsi="Tahoma" w:cs="Tahoma"/>
              </w:rPr>
            </w:pPr>
            <w:r w:rsidRPr="00512111">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0F3F9C" w:rsidRPr="00D73165" w:rsidRDefault="00512111" w:rsidP="00512111">
            <w:pPr>
              <w:spacing w:after="0" w:line="240" w:lineRule="auto"/>
              <w:jc w:val="both"/>
              <w:rPr>
                <w:rFonts w:ascii="Tahoma" w:hAnsi="Tahoma" w:cs="Tahoma"/>
                <w:i/>
              </w:rPr>
            </w:pPr>
            <w:r w:rsidRPr="00512111">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EA662D" w:rsidP="00D20AA4">
            <w:pPr>
              <w:spacing w:after="0" w:line="240" w:lineRule="auto"/>
              <w:jc w:val="both"/>
              <w:rPr>
                <w:rFonts w:ascii="Tahoma" w:hAnsi="Tahoma" w:cs="Tahoma"/>
                <w:b/>
              </w:rPr>
            </w:pPr>
            <w:r w:rsidRPr="00EA662D">
              <w:rPr>
                <w:rFonts w:ascii="Tahoma" w:hAnsi="Tahoma" w:cs="Tahoma"/>
                <w:b/>
                <w:spacing w:val="-5"/>
              </w:rPr>
              <w:t xml:space="preserve">с даты заключения договора до </w:t>
            </w:r>
            <w:r w:rsidR="00D20AA4">
              <w:rPr>
                <w:rFonts w:ascii="Tahoma" w:hAnsi="Tahoma" w:cs="Tahoma"/>
                <w:b/>
                <w:spacing w:val="-5"/>
              </w:rPr>
              <w:t>31.12</w:t>
            </w:r>
            <w:r w:rsidRPr="00EA662D">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w:t>
            </w:r>
            <w:r w:rsidRPr="00B24B68">
              <w:rPr>
                <w:rFonts w:ascii="Tahoma" w:hAnsi="Tahoma" w:cs="Tahoma"/>
                <w:spacing w:val="-5"/>
              </w:rPr>
              <w:lastRenderedPageBreak/>
              <w:t xml:space="preserve">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w:t>
            </w:r>
            <w:bookmarkStart w:id="2" w:name="_GoBack"/>
            <w:bookmarkEnd w:id="2"/>
            <w:r w:rsidRPr="00731564">
              <w:rPr>
                <w:rFonts w:ascii="Tahoma" w:hAnsi="Tahoma" w:cs="Tahoma"/>
              </w:rPr>
              <w:t>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w:t>
            </w:r>
            <w:r w:rsidRPr="00CF5EB2">
              <w:rPr>
                <w:rFonts w:ascii="Tahoma" w:hAnsi="Tahoma" w:cs="Tahoma"/>
                <w:sz w:val="22"/>
                <w:szCs w:val="22"/>
              </w:rPr>
              <w:lastRenderedPageBreak/>
              <w:t>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D20AA4"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D20AA4">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D20AA4" w:rsidRPr="00D20AA4">
        <w:rPr>
          <w:rFonts w:ascii="Tahoma" w:hAnsi="Tahoma" w:cs="Tahoma"/>
          <w:sz w:val="22"/>
          <w:szCs w:val="22"/>
        </w:rPr>
        <w:t>105000061081/УГМ</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D20AA4">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D20AA4"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D20AA4"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D20AA4"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2111"/>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2E6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0AA4"/>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37CB20E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8D40D-37A3-4109-AA21-4063BA1CC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1980</TotalTime>
  <Pages>4</Pages>
  <Words>1469</Words>
  <Characters>8374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Шалтенова Нэйла Сериковна</cp:lastModifiedBy>
  <cp:revision>362</cp:revision>
  <cp:lastPrinted>2019-09-05T06:23:00Z</cp:lastPrinted>
  <dcterms:created xsi:type="dcterms:W3CDTF">2017-01-28T10:50:00Z</dcterms:created>
  <dcterms:modified xsi:type="dcterms:W3CDTF">2025-04-18T12:48:00Z</dcterms:modified>
</cp:coreProperties>
</file>