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53D6" w:rsidRDefault="003D4C03" w:rsidP="00D93F83">
      <w:pPr>
        <w:tabs>
          <w:tab w:val="left" w:pos="5670"/>
        </w:tabs>
        <w:spacing w:after="0"/>
        <w:rPr>
          <w:rFonts w:ascii="Tahoma" w:hAnsi="Tahoma" w:cs="Tahoma"/>
        </w:rPr>
      </w:pPr>
      <w:r>
        <w:rPr>
          <w:rFonts w:ascii="Tahoma" w:hAnsi="Tahoma" w:cs="Tahoma"/>
          <w:b/>
        </w:rPr>
        <w:tab/>
      </w:r>
      <w:r>
        <w:rPr>
          <w:rFonts w:ascii="Tahoma" w:hAnsi="Tahoma" w:cs="Tahoma"/>
          <w:b/>
        </w:rPr>
        <w:tab/>
      </w:r>
      <w:r>
        <w:rPr>
          <w:rFonts w:ascii="Tahoma" w:hAnsi="Tahoma" w:cs="Tahoma"/>
          <w:b/>
        </w:rPr>
        <w:tab/>
      </w:r>
      <w:r>
        <w:rPr>
          <w:rFonts w:ascii="Tahoma" w:hAnsi="Tahoma" w:cs="Tahoma"/>
          <w:b/>
        </w:rPr>
        <w:tab/>
      </w:r>
      <w:r w:rsidR="002B53D6">
        <w:rPr>
          <w:rFonts w:ascii="Tahoma" w:hAnsi="Tahoma" w:cs="Tahoma"/>
          <w:b/>
        </w:rPr>
        <w:tab/>
        <w:t xml:space="preserve">   </w:t>
      </w:r>
      <w:r w:rsidR="00D93F83">
        <w:rPr>
          <w:rFonts w:ascii="Tahoma" w:hAnsi="Tahoma" w:cs="Tahoma"/>
          <w:b/>
        </w:rPr>
        <w:tab/>
      </w:r>
      <w:r w:rsidR="002B1931" w:rsidRPr="003D4C03">
        <w:rPr>
          <w:rFonts w:ascii="Tahoma" w:hAnsi="Tahoma" w:cs="Tahoma"/>
        </w:rPr>
        <w:t>УТВЕРЖДАЮ</w:t>
      </w:r>
    </w:p>
    <w:p w:rsidR="003D4C03" w:rsidRPr="003D4C03" w:rsidRDefault="002B53D6" w:rsidP="00D93F83">
      <w:pPr>
        <w:tabs>
          <w:tab w:val="left" w:pos="5529"/>
          <w:tab w:val="left" w:pos="5670"/>
        </w:tabs>
        <w:spacing w:after="0" w:line="240" w:lineRule="auto"/>
        <w:rPr>
          <w:rFonts w:ascii="Tahoma" w:hAnsi="Tahoma" w:cs="Tahoma"/>
        </w:rPr>
      </w:pPr>
      <w:r>
        <w:rPr>
          <w:rFonts w:ascii="Tahoma" w:hAnsi="Tahoma" w:cs="Tahoma"/>
        </w:rPr>
        <w:tab/>
      </w:r>
      <w:r w:rsidR="00D93F83">
        <w:rPr>
          <w:rFonts w:ascii="Tahoma" w:hAnsi="Tahoma" w:cs="Tahoma"/>
        </w:rPr>
        <w:tab/>
      </w:r>
      <w:r>
        <w:rPr>
          <w:rFonts w:ascii="Tahoma" w:hAnsi="Tahoma" w:cs="Tahoma"/>
        </w:rPr>
        <w:t>Директор</w:t>
      </w:r>
      <w:r w:rsidR="003D4C03" w:rsidRPr="003D4C03">
        <w:rPr>
          <w:rFonts w:ascii="Tahoma" w:hAnsi="Tahoma" w:cs="Tahoma"/>
        </w:rPr>
        <w:tab/>
      </w:r>
    </w:p>
    <w:p w:rsidR="00D93F83" w:rsidRDefault="002B53D6" w:rsidP="00D93F83">
      <w:pPr>
        <w:tabs>
          <w:tab w:val="left" w:pos="5670"/>
        </w:tabs>
        <w:spacing w:after="0" w:line="240" w:lineRule="auto"/>
        <w:ind w:hanging="142"/>
        <w:rPr>
          <w:rFonts w:ascii="Tahoma" w:hAnsi="Tahoma" w:cs="Tahoma"/>
        </w:rPr>
      </w:pPr>
      <w:r>
        <w:rPr>
          <w:rFonts w:ascii="Tahoma" w:hAnsi="Tahoma" w:cs="Tahoma"/>
        </w:rPr>
        <w:t xml:space="preserve"> </w:t>
      </w:r>
      <w:r w:rsidR="00D93F83">
        <w:rPr>
          <w:rFonts w:ascii="Tahoma" w:hAnsi="Tahoma" w:cs="Tahoma"/>
        </w:rPr>
        <w:tab/>
      </w:r>
      <w:r w:rsidR="00D93F83">
        <w:rPr>
          <w:rFonts w:ascii="Tahoma" w:hAnsi="Tahoma" w:cs="Tahoma"/>
        </w:rPr>
        <w:tab/>
      </w:r>
      <w:r w:rsidR="003D4C03" w:rsidRPr="003D4C03">
        <w:rPr>
          <w:rFonts w:ascii="Tahoma" w:hAnsi="Tahoma" w:cs="Tahoma"/>
        </w:rPr>
        <w:t>Департамента управления</w:t>
      </w:r>
      <w:r w:rsidR="00D93F83">
        <w:rPr>
          <w:rFonts w:ascii="Tahoma" w:hAnsi="Tahoma" w:cs="Tahoma"/>
        </w:rPr>
        <w:t xml:space="preserve"> </w:t>
      </w:r>
      <w:r w:rsidR="00D93F83">
        <w:rPr>
          <w:rFonts w:ascii="Tahoma" w:hAnsi="Tahoma" w:cs="Tahoma"/>
        </w:rPr>
        <w:tab/>
      </w:r>
      <w:r w:rsidR="003D4C03" w:rsidRPr="003D4C03">
        <w:rPr>
          <w:rFonts w:ascii="Tahoma" w:hAnsi="Tahoma" w:cs="Tahoma"/>
        </w:rPr>
        <w:t>делами</w:t>
      </w:r>
    </w:p>
    <w:p w:rsidR="002B53D6" w:rsidRDefault="00D93F83" w:rsidP="00D93F83">
      <w:pPr>
        <w:tabs>
          <w:tab w:val="left" w:pos="5670"/>
        </w:tabs>
        <w:spacing w:after="0" w:line="240" w:lineRule="auto"/>
        <w:ind w:hanging="142"/>
        <w:rPr>
          <w:rFonts w:ascii="Tahoma" w:hAnsi="Tahoma" w:cs="Tahoma"/>
        </w:rPr>
      </w:pP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  <w:t>ПАО «ГМК «Норильский никель»</w:t>
      </w:r>
    </w:p>
    <w:p w:rsidR="00D93F83" w:rsidRDefault="00D93F83" w:rsidP="002B53D6">
      <w:pPr>
        <w:spacing w:after="0" w:line="240" w:lineRule="auto"/>
        <w:ind w:hanging="142"/>
        <w:jc w:val="right"/>
        <w:rPr>
          <w:rFonts w:ascii="Tahoma" w:hAnsi="Tahoma" w:cs="Tahoma"/>
        </w:rPr>
      </w:pPr>
    </w:p>
    <w:p w:rsidR="002B1931" w:rsidRDefault="00046AA5" w:rsidP="00046AA5">
      <w:pPr>
        <w:jc w:val="right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М.Д. Кричман</w:t>
      </w:r>
    </w:p>
    <w:p w:rsidR="00200C1F" w:rsidRDefault="00200C1F" w:rsidP="00046AA5">
      <w:pPr>
        <w:jc w:val="right"/>
        <w:rPr>
          <w:rFonts w:ascii="Tahoma" w:hAnsi="Tahoma" w:cs="Tahoma"/>
          <w:b/>
        </w:rPr>
      </w:pPr>
    </w:p>
    <w:p w:rsidR="003E13AD" w:rsidRPr="00631B33" w:rsidRDefault="00505620" w:rsidP="00505620">
      <w:pPr>
        <w:jc w:val="center"/>
        <w:rPr>
          <w:rFonts w:ascii="Tahoma" w:hAnsi="Tahoma" w:cs="Tahoma"/>
          <w:b/>
        </w:rPr>
      </w:pPr>
      <w:r w:rsidRPr="00631B33">
        <w:rPr>
          <w:rFonts w:ascii="Tahoma" w:hAnsi="Tahoma" w:cs="Tahoma"/>
          <w:b/>
        </w:rPr>
        <w:t>ТЕХНИЧЕСКОЕ ЗАДАНИЕ</w:t>
      </w:r>
    </w:p>
    <w:p w:rsidR="00505620" w:rsidRPr="00631B33" w:rsidRDefault="0086502D" w:rsidP="00505620">
      <w:pPr>
        <w:jc w:val="center"/>
        <w:rPr>
          <w:rFonts w:ascii="Tahoma" w:hAnsi="Tahoma" w:cs="Tahoma"/>
        </w:rPr>
      </w:pPr>
      <w:r>
        <w:rPr>
          <w:rFonts w:ascii="Tahoma" w:hAnsi="Tahoma" w:cs="Tahoma"/>
        </w:rPr>
        <w:t>Н</w:t>
      </w:r>
      <w:r w:rsidR="00F35BFC">
        <w:rPr>
          <w:rFonts w:ascii="Tahoma" w:hAnsi="Tahoma" w:cs="Tahoma"/>
        </w:rPr>
        <w:t>а</w:t>
      </w:r>
      <w:r w:rsidR="00F35BFC" w:rsidRPr="00F35BFC">
        <w:rPr>
          <w:rFonts w:ascii="Tahoma" w:hAnsi="Tahoma" w:cs="Tahoma"/>
        </w:rPr>
        <w:t xml:space="preserve"> </w:t>
      </w:r>
      <w:r w:rsidR="00505620" w:rsidRPr="00631B33">
        <w:rPr>
          <w:rFonts w:ascii="Tahoma" w:hAnsi="Tahoma" w:cs="Tahoma"/>
        </w:rPr>
        <w:t>разработку проекта</w:t>
      </w:r>
      <w:r w:rsidR="00415B7F">
        <w:rPr>
          <w:rFonts w:ascii="Tahoma" w:hAnsi="Tahoma" w:cs="Tahoma"/>
        </w:rPr>
        <w:t>,</w:t>
      </w:r>
      <w:r w:rsidR="00505620" w:rsidRPr="00631B33">
        <w:rPr>
          <w:rFonts w:ascii="Tahoma" w:hAnsi="Tahoma" w:cs="Tahoma"/>
        </w:rPr>
        <w:t xml:space="preserve"> выполнение </w:t>
      </w:r>
      <w:r w:rsidR="001F295B">
        <w:rPr>
          <w:rFonts w:ascii="Tahoma" w:hAnsi="Tahoma" w:cs="Tahoma"/>
        </w:rPr>
        <w:t>строительно-</w:t>
      </w:r>
      <w:r>
        <w:rPr>
          <w:rFonts w:ascii="Tahoma" w:hAnsi="Tahoma" w:cs="Tahoma"/>
        </w:rPr>
        <w:t>монтажных</w:t>
      </w:r>
      <w:r w:rsidRPr="0086502D">
        <w:rPr>
          <w:rFonts w:ascii="Tahoma" w:hAnsi="Tahoma" w:cs="Tahoma"/>
        </w:rPr>
        <w:t xml:space="preserve">, </w:t>
      </w:r>
      <w:r>
        <w:rPr>
          <w:rFonts w:ascii="Tahoma" w:hAnsi="Tahoma" w:cs="Tahoma"/>
        </w:rPr>
        <w:t>а так</w:t>
      </w:r>
      <w:r w:rsidR="00F35BFC">
        <w:rPr>
          <w:rFonts w:ascii="Tahoma" w:hAnsi="Tahoma" w:cs="Tahoma"/>
        </w:rPr>
        <w:t>же</w:t>
      </w:r>
      <w:r w:rsidR="00505620" w:rsidRPr="00631B33">
        <w:rPr>
          <w:rFonts w:ascii="Tahoma" w:hAnsi="Tahoma" w:cs="Tahoma"/>
        </w:rPr>
        <w:t xml:space="preserve"> пусконаладочных работ</w:t>
      </w:r>
      <w:r w:rsidR="00046AA5">
        <w:rPr>
          <w:rFonts w:ascii="Tahoma" w:hAnsi="Tahoma" w:cs="Tahoma"/>
        </w:rPr>
        <w:t xml:space="preserve"> </w:t>
      </w:r>
      <w:r w:rsidR="00F35BFC">
        <w:rPr>
          <w:rFonts w:ascii="Tahoma" w:hAnsi="Tahoma" w:cs="Tahoma"/>
        </w:rPr>
        <w:t xml:space="preserve">автоматической </w:t>
      </w:r>
      <w:r w:rsidR="006A4A65">
        <w:rPr>
          <w:rFonts w:ascii="Tahoma" w:hAnsi="Tahoma" w:cs="Tahoma"/>
        </w:rPr>
        <w:t>установки</w:t>
      </w:r>
      <w:r w:rsidR="00F35BFC">
        <w:rPr>
          <w:rFonts w:ascii="Tahoma" w:hAnsi="Tahoma" w:cs="Tahoma"/>
        </w:rPr>
        <w:t xml:space="preserve"> порошкового</w:t>
      </w:r>
      <w:r w:rsidR="00505620" w:rsidRPr="00631B33">
        <w:rPr>
          <w:rFonts w:ascii="Tahoma" w:hAnsi="Tahoma" w:cs="Tahoma"/>
        </w:rPr>
        <w:t xml:space="preserve"> пожаротушения</w:t>
      </w:r>
      <w:r w:rsidR="001F295B">
        <w:rPr>
          <w:rFonts w:ascii="Tahoma" w:hAnsi="Tahoma" w:cs="Tahoma"/>
        </w:rPr>
        <w:t xml:space="preserve"> (А</w:t>
      </w:r>
      <w:r w:rsidR="006A4A65">
        <w:rPr>
          <w:rFonts w:ascii="Tahoma" w:hAnsi="Tahoma" w:cs="Tahoma"/>
        </w:rPr>
        <w:t>УПП</w:t>
      </w:r>
      <w:r w:rsidR="001F295B">
        <w:rPr>
          <w:rFonts w:ascii="Tahoma" w:hAnsi="Tahoma" w:cs="Tahoma"/>
        </w:rPr>
        <w:t>)</w:t>
      </w:r>
      <w:r>
        <w:rPr>
          <w:rFonts w:ascii="Tahoma" w:hAnsi="Tahoma" w:cs="Tahoma"/>
        </w:rPr>
        <w:t xml:space="preserve"> модульного</w:t>
      </w:r>
      <w:r w:rsidR="008C7A6D">
        <w:rPr>
          <w:rFonts w:ascii="Tahoma" w:hAnsi="Tahoma" w:cs="Tahoma"/>
        </w:rPr>
        <w:t xml:space="preserve"> типа</w:t>
      </w:r>
      <w:r w:rsidR="00F35BFC" w:rsidRPr="00F35BFC">
        <w:rPr>
          <w:rFonts w:ascii="Tahoma" w:hAnsi="Tahoma" w:cs="Tahoma"/>
        </w:rPr>
        <w:t xml:space="preserve">, </w:t>
      </w:r>
      <w:r w:rsidR="00F35BFC">
        <w:rPr>
          <w:rFonts w:ascii="Tahoma" w:hAnsi="Tahoma" w:cs="Tahoma"/>
        </w:rPr>
        <w:t xml:space="preserve">в помещениях электрощитовых </w:t>
      </w:r>
      <w:r w:rsidR="00415B7F">
        <w:rPr>
          <w:rFonts w:ascii="Tahoma" w:hAnsi="Tahoma" w:cs="Tahoma"/>
        </w:rPr>
        <w:t xml:space="preserve">на </w:t>
      </w:r>
      <w:r w:rsidR="008C7A6D">
        <w:rPr>
          <w:rFonts w:ascii="Tahoma" w:hAnsi="Tahoma" w:cs="Tahoma"/>
        </w:rPr>
        <w:t>23</w:t>
      </w:r>
      <w:r w:rsidR="00B757E1" w:rsidRPr="009A3C8A">
        <w:rPr>
          <w:rFonts w:ascii="Tahoma" w:hAnsi="Tahoma" w:cs="Tahoma"/>
        </w:rPr>
        <w:t>,</w:t>
      </w:r>
      <w:r w:rsidR="00B757E1">
        <w:rPr>
          <w:rFonts w:ascii="Tahoma" w:hAnsi="Tahoma" w:cs="Tahoma"/>
          <w:color w:val="FF0000"/>
        </w:rPr>
        <w:t xml:space="preserve"> </w:t>
      </w:r>
      <w:r w:rsidR="00F35BFC">
        <w:rPr>
          <w:rFonts w:ascii="Tahoma" w:hAnsi="Tahoma" w:cs="Tahoma"/>
        </w:rPr>
        <w:t>2</w:t>
      </w:r>
      <w:r w:rsidR="008C7A6D">
        <w:rPr>
          <w:rFonts w:ascii="Tahoma" w:hAnsi="Tahoma" w:cs="Tahoma"/>
        </w:rPr>
        <w:t>4</w:t>
      </w:r>
      <w:r w:rsidR="00415B7F">
        <w:rPr>
          <w:rFonts w:ascii="Tahoma" w:hAnsi="Tahoma" w:cs="Tahoma"/>
        </w:rPr>
        <w:t>,</w:t>
      </w:r>
      <w:r w:rsidR="00B757E1">
        <w:rPr>
          <w:rFonts w:ascii="Tahoma" w:hAnsi="Tahoma" w:cs="Tahoma"/>
        </w:rPr>
        <w:t xml:space="preserve"> </w:t>
      </w:r>
      <w:r w:rsidR="00415B7F">
        <w:rPr>
          <w:rFonts w:ascii="Tahoma" w:hAnsi="Tahoma" w:cs="Tahoma"/>
        </w:rPr>
        <w:t>2</w:t>
      </w:r>
      <w:r w:rsidR="008C7A6D">
        <w:rPr>
          <w:rFonts w:ascii="Tahoma" w:hAnsi="Tahoma" w:cs="Tahoma"/>
        </w:rPr>
        <w:t>5</w:t>
      </w:r>
      <w:r w:rsidR="00415B7F">
        <w:rPr>
          <w:rFonts w:ascii="Tahoma" w:hAnsi="Tahoma" w:cs="Tahoma"/>
        </w:rPr>
        <w:t>,</w:t>
      </w:r>
      <w:r w:rsidR="00B757E1">
        <w:rPr>
          <w:rFonts w:ascii="Tahoma" w:hAnsi="Tahoma" w:cs="Tahoma"/>
        </w:rPr>
        <w:t xml:space="preserve"> </w:t>
      </w:r>
      <w:r w:rsidR="00F35BFC">
        <w:rPr>
          <w:rFonts w:ascii="Tahoma" w:hAnsi="Tahoma" w:cs="Tahoma"/>
        </w:rPr>
        <w:t>2</w:t>
      </w:r>
      <w:r w:rsidR="008C7A6D">
        <w:rPr>
          <w:rFonts w:ascii="Tahoma" w:hAnsi="Tahoma" w:cs="Tahoma"/>
        </w:rPr>
        <w:t>6</w:t>
      </w:r>
      <w:r w:rsidR="00415B7F">
        <w:rPr>
          <w:rFonts w:ascii="Tahoma" w:hAnsi="Tahoma" w:cs="Tahoma"/>
        </w:rPr>
        <w:t xml:space="preserve"> этажах</w:t>
      </w:r>
      <w:r w:rsidR="008C7A6D" w:rsidRPr="008C7A6D">
        <w:rPr>
          <w:rFonts w:ascii="Tahoma" w:hAnsi="Tahoma" w:cs="Tahoma"/>
        </w:rPr>
        <w:t xml:space="preserve">, </w:t>
      </w:r>
      <w:r w:rsidR="006068EF">
        <w:rPr>
          <w:rFonts w:ascii="Tahoma" w:hAnsi="Tahoma" w:cs="Tahoma"/>
        </w:rPr>
        <w:t>помещении склада 3.4 на</w:t>
      </w:r>
      <w:r w:rsidR="008C7A6D">
        <w:rPr>
          <w:rFonts w:ascii="Tahoma" w:hAnsi="Tahoma" w:cs="Tahoma"/>
        </w:rPr>
        <w:t xml:space="preserve"> 3-м этаже</w:t>
      </w:r>
      <w:r w:rsidR="00415B7F">
        <w:rPr>
          <w:rFonts w:ascii="Tahoma" w:hAnsi="Tahoma" w:cs="Tahoma"/>
        </w:rPr>
        <w:t xml:space="preserve"> </w:t>
      </w:r>
      <w:r w:rsidR="001D7546">
        <w:rPr>
          <w:rFonts w:ascii="Tahoma" w:hAnsi="Tahoma" w:cs="Tahoma"/>
        </w:rPr>
        <w:t>МДК</w:t>
      </w:r>
      <w:r w:rsidR="00415B7F">
        <w:rPr>
          <w:rFonts w:ascii="Tahoma" w:hAnsi="Tahoma" w:cs="Tahoma"/>
        </w:rPr>
        <w:t xml:space="preserve"> «Меркурий Тауэр».</w:t>
      </w:r>
    </w:p>
    <w:p w:rsidR="003E13AD" w:rsidRPr="00E42D83" w:rsidRDefault="003E13AD" w:rsidP="003E13AD">
      <w:pPr>
        <w:rPr>
          <w:rFonts w:ascii="Tahoma" w:hAnsi="Tahoma" w:cs="Tahoma"/>
          <w:u w:val="single"/>
        </w:rPr>
      </w:pPr>
      <w:r w:rsidRPr="00E42D83">
        <w:rPr>
          <w:rFonts w:ascii="Tahoma" w:hAnsi="Tahoma" w:cs="Tahoma"/>
          <w:u w:val="single"/>
        </w:rPr>
        <w:t>1</w:t>
      </w:r>
      <w:r w:rsidR="00E42D83">
        <w:rPr>
          <w:rFonts w:ascii="Tahoma" w:hAnsi="Tahoma" w:cs="Tahoma"/>
          <w:u w:val="single"/>
        </w:rPr>
        <w:t>.</w:t>
      </w:r>
      <w:r w:rsidRPr="00E42D83">
        <w:rPr>
          <w:rFonts w:ascii="Tahoma" w:hAnsi="Tahoma" w:cs="Tahoma"/>
          <w:u w:val="single"/>
        </w:rPr>
        <w:t xml:space="preserve"> Введение</w:t>
      </w:r>
    </w:p>
    <w:p w:rsidR="003E13AD" w:rsidRPr="00FB43DD" w:rsidRDefault="003E13AD" w:rsidP="00726B5C">
      <w:pPr>
        <w:jc w:val="both"/>
        <w:rPr>
          <w:rFonts w:ascii="Tahoma" w:hAnsi="Tahoma" w:cs="Tahoma"/>
        </w:rPr>
      </w:pPr>
      <w:r w:rsidRPr="00631B33">
        <w:rPr>
          <w:rFonts w:ascii="Tahoma" w:hAnsi="Tahoma" w:cs="Tahoma"/>
          <w:u w:val="single"/>
        </w:rPr>
        <w:t>Характеристика объекта</w:t>
      </w:r>
      <w:r w:rsidRPr="00631B33">
        <w:rPr>
          <w:rFonts w:ascii="Tahoma" w:hAnsi="Tahoma" w:cs="Tahoma"/>
        </w:rPr>
        <w:t>:</w:t>
      </w:r>
      <w:r w:rsidR="00631B33">
        <w:rPr>
          <w:rFonts w:ascii="Tahoma" w:hAnsi="Tahoma" w:cs="Tahoma"/>
        </w:rPr>
        <w:t xml:space="preserve"> п</w:t>
      </w:r>
      <w:r w:rsidRPr="00631B33">
        <w:rPr>
          <w:rFonts w:ascii="Tahoma" w:hAnsi="Tahoma" w:cs="Tahoma"/>
        </w:rPr>
        <w:t>омещения</w:t>
      </w:r>
      <w:r w:rsidR="00415B7F">
        <w:rPr>
          <w:rFonts w:ascii="Tahoma" w:hAnsi="Tahoma" w:cs="Tahoma"/>
        </w:rPr>
        <w:t xml:space="preserve"> </w:t>
      </w:r>
      <w:r w:rsidR="00F35BFC">
        <w:rPr>
          <w:rFonts w:ascii="Tahoma" w:hAnsi="Tahoma" w:cs="Tahoma"/>
        </w:rPr>
        <w:t>электрощитовых</w:t>
      </w:r>
      <w:r w:rsidR="00B757E1">
        <w:rPr>
          <w:rFonts w:ascii="Tahoma" w:hAnsi="Tahoma" w:cs="Tahoma"/>
        </w:rPr>
        <w:t xml:space="preserve"> </w:t>
      </w:r>
      <w:r w:rsidR="00FB43DD">
        <w:rPr>
          <w:rFonts w:ascii="Tahoma" w:hAnsi="Tahoma" w:cs="Tahoma"/>
        </w:rPr>
        <w:t>№№;</w:t>
      </w:r>
      <w:r w:rsidR="008C7A6D">
        <w:rPr>
          <w:rFonts w:ascii="Tahoma" w:hAnsi="Tahoma" w:cs="Tahoma"/>
        </w:rPr>
        <w:t>23</w:t>
      </w:r>
      <w:r w:rsidR="00F35BFC">
        <w:rPr>
          <w:rFonts w:ascii="Tahoma" w:hAnsi="Tahoma" w:cs="Tahoma"/>
        </w:rPr>
        <w:t>-06С</w:t>
      </w:r>
      <w:r w:rsidR="00B757E1">
        <w:rPr>
          <w:rFonts w:ascii="Tahoma" w:hAnsi="Tahoma" w:cs="Tahoma"/>
        </w:rPr>
        <w:t>,</w:t>
      </w:r>
      <w:r w:rsidR="00415B7F">
        <w:rPr>
          <w:rFonts w:ascii="Tahoma" w:hAnsi="Tahoma" w:cs="Tahoma"/>
        </w:rPr>
        <w:t xml:space="preserve"> </w:t>
      </w:r>
      <w:r w:rsidR="00F35BFC">
        <w:rPr>
          <w:rFonts w:ascii="Tahoma" w:hAnsi="Tahoma" w:cs="Tahoma"/>
        </w:rPr>
        <w:t>2</w:t>
      </w:r>
      <w:r w:rsidR="008C7A6D">
        <w:rPr>
          <w:rFonts w:ascii="Tahoma" w:hAnsi="Tahoma" w:cs="Tahoma"/>
        </w:rPr>
        <w:t>4</w:t>
      </w:r>
      <w:r w:rsidR="00F35BFC">
        <w:rPr>
          <w:rFonts w:ascii="Tahoma" w:hAnsi="Tahoma" w:cs="Tahoma"/>
        </w:rPr>
        <w:t>-06С</w:t>
      </w:r>
      <w:r w:rsidR="006E3E3B">
        <w:rPr>
          <w:rFonts w:ascii="Tahoma" w:hAnsi="Tahoma" w:cs="Tahoma"/>
        </w:rPr>
        <w:t xml:space="preserve">, </w:t>
      </w:r>
      <w:r w:rsidR="00F35BFC">
        <w:rPr>
          <w:rFonts w:ascii="Tahoma" w:hAnsi="Tahoma" w:cs="Tahoma"/>
        </w:rPr>
        <w:t>2</w:t>
      </w:r>
      <w:r w:rsidR="008C7A6D">
        <w:rPr>
          <w:rFonts w:ascii="Tahoma" w:hAnsi="Tahoma" w:cs="Tahoma"/>
        </w:rPr>
        <w:t>5</w:t>
      </w:r>
      <w:r w:rsidR="006E3E3B">
        <w:rPr>
          <w:rFonts w:ascii="Tahoma" w:hAnsi="Tahoma" w:cs="Tahoma"/>
        </w:rPr>
        <w:t>-</w:t>
      </w:r>
      <w:r w:rsidR="00F35BFC">
        <w:rPr>
          <w:rFonts w:ascii="Tahoma" w:hAnsi="Tahoma" w:cs="Tahoma"/>
        </w:rPr>
        <w:t>06С</w:t>
      </w:r>
      <w:r w:rsidR="006E3E3B">
        <w:rPr>
          <w:rFonts w:ascii="Tahoma" w:hAnsi="Tahoma" w:cs="Tahoma"/>
        </w:rPr>
        <w:t xml:space="preserve">, </w:t>
      </w:r>
      <w:r w:rsidR="00F35BFC">
        <w:rPr>
          <w:rFonts w:ascii="Tahoma" w:hAnsi="Tahoma" w:cs="Tahoma"/>
        </w:rPr>
        <w:t>2</w:t>
      </w:r>
      <w:r w:rsidR="008C7A6D">
        <w:rPr>
          <w:rFonts w:ascii="Tahoma" w:hAnsi="Tahoma" w:cs="Tahoma"/>
        </w:rPr>
        <w:t>6</w:t>
      </w:r>
      <w:r w:rsidR="006E3E3B">
        <w:rPr>
          <w:rFonts w:ascii="Tahoma" w:hAnsi="Tahoma" w:cs="Tahoma"/>
        </w:rPr>
        <w:t>-</w:t>
      </w:r>
      <w:r w:rsidR="00F35BFC">
        <w:rPr>
          <w:rFonts w:ascii="Tahoma" w:hAnsi="Tahoma" w:cs="Tahoma"/>
        </w:rPr>
        <w:t>06С</w:t>
      </w:r>
      <w:r w:rsidR="0089360B" w:rsidRPr="0089360B">
        <w:rPr>
          <w:rFonts w:ascii="Tahoma" w:hAnsi="Tahoma" w:cs="Tahoma"/>
        </w:rPr>
        <w:t xml:space="preserve">, </w:t>
      </w:r>
      <w:r w:rsidR="008C7A6D">
        <w:rPr>
          <w:rFonts w:ascii="Tahoma" w:hAnsi="Tahoma" w:cs="Tahoma"/>
        </w:rPr>
        <w:t xml:space="preserve">помещение склада </w:t>
      </w:r>
      <w:r w:rsidR="006068EF">
        <w:rPr>
          <w:rFonts w:ascii="Tahoma" w:hAnsi="Tahoma" w:cs="Tahoma"/>
        </w:rPr>
        <w:t xml:space="preserve">№ 3.4 </w:t>
      </w:r>
      <w:r w:rsidR="008C7A6D">
        <w:rPr>
          <w:rFonts w:ascii="Tahoma" w:hAnsi="Tahoma" w:cs="Tahoma"/>
        </w:rPr>
        <w:t xml:space="preserve">на 3м этаже </w:t>
      </w:r>
      <w:r w:rsidRPr="00631B33">
        <w:rPr>
          <w:rFonts w:ascii="Tahoma" w:hAnsi="Tahoma" w:cs="Tahoma"/>
        </w:rPr>
        <w:t xml:space="preserve">располагаются в здании </w:t>
      </w:r>
      <w:r w:rsidR="001D7546">
        <w:rPr>
          <w:rFonts w:ascii="Tahoma" w:hAnsi="Tahoma" w:cs="Tahoma"/>
        </w:rPr>
        <w:t>МДК</w:t>
      </w:r>
      <w:r w:rsidR="00631B33" w:rsidRPr="00631B33">
        <w:rPr>
          <w:rFonts w:ascii="Tahoma" w:hAnsi="Tahoma" w:cs="Tahoma"/>
        </w:rPr>
        <w:t xml:space="preserve"> </w:t>
      </w:r>
      <w:r w:rsidR="00FA35DF">
        <w:rPr>
          <w:rFonts w:ascii="Tahoma" w:hAnsi="Tahoma" w:cs="Tahoma"/>
        </w:rPr>
        <w:t>«</w:t>
      </w:r>
      <w:r w:rsidR="00631B33" w:rsidRPr="00631B33">
        <w:rPr>
          <w:rFonts w:ascii="Tahoma" w:hAnsi="Tahoma" w:cs="Tahoma"/>
        </w:rPr>
        <w:t>Меркурий Тауэр</w:t>
      </w:r>
      <w:r w:rsidR="00FA35DF">
        <w:rPr>
          <w:rFonts w:ascii="Tahoma" w:hAnsi="Tahoma" w:cs="Tahoma"/>
        </w:rPr>
        <w:t>»</w:t>
      </w:r>
      <w:r w:rsidR="00631B33" w:rsidRPr="00631B33">
        <w:rPr>
          <w:rFonts w:ascii="Tahoma" w:hAnsi="Tahoma" w:cs="Tahoma"/>
        </w:rPr>
        <w:t xml:space="preserve"> </w:t>
      </w:r>
      <w:r w:rsidR="00C823F1" w:rsidRPr="00631B33">
        <w:rPr>
          <w:rFonts w:ascii="Tahoma" w:hAnsi="Tahoma" w:cs="Tahoma"/>
        </w:rPr>
        <w:t xml:space="preserve">по </w:t>
      </w:r>
      <w:r w:rsidRPr="00631B33">
        <w:rPr>
          <w:rFonts w:ascii="Tahoma" w:hAnsi="Tahoma" w:cs="Tahoma"/>
        </w:rPr>
        <w:t>адресу</w:t>
      </w:r>
      <w:r w:rsidR="00631B33">
        <w:rPr>
          <w:rFonts w:ascii="Tahoma" w:hAnsi="Tahoma" w:cs="Tahoma"/>
        </w:rPr>
        <w:t>:</w:t>
      </w:r>
      <w:r w:rsidR="00631B33" w:rsidRPr="00631B33">
        <w:rPr>
          <w:rFonts w:ascii="Tahoma" w:hAnsi="Tahoma" w:cs="Tahoma"/>
          <w:u w:val="single"/>
        </w:rPr>
        <w:t xml:space="preserve"> г. Москва, 1-й Красногвардейский проезд, д.15</w:t>
      </w:r>
      <w:r w:rsidR="0086502D">
        <w:rPr>
          <w:rFonts w:ascii="Tahoma" w:hAnsi="Tahoma" w:cs="Tahoma"/>
          <w:u w:val="single"/>
        </w:rPr>
        <w:t>.</w:t>
      </w:r>
    </w:p>
    <w:p w:rsidR="003E13AD" w:rsidRDefault="003E13AD" w:rsidP="00726B5C">
      <w:pPr>
        <w:spacing w:line="240" w:lineRule="auto"/>
        <w:jc w:val="both"/>
        <w:rPr>
          <w:rFonts w:ascii="Tahoma" w:hAnsi="Tahoma" w:cs="Tahoma"/>
        </w:rPr>
      </w:pPr>
      <w:r w:rsidRPr="00631B33">
        <w:rPr>
          <w:rFonts w:ascii="Tahoma" w:hAnsi="Tahoma" w:cs="Tahoma"/>
          <w:u w:val="single"/>
        </w:rPr>
        <w:t>Наименование и назначение системы</w:t>
      </w:r>
      <w:r w:rsidR="0089360B">
        <w:rPr>
          <w:rFonts w:ascii="Tahoma" w:hAnsi="Tahoma" w:cs="Tahoma"/>
        </w:rPr>
        <w:t>: Автоматическая установка порошкового пожаротушения</w:t>
      </w:r>
      <w:r w:rsidR="0089360B" w:rsidRPr="0089360B">
        <w:rPr>
          <w:rFonts w:ascii="Tahoma" w:hAnsi="Tahoma" w:cs="Tahoma"/>
        </w:rPr>
        <w:t>,</w:t>
      </w:r>
      <w:r w:rsidR="0089360B">
        <w:rPr>
          <w:rFonts w:ascii="Tahoma" w:hAnsi="Tahoma" w:cs="Tahoma"/>
        </w:rPr>
        <w:t xml:space="preserve"> далее АУПП</w:t>
      </w:r>
      <w:r w:rsidRPr="00631B33">
        <w:rPr>
          <w:rFonts w:ascii="Tahoma" w:hAnsi="Tahoma" w:cs="Tahoma"/>
        </w:rPr>
        <w:t xml:space="preserve"> - комплекс технических средств, предназначенный для обнаружения и локализации пожара в защищаемых помещениях.</w:t>
      </w:r>
    </w:p>
    <w:p w:rsidR="007C30B9" w:rsidRPr="0086502D" w:rsidRDefault="00415B7F" w:rsidP="008C55DE">
      <w:pPr>
        <w:spacing w:line="240" w:lineRule="auto"/>
        <w:jc w:val="both"/>
        <w:rPr>
          <w:rFonts w:ascii="Tahoma" w:hAnsi="Tahoma" w:cs="Tahoma"/>
          <w:i/>
        </w:rPr>
      </w:pPr>
      <w:r w:rsidRPr="00415B7F">
        <w:rPr>
          <w:rFonts w:ascii="Tahoma" w:hAnsi="Tahoma" w:cs="Tahoma"/>
          <w:u w:val="single"/>
        </w:rPr>
        <w:t>Требования противопожарных норм</w:t>
      </w:r>
      <w:r>
        <w:rPr>
          <w:rFonts w:ascii="Tahoma" w:hAnsi="Tahoma" w:cs="Tahoma"/>
        </w:rPr>
        <w:t xml:space="preserve">: </w:t>
      </w:r>
      <w:r w:rsidRPr="00DE0AE2">
        <w:rPr>
          <w:rFonts w:ascii="Tahoma" w:hAnsi="Tahoma" w:cs="Tahoma"/>
          <w:i/>
        </w:rPr>
        <w:t>с</w:t>
      </w:r>
      <w:r w:rsidR="008C55DE" w:rsidRPr="00DE0AE2">
        <w:rPr>
          <w:rFonts w:ascii="Tahoma" w:hAnsi="Tahoma" w:cs="Tahoma"/>
          <w:i/>
        </w:rPr>
        <w:t xml:space="preserve">огласно </w:t>
      </w:r>
      <w:r w:rsidR="00483EBB">
        <w:rPr>
          <w:rFonts w:ascii="Tahoma" w:hAnsi="Tahoma" w:cs="Tahoma"/>
          <w:i/>
        </w:rPr>
        <w:t xml:space="preserve">Специальным техническим условиям в части обеспечения пожарной безопасности МДК «Меркурий </w:t>
      </w:r>
      <w:r w:rsidR="006068EF">
        <w:rPr>
          <w:rFonts w:ascii="Tahoma" w:hAnsi="Tahoma" w:cs="Tahoma"/>
          <w:i/>
        </w:rPr>
        <w:t>Тауэр»,</w:t>
      </w:r>
      <w:r w:rsidR="00CC4C34" w:rsidRPr="00CC4C34">
        <w:rPr>
          <w:rFonts w:ascii="Tahoma" w:hAnsi="Tahoma" w:cs="Tahoma"/>
          <w:i/>
        </w:rPr>
        <w:t xml:space="preserve"> </w:t>
      </w:r>
      <w:r w:rsidR="00CC4C34">
        <w:rPr>
          <w:rFonts w:ascii="Tahoma" w:hAnsi="Tahoma" w:cs="Tahoma"/>
          <w:i/>
        </w:rPr>
        <w:t xml:space="preserve">автоматические установки </w:t>
      </w:r>
      <w:r w:rsidR="006068EF">
        <w:rPr>
          <w:rFonts w:ascii="Tahoma" w:hAnsi="Tahoma" w:cs="Tahoma"/>
          <w:i/>
        </w:rPr>
        <w:t>пожаротушения предусматриваются</w:t>
      </w:r>
      <w:r w:rsidR="00CC4C34">
        <w:rPr>
          <w:rFonts w:ascii="Tahoma" w:hAnsi="Tahoma" w:cs="Tahoma"/>
          <w:i/>
        </w:rPr>
        <w:t xml:space="preserve"> во всех помещениях подземной и надземной части</w:t>
      </w:r>
      <w:r w:rsidR="00CC4C34" w:rsidRPr="00CC4C34">
        <w:rPr>
          <w:rFonts w:ascii="Tahoma" w:hAnsi="Tahoma" w:cs="Tahoma"/>
          <w:i/>
        </w:rPr>
        <w:t xml:space="preserve">, </w:t>
      </w:r>
      <w:r w:rsidR="00CC4C34">
        <w:rPr>
          <w:rFonts w:ascii="Tahoma" w:hAnsi="Tahoma" w:cs="Tahoma"/>
          <w:i/>
        </w:rPr>
        <w:t>кроме помещений с мокрыми процессами</w:t>
      </w:r>
      <w:r w:rsidR="00CC4C34" w:rsidRPr="00CC4C34">
        <w:rPr>
          <w:rFonts w:ascii="Tahoma" w:hAnsi="Tahoma" w:cs="Tahoma"/>
          <w:i/>
        </w:rPr>
        <w:t xml:space="preserve">, </w:t>
      </w:r>
      <w:r w:rsidR="00CC4C34">
        <w:rPr>
          <w:rFonts w:ascii="Tahoma" w:hAnsi="Tahoma" w:cs="Tahoma"/>
          <w:i/>
        </w:rPr>
        <w:t>венткамер</w:t>
      </w:r>
      <w:r w:rsidR="00CC4C34" w:rsidRPr="00CC4C34">
        <w:rPr>
          <w:rFonts w:ascii="Tahoma" w:hAnsi="Tahoma" w:cs="Tahoma"/>
          <w:i/>
        </w:rPr>
        <w:t xml:space="preserve">, </w:t>
      </w:r>
      <w:r w:rsidR="00CC4C34">
        <w:rPr>
          <w:rFonts w:ascii="Tahoma" w:hAnsi="Tahoma" w:cs="Tahoma"/>
          <w:i/>
        </w:rPr>
        <w:t>насосных водоснабжения</w:t>
      </w:r>
      <w:r w:rsidR="00CC4C34" w:rsidRPr="00CC4C34">
        <w:rPr>
          <w:rFonts w:ascii="Tahoma" w:hAnsi="Tahoma" w:cs="Tahoma"/>
          <w:i/>
        </w:rPr>
        <w:t xml:space="preserve">, </w:t>
      </w:r>
      <w:r w:rsidR="00CC4C34">
        <w:rPr>
          <w:rFonts w:ascii="Tahoma" w:hAnsi="Tahoma" w:cs="Tahoma"/>
          <w:i/>
        </w:rPr>
        <w:t>бойлерных</w:t>
      </w:r>
      <w:r w:rsidR="00D507B8">
        <w:rPr>
          <w:rFonts w:ascii="Tahoma" w:hAnsi="Tahoma" w:cs="Tahoma"/>
          <w:i/>
        </w:rPr>
        <w:t>.</w:t>
      </w:r>
    </w:p>
    <w:p w:rsidR="007C30B9" w:rsidRDefault="007C30B9" w:rsidP="007C30B9">
      <w:pPr>
        <w:rPr>
          <w:rFonts w:ascii="Tahoma" w:hAnsi="Tahoma" w:cs="Tahoma"/>
          <w:u w:val="single"/>
        </w:rPr>
      </w:pPr>
      <w:r w:rsidRPr="007C30B9">
        <w:rPr>
          <w:rFonts w:ascii="Tahoma" w:hAnsi="Tahoma" w:cs="Tahoma"/>
          <w:u w:val="single"/>
        </w:rPr>
        <w:t>2.</w:t>
      </w:r>
      <w:r>
        <w:rPr>
          <w:rFonts w:ascii="Tahoma" w:hAnsi="Tahoma" w:cs="Tahoma"/>
          <w:u w:val="single"/>
        </w:rPr>
        <w:t>Технические характеристики защищаемых помещений.</w:t>
      </w:r>
    </w:p>
    <w:p w:rsidR="007C30B9" w:rsidRDefault="007C30B9" w:rsidP="007C30B9">
      <w:pPr>
        <w:rPr>
          <w:rFonts w:ascii="Arial" w:hAnsi="Arial" w:cs="Arial"/>
          <w:color w:val="000000"/>
          <w:sz w:val="23"/>
          <w:szCs w:val="23"/>
          <w:shd w:val="clear" w:color="auto" w:fill="FFFFFF"/>
        </w:rPr>
      </w:pP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Электрощитовая – это специальное помещение, в котором расположены кабели электрического ввода и распределительные щиты.</w:t>
      </w:r>
    </w:p>
    <w:p w:rsidR="007C30B9" w:rsidRPr="00216032" w:rsidRDefault="007C30B9" w:rsidP="007C30B9">
      <w:pPr>
        <w:rPr>
          <w:rFonts w:ascii="Arial" w:hAnsi="Arial" w:cs="Arial"/>
          <w:color w:val="000000"/>
          <w:sz w:val="23"/>
          <w:szCs w:val="23"/>
          <w:shd w:val="clear" w:color="auto" w:fill="FFFFFF"/>
        </w:rPr>
      </w:pP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Площадь защищаемых помещений</w:t>
      </w:r>
      <w:r w:rsidRPr="00216032">
        <w:rPr>
          <w:rFonts w:ascii="Arial" w:hAnsi="Arial" w:cs="Arial"/>
          <w:color w:val="000000"/>
          <w:sz w:val="23"/>
          <w:szCs w:val="23"/>
          <w:shd w:val="clear" w:color="auto" w:fill="FFFFFF"/>
        </w:rPr>
        <w:t>:</w:t>
      </w:r>
    </w:p>
    <w:p w:rsidR="00216032" w:rsidRDefault="008C7A6D" w:rsidP="00216032">
      <w:pPr>
        <w:rPr>
          <w:rFonts w:ascii="Arial" w:hAnsi="Arial" w:cs="Arial"/>
          <w:color w:val="000000"/>
          <w:sz w:val="23"/>
          <w:szCs w:val="23"/>
          <w:shd w:val="clear" w:color="auto" w:fill="FFFFFF"/>
        </w:rPr>
      </w:pP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23</w:t>
      </w:r>
      <w:r w:rsidR="007C30B9" w:rsidRPr="00216032">
        <w:rPr>
          <w:rFonts w:ascii="Arial" w:hAnsi="Arial" w:cs="Arial"/>
          <w:color w:val="000000"/>
          <w:sz w:val="23"/>
          <w:szCs w:val="23"/>
          <w:shd w:val="clear" w:color="auto" w:fill="FFFFFF"/>
        </w:rPr>
        <w:t>-06</w:t>
      </w:r>
      <w:r w:rsidR="00216032">
        <w:rPr>
          <w:rFonts w:ascii="Arial" w:hAnsi="Arial" w:cs="Arial"/>
          <w:color w:val="000000"/>
          <w:sz w:val="23"/>
          <w:szCs w:val="23"/>
          <w:shd w:val="clear" w:color="auto" w:fill="FFFFFF"/>
        </w:rPr>
        <w:t>с</w:t>
      </w:r>
      <w:r w:rsidR="007C30B9" w:rsidRPr="00216032">
        <w:rPr>
          <w:rFonts w:ascii="Arial" w:hAnsi="Arial" w:cs="Arial"/>
          <w:color w:val="000000"/>
          <w:sz w:val="23"/>
          <w:szCs w:val="23"/>
          <w:shd w:val="clear" w:color="auto" w:fill="FFFFFF"/>
        </w:rPr>
        <w:t>-41м2</w:t>
      </w:r>
      <w:r w:rsidR="00216032" w:rsidRPr="00216032">
        <w:rPr>
          <w:rFonts w:ascii="Arial" w:hAnsi="Arial" w:cs="Arial"/>
          <w:color w:val="000000"/>
          <w:sz w:val="23"/>
          <w:szCs w:val="23"/>
          <w:shd w:val="clear" w:color="auto" w:fill="FFFFFF"/>
        </w:rPr>
        <w:t>, 2</w:t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4</w:t>
      </w:r>
      <w:r w:rsidR="00216032" w:rsidRPr="00216032">
        <w:rPr>
          <w:rFonts w:ascii="Arial" w:hAnsi="Arial" w:cs="Arial"/>
          <w:color w:val="000000"/>
          <w:sz w:val="23"/>
          <w:szCs w:val="23"/>
          <w:shd w:val="clear" w:color="auto" w:fill="FFFFFF"/>
        </w:rPr>
        <w:t>-06</w:t>
      </w:r>
      <w:r w:rsidR="00216032">
        <w:rPr>
          <w:rFonts w:ascii="Arial" w:hAnsi="Arial" w:cs="Arial"/>
          <w:color w:val="000000"/>
          <w:sz w:val="23"/>
          <w:szCs w:val="23"/>
          <w:shd w:val="clear" w:color="auto" w:fill="FFFFFF"/>
        </w:rPr>
        <w:t>с</w:t>
      </w:r>
      <w:r w:rsidR="00216032" w:rsidRPr="00216032">
        <w:rPr>
          <w:rFonts w:ascii="Arial" w:hAnsi="Arial" w:cs="Arial"/>
          <w:color w:val="000000"/>
          <w:sz w:val="23"/>
          <w:szCs w:val="23"/>
          <w:shd w:val="clear" w:color="auto" w:fill="FFFFFF"/>
        </w:rPr>
        <w:t>-41м2, 2</w:t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5</w:t>
      </w:r>
      <w:r w:rsidR="00216032" w:rsidRPr="00216032">
        <w:rPr>
          <w:rFonts w:ascii="Arial" w:hAnsi="Arial" w:cs="Arial"/>
          <w:color w:val="000000"/>
          <w:sz w:val="23"/>
          <w:szCs w:val="23"/>
          <w:shd w:val="clear" w:color="auto" w:fill="FFFFFF"/>
        </w:rPr>
        <w:t>-06</w:t>
      </w:r>
      <w:r w:rsidR="00216032">
        <w:rPr>
          <w:rFonts w:ascii="Arial" w:hAnsi="Arial" w:cs="Arial"/>
          <w:color w:val="000000"/>
          <w:sz w:val="23"/>
          <w:szCs w:val="23"/>
          <w:shd w:val="clear" w:color="auto" w:fill="FFFFFF"/>
        </w:rPr>
        <w:t>с</w:t>
      </w:r>
      <w:r w:rsidR="00216032" w:rsidRPr="00216032">
        <w:rPr>
          <w:rFonts w:ascii="Arial" w:hAnsi="Arial" w:cs="Arial"/>
          <w:color w:val="000000"/>
          <w:sz w:val="23"/>
          <w:szCs w:val="23"/>
          <w:shd w:val="clear" w:color="auto" w:fill="FFFFFF"/>
        </w:rPr>
        <w:t>-41м2, 2</w:t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6</w:t>
      </w:r>
      <w:r w:rsidR="00216032" w:rsidRPr="00216032">
        <w:rPr>
          <w:rFonts w:ascii="Arial" w:hAnsi="Arial" w:cs="Arial"/>
          <w:color w:val="000000"/>
          <w:sz w:val="23"/>
          <w:szCs w:val="23"/>
          <w:shd w:val="clear" w:color="auto" w:fill="FFFFFF"/>
        </w:rPr>
        <w:t>-06</w:t>
      </w:r>
      <w:r w:rsidR="00216032">
        <w:rPr>
          <w:rFonts w:ascii="Arial" w:hAnsi="Arial" w:cs="Arial"/>
          <w:color w:val="000000"/>
          <w:sz w:val="23"/>
          <w:szCs w:val="23"/>
          <w:shd w:val="clear" w:color="auto" w:fill="FFFFFF"/>
        </w:rPr>
        <w:t>с</w:t>
      </w:r>
      <w:r w:rsidR="00216032" w:rsidRPr="00216032">
        <w:rPr>
          <w:rFonts w:ascii="Arial" w:hAnsi="Arial" w:cs="Arial"/>
          <w:color w:val="000000"/>
          <w:sz w:val="23"/>
          <w:szCs w:val="23"/>
          <w:shd w:val="clear" w:color="auto" w:fill="FFFFFF"/>
        </w:rPr>
        <w:t>-41м2</w:t>
      </w:r>
      <w:r w:rsidR="0086502D">
        <w:rPr>
          <w:rFonts w:ascii="Arial" w:hAnsi="Arial" w:cs="Arial"/>
          <w:color w:val="000000"/>
          <w:sz w:val="23"/>
          <w:szCs w:val="23"/>
          <w:shd w:val="clear" w:color="auto" w:fill="FFFFFF"/>
        </w:rPr>
        <w:t>.</w:t>
      </w:r>
    </w:p>
    <w:p w:rsidR="00264205" w:rsidRDefault="00264205" w:rsidP="00216032">
      <w:pPr>
        <w:rPr>
          <w:rFonts w:ascii="Arial" w:hAnsi="Arial" w:cs="Arial"/>
          <w:color w:val="000000"/>
          <w:sz w:val="23"/>
          <w:szCs w:val="23"/>
          <w:shd w:val="clear" w:color="auto" w:fill="FFFFFF"/>
        </w:rPr>
      </w:pP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Высота защищаемых помещений 4 м.</w:t>
      </w:r>
    </w:p>
    <w:p w:rsidR="00D21087" w:rsidRDefault="00D21087" w:rsidP="00216032">
      <w:pPr>
        <w:rPr>
          <w:rFonts w:ascii="Arial" w:hAnsi="Arial" w:cs="Arial"/>
          <w:color w:val="000000"/>
          <w:sz w:val="23"/>
          <w:szCs w:val="23"/>
          <w:shd w:val="clear" w:color="auto" w:fill="FFFFFF"/>
        </w:rPr>
      </w:pP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Площадь помещения склада</w:t>
      </w:r>
    </w:p>
    <w:p w:rsidR="008C7A6D" w:rsidRDefault="006068EF" w:rsidP="00216032">
      <w:pPr>
        <w:rPr>
          <w:rFonts w:ascii="Arial" w:hAnsi="Arial" w:cs="Arial"/>
          <w:color w:val="000000"/>
          <w:sz w:val="23"/>
          <w:szCs w:val="23"/>
          <w:shd w:val="clear" w:color="auto" w:fill="FFFFFF"/>
        </w:rPr>
      </w:pP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3.4</w:t>
      </w:r>
      <w:r w:rsidR="00D21087">
        <w:rPr>
          <w:rFonts w:ascii="Arial" w:hAnsi="Arial" w:cs="Arial"/>
          <w:color w:val="000000"/>
          <w:sz w:val="23"/>
          <w:szCs w:val="23"/>
          <w:shd w:val="clear" w:color="auto" w:fill="FFFFFF"/>
        </w:rPr>
        <w:t>-40м2</w:t>
      </w:r>
    </w:p>
    <w:p w:rsidR="00264205" w:rsidRDefault="00264205" w:rsidP="00264205">
      <w:pPr>
        <w:rPr>
          <w:rFonts w:ascii="Arial" w:hAnsi="Arial" w:cs="Arial"/>
          <w:color w:val="000000"/>
          <w:sz w:val="23"/>
          <w:szCs w:val="23"/>
          <w:shd w:val="clear" w:color="auto" w:fill="FFFFFF"/>
        </w:rPr>
      </w:pP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Высота защищаем</w:t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ого</w:t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 помещени</w:t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я</w:t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 4 м.</w:t>
      </w:r>
    </w:p>
    <w:p w:rsidR="00264205" w:rsidRPr="00216032" w:rsidRDefault="00264205" w:rsidP="00216032">
      <w:pPr>
        <w:rPr>
          <w:rFonts w:ascii="Arial" w:hAnsi="Arial" w:cs="Arial"/>
          <w:color w:val="000000"/>
          <w:sz w:val="23"/>
          <w:szCs w:val="23"/>
          <w:shd w:val="clear" w:color="auto" w:fill="FFFFFF"/>
        </w:rPr>
      </w:pPr>
    </w:p>
    <w:p w:rsidR="00E42D83" w:rsidRPr="00E42D83" w:rsidRDefault="007C30B9" w:rsidP="008C55DE">
      <w:pPr>
        <w:spacing w:line="240" w:lineRule="auto"/>
        <w:jc w:val="both"/>
        <w:rPr>
          <w:rFonts w:ascii="Tahoma" w:hAnsi="Tahoma" w:cs="Tahoma"/>
          <w:u w:val="single"/>
        </w:rPr>
      </w:pPr>
      <w:r>
        <w:rPr>
          <w:rFonts w:ascii="Tahoma" w:hAnsi="Tahoma" w:cs="Tahoma"/>
          <w:u w:val="single"/>
        </w:rPr>
        <w:t>3</w:t>
      </w:r>
      <w:r w:rsidR="00E42D83" w:rsidRPr="00E42D83">
        <w:rPr>
          <w:rFonts w:ascii="Tahoma" w:hAnsi="Tahoma" w:cs="Tahoma"/>
          <w:u w:val="single"/>
        </w:rPr>
        <w:t xml:space="preserve">. </w:t>
      </w:r>
      <w:r w:rsidR="00F43BBE">
        <w:rPr>
          <w:rFonts w:ascii="Tahoma" w:hAnsi="Tahoma" w:cs="Tahoma"/>
          <w:u w:val="single"/>
        </w:rPr>
        <w:t>Требования к р</w:t>
      </w:r>
      <w:r w:rsidR="00E42D83" w:rsidRPr="00E42D83">
        <w:rPr>
          <w:rFonts w:ascii="Tahoma" w:hAnsi="Tahoma" w:cs="Tahoma"/>
          <w:u w:val="single"/>
        </w:rPr>
        <w:t>аздел</w:t>
      </w:r>
      <w:r w:rsidR="00F43BBE">
        <w:rPr>
          <w:rFonts w:ascii="Tahoma" w:hAnsi="Tahoma" w:cs="Tahoma"/>
          <w:u w:val="single"/>
        </w:rPr>
        <w:t>ам проекта</w:t>
      </w:r>
    </w:p>
    <w:p w:rsidR="00762854" w:rsidRPr="00F43BBE" w:rsidRDefault="007C30B9" w:rsidP="00F3726D">
      <w:pPr>
        <w:spacing w:after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lastRenderedPageBreak/>
        <w:t>3</w:t>
      </w:r>
      <w:r w:rsidR="00046AA5" w:rsidRPr="00F43BBE">
        <w:rPr>
          <w:rFonts w:ascii="Tahoma" w:hAnsi="Tahoma" w:cs="Tahoma"/>
        </w:rPr>
        <w:t>.1</w:t>
      </w:r>
      <w:r w:rsidR="00F43BBE">
        <w:rPr>
          <w:rFonts w:ascii="Tahoma" w:hAnsi="Tahoma" w:cs="Tahoma"/>
        </w:rPr>
        <w:t>.</w:t>
      </w:r>
      <w:r w:rsidR="00762854" w:rsidRPr="00F43BBE">
        <w:rPr>
          <w:rFonts w:ascii="Tahoma" w:hAnsi="Tahoma" w:cs="Tahoma"/>
        </w:rPr>
        <w:t xml:space="preserve"> Электротехническая часть</w:t>
      </w:r>
    </w:p>
    <w:p w:rsidR="00762854" w:rsidRPr="00D507B8" w:rsidRDefault="009E78E9" w:rsidP="00F3726D">
      <w:pPr>
        <w:spacing w:after="0"/>
        <w:jc w:val="both"/>
        <w:rPr>
          <w:rFonts w:ascii="Tahoma" w:hAnsi="Tahoma" w:cs="Tahoma"/>
        </w:rPr>
      </w:pPr>
      <w:r w:rsidRPr="00BB1AA9">
        <w:rPr>
          <w:rFonts w:ascii="Tahoma" w:hAnsi="Tahoma" w:cs="Tahoma"/>
          <w:b/>
        </w:rPr>
        <w:t>Предусмотреть</w:t>
      </w:r>
      <w:r>
        <w:rPr>
          <w:rFonts w:ascii="Tahoma" w:hAnsi="Tahoma" w:cs="Tahoma"/>
        </w:rPr>
        <w:t xml:space="preserve"> </w:t>
      </w:r>
      <w:r w:rsidR="00DE0AE2">
        <w:rPr>
          <w:rFonts w:ascii="Tahoma" w:hAnsi="Tahoma" w:cs="Tahoma"/>
        </w:rPr>
        <w:t>прохождение</w:t>
      </w:r>
      <w:r>
        <w:rPr>
          <w:rFonts w:ascii="Tahoma" w:hAnsi="Tahoma" w:cs="Tahoma"/>
        </w:rPr>
        <w:t xml:space="preserve"> с</w:t>
      </w:r>
      <w:r w:rsidR="00762854" w:rsidRPr="00631B33">
        <w:rPr>
          <w:rFonts w:ascii="Tahoma" w:hAnsi="Tahoma" w:cs="Tahoma"/>
        </w:rPr>
        <w:t>игнал</w:t>
      </w:r>
      <w:r>
        <w:rPr>
          <w:rFonts w:ascii="Tahoma" w:hAnsi="Tahoma" w:cs="Tahoma"/>
        </w:rPr>
        <w:t>а</w:t>
      </w:r>
      <w:r w:rsidR="00762854" w:rsidRPr="00631B33">
        <w:rPr>
          <w:rFonts w:ascii="Tahoma" w:hAnsi="Tahoma" w:cs="Tahoma"/>
        </w:rPr>
        <w:t xml:space="preserve"> о пожаре на пульт контроля и управления </w:t>
      </w:r>
      <w:r w:rsidR="00082F93">
        <w:rPr>
          <w:rFonts w:ascii="Tahoma" w:hAnsi="Tahoma" w:cs="Tahoma"/>
        </w:rPr>
        <w:t xml:space="preserve">типа </w:t>
      </w:r>
      <w:r w:rsidR="00762854" w:rsidRPr="00631B33">
        <w:rPr>
          <w:rFonts w:ascii="Tahoma" w:hAnsi="Tahoma" w:cs="Tahoma"/>
        </w:rPr>
        <w:t>«С2000М» (НВП «Болид»), устанавливаемый в помещении дежурного персонала (</w:t>
      </w:r>
      <w:r w:rsidR="00133795">
        <w:rPr>
          <w:rFonts w:ascii="Tahoma" w:hAnsi="Tahoma" w:cs="Tahoma"/>
        </w:rPr>
        <w:t>в помещении 21-27)</w:t>
      </w:r>
      <w:r w:rsidR="00762854" w:rsidRPr="00631B33">
        <w:rPr>
          <w:rFonts w:ascii="Tahoma" w:hAnsi="Tahoma" w:cs="Tahoma"/>
        </w:rPr>
        <w:t>, где предусм</w:t>
      </w:r>
      <w:r w:rsidR="00DE0AE2">
        <w:rPr>
          <w:rFonts w:ascii="Tahoma" w:hAnsi="Tahoma" w:cs="Tahoma"/>
        </w:rPr>
        <w:t>отрено</w:t>
      </w:r>
      <w:r w:rsidR="00762854" w:rsidRPr="00631B33">
        <w:rPr>
          <w:rFonts w:ascii="Tahoma" w:hAnsi="Tahoma" w:cs="Tahoma"/>
        </w:rPr>
        <w:t xml:space="preserve"> круглосуточное дежурство. Для визуального контроля состояния и срабатывания </w:t>
      </w:r>
      <w:r w:rsidR="00F35BFC">
        <w:rPr>
          <w:rFonts w:ascii="Tahoma" w:hAnsi="Tahoma" w:cs="Tahoma"/>
        </w:rPr>
        <w:t>А</w:t>
      </w:r>
      <w:r w:rsidR="00133795">
        <w:rPr>
          <w:rFonts w:ascii="Tahoma" w:hAnsi="Tahoma" w:cs="Tahoma"/>
        </w:rPr>
        <w:t xml:space="preserve">ПТ </w:t>
      </w:r>
      <w:r w:rsidR="00133795" w:rsidRPr="00BB1AA9">
        <w:rPr>
          <w:rFonts w:ascii="Tahoma" w:hAnsi="Tahoma" w:cs="Tahoma"/>
          <w:b/>
        </w:rPr>
        <w:t>предусмотреть</w:t>
      </w:r>
      <w:r w:rsidR="00762854" w:rsidRPr="00BB1AA9">
        <w:rPr>
          <w:rFonts w:ascii="Tahoma" w:hAnsi="Tahoma" w:cs="Tahoma"/>
          <w:b/>
        </w:rPr>
        <w:t xml:space="preserve"> </w:t>
      </w:r>
      <w:r w:rsidR="00762854" w:rsidRPr="00631B33">
        <w:rPr>
          <w:rFonts w:ascii="Tahoma" w:hAnsi="Tahoma" w:cs="Tahoma"/>
        </w:rPr>
        <w:t xml:space="preserve">блоки индикации и управления пожаротушением </w:t>
      </w:r>
      <w:r w:rsidR="00082F93">
        <w:rPr>
          <w:rFonts w:ascii="Tahoma" w:hAnsi="Tahoma" w:cs="Tahoma"/>
        </w:rPr>
        <w:t xml:space="preserve">типа </w:t>
      </w:r>
      <w:r w:rsidR="00762854" w:rsidRPr="00631B33">
        <w:rPr>
          <w:rFonts w:ascii="Tahoma" w:hAnsi="Tahoma" w:cs="Tahoma"/>
        </w:rPr>
        <w:t>«С2000-ПТ» (НВП «Болид»), устанавливаемы</w:t>
      </w:r>
      <w:r w:rsidR="00133795">
        <w:rPr>
          <w:rFonts w:ascii="Tahoma" w:hAnsi="Tahoma" w:cs="Tahoma"/>
        </w:rPr>
        <w:t>е</w:t>
      </w:r>
      <w:r w:rsidR="00762854" w:rsidRPr="00631B33">
        <w:rPr>
          <w:rFonts w:ascii="Tahoma" w:hAnsi="Tahoma" w:cs="Tahoma"/>
        </w:rPr>
        <w:t xml:space="preserve"> в </w:t>
      </w:r>
      <w:r w:rsidR="00133795">
        <w:rPr>
          <w:rFonts w:ascii="Tahoma" w:hAnsi="Tahoma" w:cs="Tahoma"/>
        </w:rPr>
        <w:t>21-27</w:t>
      </w:r>
      <w:r w:rsidR="00046AA5" w:rsidRPr="00046AA5">
        <w:rPr>
          <w:rFonts w:ascii="Tahoma" w:hAnsi="Tahoma" w:cs="Tahoma"/>
        </w:rPr>
        <w:t xml:space="preserve">, </w:t>
      </w:r>
      <w:r w:rsidR="00046AA5">
        <w:rPr>
          <w:rFonts w:ascii="Tahoma" w:hAnsi="Tahoma" w:cs="Tahoma"/>
        </w:rPr>
        <w:t xml:space="preserve">а также </w:t>
      </w:r>
      <w:r w:rsidR="00D507B8">
        <w:rPr>
          <w:rFonts w:ascii="Tahoma" w:hAnsi="Tahoma" w:cs="Tahoma"/>
        </w:rPr>
        <w:t xml:space="preserve">произвести выводы сигналов через мониторные модули </w:t>
      </w:r>
      <w:r w:rsidR="00D507B8">
        <w:rPr>
          <w:rFonts w:ascii="Tahoma" w:hAnsi="Tahoma" w:cs="Tahoma"/>
          <w:lang w:val="en-US"/>
        </w:rPr>
        <w:t>Simplex</w:t>
      </w:r>
      <w:r w:rsidR="00D507B8">
        <w:rPr>
          <w:rFonts w:ascii="Tahoma" w:hAnsi="Tahoma" w:cs="Tahoma"/>
        </w:rPr>
        <w:t xml:space="preserve"> на ЦПУ здания</w:t>
      </w:r>
      <w:r w:rsidR="00D507B8" w:rsidRPr="00D507B8">
        <w:rPr>
          <w:rFonts w:ascii="Tahoma" w:hAnsi="Tahoma" w:cs="Tahoma"/>
        </w:rPr>
        <w:t xml:space="preserve">, </w:t>
      </w:r>
      <w:r w:rsidR="00D507B8">
        <w:rPr>
          <w:rFonts w:ascii="Tahoma" w:hAnsi="Tahoma" w:cs="Tahoma"/>
        </w:rPr>
        <w:t xml:space="preserve">АРМ 21-го </w:t>
      </w:r>
      <w:r w:rsidR="006068EF">
        <w:rPr>
          <w:rFonts w:ascii="Tahoma" w:hAnsi="Tahoma" w:cs="Tahoma"/>
        </w:rPr>
        <w:t>этажа</w:t>
      </w:r>
      <w:r w:rsidR="006068EF" w:rsidRPr="00D507B8">
        <w:rPr>
          <w:rFonts w:ascii="Tahoma" w:hAnsi="Tahoma" w:cs="Tahoma"/>
        </w:rPr>
        <w:t xml:space="preserve">, </w:t>
      </w:r>
      <w:r w:rsidR="006068EF">
        <w:rPr>
          <w:rFonts w:ascii="Tahoma" w:hAnsi="Tahoma" w:cs="Tahoma"/>
        </w:rPr>
        <w:t>с</w:t>
      </w:r>
      <w:r w:rsidR="001B4AEA">
        <w:rPr>
          <w:rFonts w:ascii="Tahoma" w:hAnsi="Tahoma" w:cs="Tahoma"/>
        </w:rPr>
        <w:t xml:space="preserve"> обязательным выводом сигналов </w:t>
      </w:r>
      <w:r w:rsidR="00D507B8">
        <w:rPr>
          <w:rFonts w:ascii="Tahoma" w:hAnsi="Tahoma" w:cs="Tahoma"/>
        </w:rPr>
        <w:t xml:space="preserve">«ПОЖАР» </w:t>
      </w:r>
      <w:r w:rsidR="006068EF">
        <w:rPr>
          <w:rFonts w:ascii="Tahoma" w:hAnsi="Tahoma" w:cs="Tahoma"/>
        </w:rPr>
        <w:t>«НЕИСПРАВНОСТЬ</w:t>
      </w:r>
      <w:r w:rsidR="00D507B8">
        <w:rPr>
          <w:rFonts w:ascii="Tahoma" w:hAnsi="Tahoma" w:cs="Tahoma"/>
        </w:rPr>
        <w:t>»</w:t>
      </w:r>
      <w:r w:rsidR="00D507B8" w:rsidRPr="00D507B8">
        <w:rPr>
          <w:rFonts w:ascii="Tahoma" w:hAnsi="Tahoma" w:cs="Tahoma"/>
        </w:rPr>
        <w:t xml:space="preserve">, </w:t>
      </w:r>
      <w:r w:rsidR="006068EF">
        <w:rPr>
          <w:rFonts w:ascii="Tahoma" w:hAnsi="Tahoma" w:cs="Tahoma"/>
        </w:rPr>
        <w:t>«АВТОМАТИКА</w:t>
      </w:r>
      <w:r w:rsidR="00D507B8">
        <w:rPr>
          <w:rFonts w:ascii="Tahoma" w:hAnsi="Tahoma" w:cs="Tahoma"/>
        </w:rPr>
        <w:t xml:space="preserve"> ОТКЛЮЧЕНА»</w:t>
      </w:r>
    </w:p>
    <w:p w:rsidR="00200C1F" w:rsidRDefault="00200C1F" w:rsidP="00F3726D">
      <w:pPr>
        <w:spacing w:after="0"/>
        <w:jc w:val="both"/>
        <w:rPr>
          <w:rFonts w:ascii="Tahoma" w:hAnsi="Tahoma" w:cs="Tahoma"/>
        </w:rPr>
      </w:pPr>
    </w:p>
    <w:p w:rsidR="00F3726D" w:rsidRDefault="00046AA5" w:rsidP="00726B5C">
      <w:pPr>
        <w:jc w:val="both"/>
        <w:rPr>
          <w:rFonts w:ascii="Tahoma" w:hAnsi="Tahoma" w:cs="Tahoma"/>
          <w:u w:val="single"/>
        </w:rPr>
      </w:pPr>
      <w:r>
        <w:rPr>
          <w:rFonts w:ascii="Tahoma" w:hAnsi="Tahoma" w:cs="Tahoma"/>
          <w:u w:val="single"/>
        </w:rPr>
        <w:t>2.2</w:t>
      </w:r>
      <w:r w:rsidR="00762854" w:rsidRPr="002C4507">
        <w:rPr>
          <w:rFonts w:ascii="Tahoma" w:hAnsi="Tahoma" w:cs="Tahoma"/>
          <w:u w:val="single"/>
        </w:rPr>
        <w:t xml:space="preserve"> Кабельные линии связи</w:t>
      </w:r>
    </w:p>
    <w:p w:rsidR="00762854" w:rsidRDefault="00762854" w:rsidP="00726B5C">
      <w:pPr>
        <w:jc w:val="both"/>
        <w:rPr>
          <w:rFonts w:ascii="Tahoma" w:hAnsi="Tahoma" w:cs="Tahoma"/>
        </w:rPr>
      </w:pPr>
      <w:r w:rsidRPr="00631B33">
        <w:rPr>
          <w:rFonts w:ascii="Tahoma" w:hAnsi="Tahoma" w:cs="Tahoma"/>
        </w:rPr>
        <w:t>Выбор кабельных изделий и проводов, применяемых в проекте, произве</w:t>
      </w:r>
      <w:r w:rsidR="00E16B51">
        <w:rPr>
          <w:rFonts w:ascii="Tahoma" w:hAnsi="Tahoma" w:cs="Tahoma"/>
        </w:rPr>
        <w:t>сти</w:t>
      </w:r>
      <w:r w:rsidRPr="00631B33">
        <w:rPr>
          <w:rFonts w:ascii="Tahoma" w:hAnsi="Tahoma" w:cs="Tahoma"/>
        </w:rPr>
        <w:t xml:space="preserve"> с учётом требований</w:t>
      </w:r>
      <w:r w:rsidR="00166BAF">
        <w:rPr>
          <w:rFonts w:ascii="Tahoma" w:hAnsi="Tahoma" w:cs="Tahoma"/>
        </w:rPr>
        <w:t xml:space="preserve"> ФЗ №123, </w:t>
      </w:r>
      <w:r w:rsidRPr="00631B33">
        <w:rPr>
          <w:rFonts w:ascii="Tahoma" w:hAnsi="Tahoma" w:cs="Tahoma"/>
        </w:rPr>
        <w:t>ГОСТ 31565-2012,</w:t>
      </w:r>
      <w:r w:rsidR="00166BAF" w:rsidRPr="00166BAF">
        <w:rPr>
          <w:rFonts w:ascii="exo2" w:hAnsi="exo2" w:cs="Arial"/>
        </w:rPr>
        <w:t xml:space="preserve"> </w:t>
      </w:r>
      <w:r w:rsidR="00166BAF" w:rsidRPr="00166BAF">
        <w:rPr>
          <w:rFonts w:ascii="Tahoma" w:hAnsi="Tahoma" w:cs="Tahoma"/>
        </w:rPr>
        <w:t>ГОСТ Р 53316-2009</w:t>
      </w:r>
      <w:r w:rsidR="00FA35DF">
        <w:rPr>
          <w:rFonts w:ascii="Tahoma" w:hAnsi="Tahoma" w:cs="Tahoma"/>
        </w:rPr>
        <w:t>,</w:t>
      </w:r>
      <w:r w:rsidRPr="00631B33">
        <w:rPr>
          <w:rFonts w:ascii="Tahoma" w:hAnsi="Tahoma" w:cs="Tahoma"/>
        </w:rPr>
        <w:t xml:space="preserve"> а также СП 6.13130.2013.</w:t>
      </w:r>
    </w:p>
    <w:p w:rsidR="00762854" w:rsidRPr="00631B33" w:rsidRDefault="00762854" w:rsidP="00DA7680">
      <w:pPr>
        <w:spacing w:after="0"/>
        <w:jc w:val="both"/>
        <w:rPr>
          <w:rFonts w:ascii="Tahoma" w:hAnsi="Tahoma" w:cs="Tahoma"/>
        </w:rPr>
      </w:pPr>
      <w:r w:rsidRPr="00631B33">
        <w:rPr>
          <w:rFonts w:ascii="Tahoma" w:hAnsi="Tahoma" w:cs="Tahoma"/>
        </w:rPr>
        <w:t xml:space="preserve">Кабельную сеть </w:t>
      </w:r>
      <w:r w:rsidRPr="00E16B51">
        <w:rPr>
          <w:rFonts w:ascii="Tahoma" w:hAnsi="Tahoma" w:cs="Tahoma"/>
          <w:b/>
        </w:rPr>
        <w:t>выполнить</w:t>
      </w:r>
      <w:r w:rsidRPr="00631B33">
        <w:rPr>
          <w:rFonts w:ascii="Tahoma" w:hAnsi="Tahoma" w:cs="Tahoma"/>
        </w:rPr>
        <w:t xml:space="preserve"> огнестойким кабелем (огнестойкость 180 мин) типа КПСЭнг-FR</w:t>
      </w:r>
      <w:r w:rsidR="009A3C8A">
        <w:rPr>
          <w:rFonts w:ascii="Tahoma" w:hAnsi="Tahoma" w:cs="Tahoma"/>
          <w:lang w:val="en-US"/>
        </w:rPr>
        <w:t>HF</w:t>
      </w:r>
      <w:r w:rsidRPr="00631B33">
        <w:rPr>
          <w:rFonts w:ascii="Tahoma" w:hAnsi="Tahoma" w:cs="Tahoma"/>
        </w:rPr>
        <w:t>.</w:t>
      </w:r>
    </w:p>
    <w:p w:rsidR="00082F93" w:rsidRPr="003C39A6" w:rsidRDefault="00762854" w:rsidP="00DA7680">
      <w:pPr>
        <w:spacing w:after="0"/>
        <w:jc w:val="both"/>
        <w:rPr>
          <w:rFonts w:ascii="Tahoma" w:hAnsi="Tahoma" w:cs="Tahoma"/>
        </w:rPr>
      </w:pPr>
      <w:r w:rsidRPr="00631B33">
        <w:rPr>
          <w:rFonts w:ascii="Tahoma" w:hAnsi="Tahoma" w:cs="Tahoma"/>
        </w:rPr>
        <w:t xml:space="preserve">Для подключения к сети 220В центрального оборудования и заземления </w:t>
      </w:r>
      <w:r w:rsidRPr="00E16B51">
        <w:rPr>
          <w:rFonts w:ascii="Tahoma" w:hAnsi="Tahoma" w:cs="Tahoma"/>
          <w:b/>
        </w:rPr>
        <w:t>примен</w:t>
      </w:r>
      <w:r w:rsidR="00E16B51" w:rsidRPr="00E16B51">
        <w:rPr>
          <w:rFonts w:ascii="Tahoma" w:hAnsi="Tahoma" w:cs="Tahoma"/>
          <w:b/>
        </w:rPr>
        <w:t>ить</w:t>
      </w:r>
      <w:r w:rsidRPr="00631B33">
        <w:rPr>
          <w:rFonts w:ascii="Tahoma" w:hAnsi="Tahoma" w:cs="Tahoma"/>
        </w:rPr>
        <w:t xml:space="preserve"> кабель ВВГнг-FRLS 3x1,5. </w:t>
      </w:r>
      <w:r w:rsidR="00E16B51" w:rsidRPr="00E16B51">
        <w:rPr>
          <w:rFonts w:ascii="Tahoma" w:hAnsi="Tahoma" w:cs="Tahoma"/>
          <w:b/>
        </w:rPr>
        <w:t xml:space="preserve">Предусмотреть </w:t>
      </w:r>
      <w:r w:rsidR="00E16B51" w:rsidRPr="00631B33">
        <w:rPr>
          <w:rFonts w:ascii="Tahoma" w:hAnsi="Tahoma" w:cs="Tahoma"/>
        </w:rPr>
        <w:t>проклад</w:t>
      </w:r>
      <w:r w:rsidR="00E16B51">
        <w:rPr>
          <w:rFonts w:ascii="Tahoma" w:hAnsi="Tahoma" w:cs="Tahoma"/>
        </w:rPr>
        <w:t>ку к</w:t>
      </w:r>
      <w:r w:rsidRPr="00631B33">
        <w:rPr>
          <w:rFonts w:ascii="Tahoma" w:hAnsi="Tahoma" w:cs="Tahoma"/>
        </w:rPr>
        <w:t>абел</w:t>
      </w:r>
      <w:r w:rsidR="00E16B51">
        <w:rPr>
          <w:rFonts w:ascii="Tahoma" w:hAnsi="Tahoma" w:cs="Tahoma"/>
        </w:rPr>
        <w:t>ей</w:t>
      </w:r>
      <w:r w:rsidRPr="00631B33">
        <w:rPr>
          <w:rFonts w:ascii="Tahoma" w:hAnsi="Tahoma" w:cs="Tahoma"/>
        </w:rPr>
        <w:t xml:space="preserve"> по стенам и потолкам с использованием</w:t>
      </w:r>
      <w:r w:rsidR="001B4AEA">
        <w:rPr>
          <w:rFonts w:ascii="Tahoma" w:hAnsi="Tahoma" w:cs="Tahoma"/>
        </w:rPr>
        <w:t xml:space="preserve"> Огнестойкой кабельной линии</w:t>
      </w:r>
      <w:r w:rsidR="00B757E1" w:rsidRPr="003C39A6">
        <w:rPr>
          <w:rFonts w:ascii="Tahoma" w:hAnsi="Tahoma" w:cs="Tahoma"/>
        </w:rPr>
        <w:t>.</w:t>
      </w:r>
      <w:r w:rsidR="0032526A" w:rsidRPr="003C39A6">
        <w:rPr>
          <w:rFonts w:ascii="Tahoma" w:hAnsi="Tahoma" w:cs="Tahoma"/>
        </w:rPr>
        <w:t xml:space="preserve"> По существующим металлическим лоткам </w:t>
      </w:r>
      <w:r w:rsidR="00082F93" w:rsidRPr="003C39A6">
        <w:rPr>
          <w:rFonts w:ascii="Tahoma" w:hAnsi="Tahoma" w:cs="Tahoma"/>
        </w:rPr>
        <w:t>предусмотреть</w:t>
      </w:r>
      <w:r w:rsidR="00082F93" w:rsidRPr="003C39A6">
        <w:rPr>
          <w:rFonts w:ascii="Tahoma" w:hAnsi="Tahoma" w:cs="Tahoma"/>
          <w:b/>
        </w:rPr>
        <w:t xml:space="preserve"> </w:t>
      </w:r>
      <w:r w:rsidR="00082F93" w:rsidRPr="003C39A6">
        <w:rPr>
          <w:rFonts w:ascii="Tahoma" w:hAnsi="Tahoma" w:cs="Tahoma"/>
        </w:rPr>
        <w:t xml:space="preserve">прокладку кабелей </w:t>
      </w:r>
      <w:r w:rsidR="0032526A" w:rsidRPr="003C39A6">
        <w:rPr>
          <w:rFonts w:ascii="Tahoma" w:hAnsi="Tahoma" w:cs="Tahoma"/>
        </w:rPr>
        <w:t xml:space="preserve">без </w:t>
      </w:r>
      <w:r w:rsidR="00DA7680">
        <w:rPr>
          <w:rFonts w:ascii="Tahoma" w:hAnsi="Tahoma" w:cs="Tahoma"/>
        </w:rPr>
        <w:t>применения</w:t>
      </w:r>
      <w:r w:rsidR="00F43BBE" w:rsidRPr="003C39A6">
        <w:rPr>
          <w:rFonts w:ascii="Tahoma" w:hAnsi="Tahoma" w:cs="Tahoma"/>
        </w:rPr>
        <w:t xml:space="preserve"> </w:t>
      </w:r>
      <w:r w:rsidR="0032526A" w:rsidRPr="003C39A6">
        <w:rPr>
          <w:rFonts w:ascii="Tahoma" w:hAnsi="Tahoma" w:cs="Tahoma"/>
        </w:rPr>
        <w:t>трубы ПВХ. Для прохода между этажами</w:t>
      </w:r>
      <w:r w:rsidR="00EF3E72" w:rsidRPr="003C39A6">
        <w:rPr>
          <w:rFonts w:ascii="Tahoma" w:hAnsi="Tahoma" w:cs="Tahoma"/>
        </w:rPr>
        <w:t xml:space="preserve"> </w:t>
      </w:r>
      <w:r w:rsidR="00DC381A">
        <w:rPr>
          <w:rFonts w:ascii="Tahoma" w:hAnsi="Tahoma" w:cs="Tahoma"/>
        </w:rPr>
        <w:t>23</w:t>
      </w:r>
      <w:r w:rsidR="00EF3E72" w:rsidRPr="003C39A6">
        <w:rPr>
          <w:rFonts w:ascii="Tahoma" w:hAnsi="Tahoma" w:cs="Tahoma"/>
        </w:rPr>
        <w:t xml:space="preserve"> </w:t>
      </w:r>
      <w:r w:rsidR="00DC381A">
        <w:rPr>
          <w:rFonts w:ascii="Tahoma" w:hAnsi="Tahoma" w:cs="Tahoma"/>
        </w:rPr>
        <w:t>–</w:t>
      </w:r>
      <w:r w:rsidR="00EF3E72" w:rsidRPr="003C39A6">
        <w:rPr>
          <w:rFonts w:ascii="Tahoma" w:hAnsi="Tahoma" w:cs="Tahoma"/>
        </w:rPr>
        <w:t xml:space="preserve"> 2</w:t>
      </w:r>
      <w:r w:rsidR="00DC381A">
        <w:rPr>
          <w:rFonts w:ascii="Tahoma" w:hAnsi="Tahoma" w:cs="Tahoma"/>
        </w:rPr>
        <w:t xml:space="preserve">6, а </w:t>
      </w:r>
      <w:r w:rsidR="006068EF">
        <w:rPr>
          <w:rFonts w:ascii="Tahoma" w:hAnsi="Tahoma" w:cs="Tahoma"/>
        </w:rPr>
        <w:t>также</w:t>
      </w:r>
      <w:r w:rsidR="00DC381A">
        <w:rPr>
          <w:rFonts w:ascii="Tahoma" w:hAnsi="Tahoma" w:cs="Tahoma"/>
        </w:rPr>
        <w:t xml:space="preserve"> 3м этажом</w:t>
      </w:r>
      <w:r w:rsidR="0032526A" w:rsidRPr="003C39A6">
        <w:rPr>
          <w:rFonts w:ascii="Tahoma" w:hAnsi="Tahoma" w:cs="Tahoma"/>
        </w:rPr>
        <w:t xml:space="preserve"> использовать слаботочные стояки здания. </w:t>
      </w:r>
    </w:p>
    <w:p w:rsidR="00B757E1" w:rsidRPr="003C39A6" w:rsidRDefault="00B757E1" w:rsidP="00726B5C">
      <w:pPr>
        <w:jc w:val="both"/>
        <w:rPr>
          <w:rFonts w:ascii="Tahoma" w:hAnsi="Tahoma" w:cs="Tahoma"/>
        </w:rPr>
      </w:pPr>
      <w:r w:rsidRPr="003C39A6">
        <w:rPr>
          <w:rFonts w:ascii="Tahoma" w:hAnsi="Tahoma" w:cs="Tahoma"/>
        </w:rPr>
        <w:t xml:space="preserve">Организовать канал интерфейса </w:t>
      </w:r>
      <w:r w:rsidRPr="003C39A6">
        <w:rPr>
          <w:rFonts w:ascii="Tahoma" w:hAnsi="Tahoma" w:cs="Tahoma"/>
          <w:lang w:val="en-US"/>
        </w:rPr>
        <w:t>RS</w:t>
      </w:r>
      <w:r w:rsidRPr="003C39A6">
        <w:rPr>
          <w:rFonts w:ascii="Tahoma" w:hAnsi="Tahoma" w:cs="Tahoma"/>
        </w:rPr>
        <w:t>-485</w:t>
      </w:r>
      <w:r w:rsidR="00200C1F">
        <w:rPr>
          <w:rFonts w:ascii="Tahoma" w:hAnsi="Tahoma" w:cs="Tahoma"/>
        </w:rPr>
        <w:t>.</w:t>
      </w:r>
      <w:r w:rsidRPr="003C39A6">
        <w:rPr>
          <w:rFonts w:ascii="Tahoma" w:hAnsi="Tahoma" w:cs="Tahoma"/>
        </w:rPr>
        <w:t xml:space="preserve"> </w:t>
      </w:r>
      <w:r w:rsidR="00DA7680">
        <w:rPr>
          <w:rFonts w:ascii="Tahoma" w:hAnsi="Tahoma" w:cs="Tahoma"/>
        </w:rPr>
        <w:t>В и</w:t>
      </w:r>
      <w:r w:rsidRPr="003C39A6">
        <w:rPr>
          <w:rFonts w:ascii="Tahoma" w:hAnsi="Tahoma" w:cs="Tahoma"/>
        </w:rPr>
        <w:t>нтерфейс</w:t>
      </w:r>
      <w:r w:rsidR="00DA7680">
        <w:rPr>
          <w:rFonts w:ascii="Tahoma" w:hAnsi="Tahoma" w:cs="Tahoma"/>
        </w:rPr>
        <w:t>е</w:t>
      </w:r>
      <w:r w:rsidRPr="003C39A6">
        <w:rPr>
          <w:rFonts w:ascii="Tahoma" w:hAnsi="Tahoma" w:cs="Tahoma"/>
        </w:rPr>
        <w:t xml:space="preserve"> RS-485 пред</w:t>
      </w:r>
      <w:r w:rsidR="00DA7680">
        <w:rPr>
          <w:rFonts w:ascii="Tahoma" w:hAnsi="Tahoma" w:cs="Tahoma"/>
        </w:rPr>
        <w:t>усмотреть</w:t>
      </w:r>
      <w:r w:rsidRPr="003C39A6">
        <w:rPr>
          <w:rFonts w:ascii="Tahoma" w:hAnsi="Tahoma" w:cs="Tahoma"/>
        </w:rPr>
        <w:t xml:space="preserve"> использование соединени</w:t>
      </w:r>
      <w:r w:rsidR="00DA7680">
        <w:rPr>
          <w:rFonts w:ascii="Tahoma" w:hAnsi="Tahoma" w:cs="Tahoma"/>
        </w:rPr>
        <w:t>й</w:t>
      </w:r>
      <w:r w:rsidRPr="003C39A6">
        <w:rPr>
          <w:rFonts w:ascii="Tahoma" w:hAnsi="Tahoma" w:cs="Tahoma"/>
        </w:rPr>
        <w:t xml:space="preserve"> между приборами </w:t>
      </w:r>
      <w:r w:rsidR="00200C1F">
        <w:rPr>
          <w:rFonts w:ascii="Tahoma" w:hAnsi="Tahoma" w:cs="Tahoma"/>
        </w:rPr>
        <w:t>(</w:t>
      </w:r>
      <w:r w:rsidR="00200C1F" w:rsidRPr="003C39A6">
        <w:rPr>
          <w:rFonts w:ascii="Tahoma" w:hAnsi="Tahoma" w:cs="Tahoma"/>
        </w:rPr>
        <w:t>конфигурация типа «шина»</w:t>
      </w:r>
      <w:r w:rsidR="00200C1F">
        <w:rPr>
          <w:rFonts w:ascii="Tahoma" w:hAnsi="Tahoma" w:cs="Tahoma"/>
        </w:rPr>
        <w:t>)</w:t>
      </w:r>
      <w:r w:rsidRPr="003C39A6">
        <w:rPr>
          <w:rFonts w:ascii="Tahoma" w:hAnsi="Tahoma" w:cs="Tahoma"/>
        </w:rPr>
        <w:t>, когда все приборы соединяются по интерфейсу одной парой проводов (линии A и B). Линия связи должна быть согласована с двух концов оконечными резисторами.</w:t>
      </w:r>
    </w:p>
    <w:p w:rsidR="00762854" w:rsidRPr="00631B33" w:rsidRDefault="00296491" w:rsidP="00726B5C">
      <w:pPr>
        <w:jc w:val="both"/>
        <w:rPr>
          <w:rFonts w:ascii="Tahoma" w:hAnsi="Tahoma" w:cs="Tahoma"/>
        </w:rPr>
      </w:pPr>
      <w:r w:rsidRPr="003C39A6">
        <w:rPr>
          <w:rFonts w:ascii="Tahoma" w:hAnsi="Tahoma" w:cs="Tahoma"/>
        </w:rPr>
        <w:t xml:space="preserve">Линию </w:t>
      </w:r>
      <w:r w:rsidR="008D66DE" w:rsidRPr="003C39A6">
        <w:rPr>
          <w:rFonts w:ascii="Tahoma" w:hAnsi="Tahoma" w:cs="Tahoma"/>
        </w:rPr>
        <w:t xml:space="preserve">интерфейса </w:t>
      </w:r>
      <w:r w:rsidRPr="003C39A6">
        <w:rPr>
          <w:rFonts w:ascii="Tahoma" w:hAnsi="Tahoma" w:cs="Tahoma"/>
          <w:lang w:val="en-US"/>
        </w:rPr>
        <w:t>RS</w:t>
      </w:r>
      <w:r w:rsidRPr="003C39A6">
        <w:rPr>
          <w:rFonts w:ascii="Tahoma" w:hAnsi="Tahoma" w:cs="Tahoma"/>
        </w:rPr>
        <w:t>-485 проложить</w:t>
      </w:r>
      <w:r w:rsidR="00DA7680">
        <w:rPr>
          <w:rFonts w:ascii="Tahoma" w:hAnsi="Tahoma" w:cs="Tahoma"/>
        </w:rPr>
        <w:t xml:space="preserve"> по стоякам из</w:t>
      </w:r>
      <w:r w:rsidRPr="003C39A6">
        <w:rPr>
          <w:rFonts w:ascii="Tahoma" w:hAnsi="Tahoma" w:cs="Tahoma"/>
        </w:rPr>
        <w:t xml:space="preserve"> помещения 21-27 </w:t>
      </w:r>
      <w:r w:rsidR="0088309B" w:rsidRPr="003C39A6">
        <w:rPr>
          <w:rFonts w:ascii="Tahoma" w:hAnsi="Tahoma" w:cs="Tahoma"/>
        </w:rPr>
        <w:t>на 2</w:t>
      </w:r>
      <w:r w:rsidR="00DC381A">
        <w:rPr>
          <w:rFonts w:ascii="Tahoma" w:hAnsi="Tahoma" w:cs="Tahoma"/>
        </w:rPr>
        <w:t>1</w:t>
      </w:r>
      <w:r w:rsidR="00F35218" w:rsidRPr="003C39A6">
        <w:rPr>
          <w:rFonts w:ascii="Tahoma" w:hAnsi="Tahoma" w:cs="Tahoma"/>
        </w:rPr>
        <w:t xml:space="preserve"> этаж</w:t>
      </w:r>
      <w:r w:rsidR="00DC381A">
        <w:rPr>
          <w:rFonts w:ascii="Tahoma" w:hAnsi="Tahoma" w:cs="Tahoma"/>
        </w:rPr>
        <w:t>е</w:t>
      </w:r>
      <w:r w:rsidR="0088309B" w:rsidRPr="003C39A6">
        <w:rPr>
          <w:rFonts w:ascii="Tahoma" w:hAnsi="Tahoma" w:cs="Tahoma"/>
        </w:rPr>
        <w:t>. Далее</w:t>
      </w:r>
      <w:r w:rsidR="00F35218" w:rsidRPr="003C39A6">
        <w:rPr>
          <w:rFonts w:ascii="Tahoma" w:hAnsi="Tahoma" w:cs="Tahoma"/>
        </w:rPr>
        <w:t>,</w:t>
      </w:r>
      <w:r w:rsidR="0088309B" w:rsidRPr="003C39A6">
        <w:rPr>
          <w:rFonts w:ascii="Tahoma" w:hAnsi="Tahoma" w:cs="Tahoma"/>
        </w:rPr>
        <w:t xml:space="preserve"> </w:t>
      </w:r>
      <w:r w:rsidR="00F35218" w:rsidRPr="003C39A6">
        <w:rPr>
          <w:rFonts w:ascii="Tahoma" w:hAnsi="Tahoma" w:cs="Tahoma"/>
        </w:rPr>
        <w:t>последовательно</w:t>
      </w:r>
      <w:r w:rsidR="00DA7680">
        <w:rPr>
          <w:rFonts w:ascii="Tahoma" w:hAnsi="Tahoma" w:cs="Tahoma"/>
        </w:rPr>
        <w:t>,</w:t>
      </w:r>
      <w:r w:rsidR="00F35218" w:rsidRPr="003C39A6">
        <w:rPr>
          <w:rFonts w:ascii="Tahoma" w:hAnsi="Tahoma" w:cs="Tahoma"/>
        </w:rPr>
        <w:t xml:space="preserve"> </w:t>
      </w:r>
      <w:r w:rsidR="0088309B" w:rsidRPr="003C39A6">
        <w:rPr>
          <w:rFonts w:ascii="Tahoma" w:hAnsi="Tahoma" w:cs="Tahoma"/>
        </w:rPr>
        <w:t xml:space="preserve">проложить линию </w:t>
      </w:r>
      <w:r w:rsidR="00F35218" w:rsidRPr="003C39A6">
        <w:rPr>
          <w:rFonts w:ascii="Tahoma" w:hAnsi="Tahoma" w:cs="Tahoma"/>
        </w:rPr>
        <w:t>в помещение</w:t>
      </w:r>
      <w:r w:rsidR="0088309B" w:rsidRPr="003C39A6">
        <w:rPr>
          <w:rFonts w:ascii="Tahoma" w:hAnsi="Tahoma" w:cs="Tahoma"/>
        </w:rPr>
        <w:t xml:space="preserve"> </w:t>
      </w:r>
      <w:r w:rsidR="00F35218" w:rsidRPr="003C39A6">
        <w:rPr>
          <w:rFonts w:ascii="Tahoma" w:hAnsi="Tahoma" w:cs="Tahoma"/>
        </w:rPr>
        <w:t>2</w:t>
      </w:r>
      <w:r w:rsidR="00DC381A">
        <w:rPr>
          <w:rFonts w:ascii="Tahoma" w:hAnsi="Tahoma" w:cs="Tahoma"/>
        </w:rPr>
        <w:t>6</w:t>
      </w:r>
      <w:r w:rsidR="00F35218" w:rsidRPr="003C39A6">
        <w:rPr>
          <w:rFonts w:ascii="Tahoma" w:hAnsi="Tahoma" w:cs="Tahoma"/>
        </w:rPr>
        <w:t>-0</w:t>
      </w:r>
      <w:r w:rsidR="001B4AEA">
        <w:rPr>
          <w:rFonts w:ascii="Tahoma" w:hAnsi="Tahoma" w:cs="Tahoma"/>
        </w:rPr>
        <w:t>6С</w:t>
      </w:r>
      <w:r w:rsidR="00F35218" w:rsidRPr="003C39A6">
        <w:rPr>
          <w:rFonts w:ascii="Tahoma" w:hAnsi="Tahoma" w:cs="Tahoma"/>
        </w:rPr>
        <w:t xml:space="preserve"> (к</w:t>
      </w:r>
      <w:r w:rsidR="0088309B" w:rsidRPr="003C39A6">
        <w:rPr>
          <w:rFonts w:ascii="Tahoma" w:hAnsi="Tahoma" w:cs="Tahoma"/>
        </w:rPr>
        <w:t xml:space="preserve"> прибору С2000-АСПТ</w:t>
      </w:r>
      <w:r w:rsidR="00F35218" w:rsidRPr="003C39A6">
        <w:rPr>
          <w:rFonts w:ascii="Tahoma" w:hAnsi="Tahoma" w:cs="Tahoma"/>
        </w:rPr>
        <w:t>)</w:t>
      </w:r>
      <w:r w:rsidR="0088309B" w:rsidRPr="003C39A6">
        <w:rPr>
          <w:rFonts w:ascii="Tahoma" w:hAnsi="Tahoma" w:cs="Tahoma"/>
        </w:rPr>
        <w:t xml:space="preserve">, а затем </w:t>
      </w:r>
      <w:r w:rsidR="00082F93" w:rsidRPr="003C39A6">
        <w:rPr>
          <w:rFonts w:ascii="Tahoma" w:hAnsi="Tahoma" w:cs="Tahoma"/>
        </w:rPr>
        <w:t>выполнить прокладку по стоякам</w:t>
      </w:r>
      <w:r w:rsidR="0088309B" w:rsidRPr="003C39A6">
        <w:rPr>
          <w:rFonts w:ascii="Tahoma" w:hAnsi="Tahoma" w:cs="Tahoma"/>
        </w:rPr>
        <w:t xml:space="preserve"> на нижележащие этажи к каждому прибору </w:t>
      </w:r>
      <w:r w:rsidR="00B757E1" w:rsidRPr="003C39A6">
        <w:rPr>
          <w:rFonts w:ascii="Tahoma" w:hAnsi="Tahoma" w:cs="Tahoma"/>
        </w:rPr>
        <w:t>С2000-</w:t>
      </w:r>
      <w:r w:rsidR="0088309B" w:rsidRPr="003C39A6">
        <w:rPr>
          <w:rFonts w:ascii="Tahoma" w:hAnsi="Tahoma" w:cs="Tahoma"/>
        </w:rPr>
        <w:t>АСПТ</w:t>
      </w:r>
      <w:r w:rsidR="00E42D83" w:rsidRPr="003C39A6">
        <w:rPr>
          <w:rFonts w:ascii="Tahoma" w:hAnsi="Tahoma" w:cs="Tahoma"/>
        </w:rPr>
        <w:t xml:space="preserve"> (установлен</w:t>
      </w:r>
      <w:r w:rsidR="0088309B" w:rsidRPr="003C39A6">
        <w:rPr>
          <w:rFonts w:ascii="Tahoma" w:hAnsi="Tahoma" w:cs="Tahoma"/>
        </w:rPr>
        <w:t xml:space="preserve"> в</w:t>
      </w:r>
      <w:r w:rsidR="00E42D83" w:rsidRPr="003C39A6">
        <w:rPr>
          <w:rFonts w:ascii="Tahoma" w:hAnsi="Tahoma" w:cs="Tahoma"/>
        </w:rPr>
        <w:t xml:space="preserve"> каждом</w:t>
      </w:r>
      <w:r w:rsidR="0088309B" w:rsidRPr="003C39A6">
        <w:rPr>
          <w:rFonts w:ascii="Tahoma" w:hAnsi="Tahoma" w:cs="Tahoma"/>
        </w:rPr>
        <w:t xml:space="preserve"> помещени</w:t>
      </w:r>
      <w:r w:rsidR="00E42D83" w:rsidRPr="003C39A6">
        <w:rPr>
          <w:rFonts w:ascii="Tahoma" w:hAnsi="Tahoma" w:cs="Tahoma"/>
        </w:rPr>
        <w:t>и</w:t>
      </w:r>
      <w:r w:rsidR="00082F93" w:rsidRPr="003C39A6">
        <w:rPr>
          <w:rFonts w:ascii="Tahoma" w:hAnsi="Tahoma" w:cs="Tahoma"/>
        </w:rPr>
        <w:t xml:space="preserve"> </w:t>
      </w:r>
      <w:r w:rsidR="001B4AEA">
        <w:rPr>
          <w:rFonts w:ascii="Tahoma" w:hAnsi="Tahoma" w:cs="Tahoma"/>
        </w:rPr>
        <w:t>электрощитовых</w:t>
      </w:r>
      <w:r w:rsidR="00E42D83" w:rsidRPr="003C39A6">
        <w:rPr>
          <w:rFonts w:ascii="Tahoma" w:hAnsi="Tahoma" w:cs="Tahoma"/>
        </w:rPr>
        <w:t xml:space="preserve"> 2</w:t>
      </w:r>
      <w:r w:rsidR="00DC381A">
        <w:rPr>
          <w:rFonts w:ascii="Tahoma" w:hAnsi="Tahoma" w:cs="Tahoma"/>
        </w:rPr>
        <w:t>5</w:t>
      </w:r>
      <w:r w:rsidR="00E42D83" w:rsidRPr="003C39A6">
        <w:rPr>
          <w:rFonts w:ascii="Tahoma" w:hAnsi="Tahoma" w:cs="Tahoma"/>
        </w:rPr>
        <w:t>-</w:t>
      </w:r>
      <w:r w:rsidR="001B4AEA">
        <w:rPr>
          <w:rFonts w:ascii="Tahoma" w:hAnsi="Tahoma" w:cs="Tahoma"/>
        </w:rPr>
        <w:t>06С</w:t>
      </w:r>
      <w:r w:rsidR="00E42D83" w:rsidRPr="003C39A6">
        <w:rPr>
          <w:rFonts w:ascii="Tahoma" w:hAnsi="Tahoma" w:cs="Tahoma"/>
        </w:rPr>
        <w:t xml:space="preserve">, </w:t>
      </w:r>
      <w:r w:rsidR="001B4AEA">
        <w:rPr>
          <w:rFonts w:ascii="Tahoma" w:hAnsi="Tahoma" w:cs="Tahoma"/>
        </w:rPr>
        <w:t>2</w:t>
      </w:r>
      <w:r w:rsidR="00DC381A">
        <w:rPr>
          <w:rFonts w:ascii="Tahoma" w:hAnsi="Tahoma" w:cs="Tahoma"/>
        </w:rPr>
        <w:t>4</w:t>
      </w:r>
      <w:r w:rsidR="001B4AEA">
        <w:rPr>
          <w:rFonts w:ascii="Tahoma" w:hAnsi="Tahoma" w:cs="Tahoma"/>
        </w:rPr>
        <w:t>-06С</w:t>
      </w:r>
      <w:r w:rsidR="00E42D83" w:rsidRPr="003C39A6">
        <w:rPr>
          <w:rFonts w:ascii="Tahoma" w:hAnsi="Tahoma" w:cs="Tahoma"/>
        </w:rPr>
        <w:t xml:space="preserve">, </w:t>
      </w:r>
      <w:r w:rsidR="00DC381A">
        <w:rPr>
          <w:rFonts w:ascii="Tahoma" w:hAnsi="Tahoma" w:cs="Tahoma"/>
        </w:rPr>
        <w:t>23</w:t>
      </w:r>
      <w:r w:rsidR="001B4AEA">
        <w:rPr>
          <w:rFonts w:ascii="Tahoma" w:hAnsi="Tahoma" w:cs="Tahoma"/>
        </w:rPr>
        <w:t>-06С</w:t>
      </w:r>
      <w:r w:rsidR="00DC381A" w:rsidRPr="00DC381A">
        <w:rPr>
          <w:rFonts w:ascii="Tahoma" w:hAnsi="Tahoma" w:cs="Tahoma"/>
        </w:rPr>
        <w:t xml:space="preserve">, </w:t>
      </w:r>
      <w:r w:rsidR="00DC381A">
        <w:rPr>
          <w:rFonts w:ascii="Tahoma" w:hAnsi="Tahoma" w:cs="Tahoma"/>
        </w:rPr>
        <w:t>3.4</w:t>
      </w:r>
      <w:r w:rsidR="00F35218" w:rsidRPr="003C39A6">
        <w:rPr>
          <w:rFonts w:ascii="Tahoma" w:hAnsi="Tahoma" w:cs="Tahoma"/>
        </w:rPr>
        <w:t>)</w:t>
      </w:r>
      <w:r w:rsidR="0088309B" w:rsidRPr="003C39A6">
        <w:rPr>
          <w:rFonts w:ascii="Tahoma" w:hAnsi="Tahoma" w:cs="Tahoma"/>
        </w:rPr>
        <w:t xml:space="preserve">. </w:t>
      </w:r>
      <w:r w:rsidR="00762854" w:rsidRPr="00631B33">
        <w:rPr>
          <w:rFonts w:ascii="Tahoma" w:hAnsi="Tahoma" w:cs="Tahoma"/>
        </w:rPr>
        <w:t>Проходы кабелей через стены и перегородки выполняются в отрезках стальных труб, фиксируемых в отверстиях при помощи огнеупорного раствора. Концы коробов, крышек, труб и др. защищаются от заусенцев. Зазоры между кабелями и кабелепроводами заделываются легкоудаляемой массой из негорючего материала, не снижающего предел огнестойкости пересекаемой преграды, а в местах пересечения противопожарных преград группами кабелей предусмотре</w:t>
      </w:r>
      <w:r w:rsidR="00EA4FE4">
        <w:rPr>
          <w:rFonts w:ascii="Tahoma" w:hAnsi="Tahoma" w:cs="Tahoma"/>
        </w:rPr>
        <w:t>ть</w:t>
      </w:r>
      <w:r w:rsidR="00762854" w:rsidRPr="00631B33">
        <w:rPr>
          <w:rFonts w:ascii="Tahoma" w:hAnsi="Tahoma" w:cs="Tahoma"/>
        </w:rPr>
        <w:t xml:space="preserve"> огнестойкие кабельные проходки.</w:t>
      </w:r>
    </w:p>
    <w:p w:rsidR="003E13AD" w:rsidRPr="002C4507" w:rsidRDefault="00046AA5" w:rsidP="00726B5C">
      <w:pPr>
        <w:jc w:val="both"/>
        <w:rPr>
          <w:rFonts w:ascii="Tahoma" w:hAnsi="Tahoma" w:cs="Tahoma"/>
          <w:u w:val="single"/>
        </w:rPr>
      </w:pPr>
      <w:r>
        <w:rPr>
          <w:rFonts w:ascii="Tahoma" w:hAnsi="Tahoma" w:cs="Tahoma"/>
          <w:u w:val="single"/>
        </w:rPr>
        <w:t>2.3</w:t>
      </w:r>
      <w:r w:rsidR="003E13AD" w:rsidRPr="002C4507">
        <w:rPr>
          <w:rFonts w:ascii="Tahoma" w:hAnsi="Tahoma" w:cs="Tahoma"/>
          <w:u w:val="single"/>
        </w:rPr>
        <w:t xml:space="preserve"> Электроснабжение </w:t>
      </w:r>
    </w:p>
    <w:p w:rsidR="003E13AD" w:rsidRPr="00D376FC" w:rsidRDefault="003E13AD" w:rsidP="00726B5C">
      <w:pPr>
        <w:jc w:val="both"/>
        <w:rPr>
          <w:rFonts w:ascii="Tahoma" w:hAnsi="Tahoma" w:cs="Tahoma"/>
        </w:rPr>
      </w:pPr>
      <w:r w:rsidRPr="00D376FC">
        <w:rPr>
          <w:rFonts w:ascii="Tahoma" w:hAnsi="Tahoma" w:cs="Tahoma"/>
        </w:rPr>
        <w:t xml:space="preserve">Согласно ПУЭ </w:t>
      </w:r>
      <w:r w:rsidR="00200C1F">
        <w:rPr>
          <w:rFonts w:ascii="Tahoma" w:hAnsi="Tahoma" w:cs="Tahoma"/>
        </w:rPr>
        <w:t xml:space="preserve">установки </w:t>
      </w:r>
      <w:r w:rsidR="006A4A65">
        <w:rPr>
          <w:rFonts w:ascii="Tahoma" w:hAnsi="Tahoma" w:cs="Tahoma"/>
        </w:rPr>
        <w:t>АУПП</w:t>
      </w:r>
      <w:r w:rsidRPr="00D376FC">
        <w:rPr>
          <w:rFonts w:ascii="Tahoma" w:hAnsi="Tahoma" w:cs="Tahoma"/>
        </w:rPr>
        <w:t xml:space="preserve"> в части обеспечения надежности электроснабжения являются электроприемниками</w:t>
      </w:r>
      <w:r w:rsidR="003219ED" w:rsidRPr="00D376FC">
        <w:rPr>
          <w:rFonts w:ascii="Tahoma" w:hAnsi="Tahoma" w:cs="Tahoma"/>
        </w:rPr>
        <w:t xml:space="preserve"> </w:t>
      </w:r>
      <w:r w:rsidRPr="00D376FC">
        <w:rPr>
          <w:rFonts w:ascii="Tahoma" w:hAnsi="Tahoma" w:cs="Tahoma"/>
        </w:rPr>
        <w:t>1 категории</w:t>
      </w:r>
      <w:r w:rsidR="001D7546">
        <w:rPr>
          <w:rFonts w:ascii="Tahoma" w:hAnsi="Tahoma" w:cs="Tahoma"/>
        </w:rPr>
        <w:t xml:space="preserve"> надежности</w:t>
      </w:r>
      <w:r w:rsidRPr="00D376FC">
        <w:rPr>
          <w:rFonts w:ascii="Tahoma" w:hAnsi="Tahoma" w:cs="Tahoma"/>
        </w:rPr>
        <w:t xml:space="preserve">. </w:t>
      </w:r>
      <w:r w:rsidR="003219ED" w:rsidRPr="00D376FC">
        <w:rPr>
          <w:rFonts w:ascii="Tahoma" w:hAnsi="Tahoma" w:cs="Tahoma"/>
          <w:b/>
        </w:rPr>
        <w:t>Предусмотреть</w:t>
      </w:r>
      <w:r w:rsidR="003219ED" w:rsidRPr="00D376FC">
        <w:rPr>
          <w:rFonts w:ascii="Tahoma" w:hAnsi="Tahoma" w:cs="Tahoma"/>
        </w:rPr>
        <w:t xml:space="preserve"> э</w:t>
      </w:r>
      <w:r w:rsidRPr="00D376FC">
        <w:rPr>
          <w:rFonts w:ascii="Tahoma" w:hAnsi="Tahoma" w:cs="Tahoma"/>
        </w:rPr>
        <w:t xml:space="preserve">лектропитание установки </w:t>
      </w:r>
      <w:r w:rsidR="00DC381A">
        <w:rPr>
          <w:rFonts w:ascii="Tahoma" w:hAnsi="Tahoma" w:cs="Tahoma"/>
        </w:rPr>
        <w:t>АУ</w:t>
      </w:r>
      <w:r w:rsidR="00DA7680">
        <w:rPr>
          <w:rFonts w:ascii="Tahoma" w:hAnsi="Tahoma" w:cs="Tahoma"/>
        </w:rPr>
        <w:t xml:space="preserve">ПТ </w:t>
      </w:r>
      <w:r w:rsidRPr="00D376FC">
        <w:rPr>
          <w:rFonts w:ascii="Tahoma" w:hAnsi="Tahoma" w:cs="Tahoma"/>
        </w:rPr>
        <w:t>от одного источника переменного тока с автоматическим переключением в аварийном режиме на резервное питание от аккумуляторных батарей, обеспечивающ</w:t>
      </w:r>
      <w:r w:rsidR="00200C1F">
        <w:rPr>
          <w:rFonts w:ascii="Tahoma" w:hAnsi="Tahoma" w:cs="Tahoma"/>
        </w:rPr>
        <w:t>их</w:t>
      </w:r>
      <w:r w:rsidRPr="00D376FC">
        <w:rPr>
          <w:rFonts w:ascii="Tahoma" w:hAnsi="Tahoma" w:cs="Tahoma"/>
        </w:rPr>
        <w:t xml:space="preserve"> нормальную работу в течение 24 часов в дежурном режиме и 1 часа</w:t>
      </w:r>
      <w:r w:rsidR="00DA7680">
        <w:rPr>
          <w:rFonts w:ascii="Tahoma" w:hAnsi="Tahoma" w:cs="Tahoma"/>
        </w:rPr>
        <w:t>,</w:t>
      </w:r>
      <w:r w:rsidRPr="00D376FC">
        <w:rPr>
          <w:rFonts w:ascii="Tahoma" w:hAnsi="Tahoma" w:cs="Tahoma"/>
        </w:rPr>
        <w:t xml:space="preserve"> в режиме «тревога».</w:t>
      </w:r>
      <w:r w:rsidR="00EF3E72" w:rsidRPr="00D376FC">
        <w:rPr>
          <w:rFonts w:ascii="Tahoma" w:hAnsi="Tahoma" w:cs="Tahoma"/>
        </w:rPr>
        <w:t xml:space="preserve"> Источник</w:t>
      </w:r>
      <w:r w:rsidR="000E6E7F">
        <w:rPr>
          <w:rFonts w:ascii="Tahoma" w:hAnsi="Tahoma" w:cs="Tahoma"/>
        </w:rPr>
        <w:t xml:space="preserve"> </w:t>
      </w:r>
      <w:r w:rsidR="00EF3E72" w:rsidRPr="00D376FC">
        <w:rPr>
          <w:rFonts w:ascii="Tahoma" w:hAnsi="Tahoma" w:cs="Tahoma"/>
        </w:rPr>
        <w:t>питания</w:t>
      </w:r>
      <w:r w:rsidR="00200C1F">
        <w:rPr>
          <w:rFonts w:ascii="Tahoma" w:hAnsi="Tahoma" w:cs="Tahoma"/>
        </w:rPr>
        <w:t xml:space="preserve"> </w:t>
      </w:r>
      <w:r w:rsidR="00DA7680">
        <w:rPr>
          <w:rFonts w:ascii="Tahoma" w:hAnsi="Tahoma" w:cs="Tahoma"/>
        </w:rPr>
        <w:t>-</w:t>
      </w:r>
      <w:r w:rsidR="00EF3E72" w:rsidRPr="00D376FC">
        <w:rPr>
          <w:rFonts w:ascii="Tahoma" w:hAnsi="Tahoma" w:cs="Tahoma"/>
        </w:rPr>
        <w:t xml:space="preserve"> резервированный РИП-12 исп. 51 (РИП-12-3/17П1-Р-RS) для приборов </w:t>
      </w:r>
      <w:r w:rsidR="003C39A6" w:rsidRPr="00D376FC">
        <w:rPr>
          <w:rFonts w:ascii="Tahoma" w:hAnsi="Tahoma" w:cs="Tahoma"/>
        </w:rPr>
        <w:lastRenderedPageBreak/>
        <w:t xml:space="preserve">типа </w:t>
      </w:r>
      <w:r w:rsidR="00EF3E72" w:rsidRPr="00D376FC">
        <w:rPr>
          <w:rFonts w:ascii="Tahoma" w:hAnsi="Tahoma" w:cs="Tahoma"/>
        </w:rPr>
        <w:t>«С2000М» и «С2000-ПТ» (НВП «Болид») установить в помещени</w:t>
      </w:r>
      <w:r w:rsidR="00D376FC" w:rsidRPr="00D376FC">
        <w:rPr>
          <w:rFonts w:ascii="Tahoma" w:hAnsi="Tahoma" w:cs="Tahoma"/>
        </w:rPr>
        <w:t>и</w:t>
      </w:r>
      <w:r w:rsidR="00EF3E72" w:rsidRPr="00D376FC">
        <w:rPr>
          <w:rFonts w:ascii="Tahoma" w:hAnsi="Tahoma" w:cs="Tahoma"/>
        </w:rPr>
        <w:t xml:space="preserve"> 21-2</w:t>
      </w:r>
      <w:r w:rsidR="00D376FC" w:rsidRPr="00D376FC">
        <w:rPr>
          <w:rFonts w:ascii="Tahoma" w:hAnsi="Tahoma" w:cs="Tahoma"/>
        </w:rPr>
        <w:t>9</w:t>
      </w:r>
      <w:r w:rsidR="00EF3E72" w:rsidRPr="00D376FC">
        <w:rPr>
          <w:rFonts w:ascii="Tahoma" w:hAnsi="Tahoma" w:cs="Tahoma"/>
        </w:rPr>
        <w:t xml:space="preserve">, </w:t>
      </w:r>
      <w:r w:rsidR="00200C1F">
        <w:rPr>
          <w:rFonts w:ascii="Tahoma" w:hAnsi="Tahoma" w:cs="Tahoma"/>
        </w:rPr>
        <w:t>укомплектовать</w:t>
      </w:r>
      <w:r w:rsidR="00EF3E72" w:rsidRPr="00D376FC">
        <w:rPr>
          <w:rFonts w:ascii="Tahoma" w:hAnsi="Tahoma" w:cs="Tahoma"/>
        </w:rPr>
        <w:t xml:space="preserve"> аккумулятором </w:t>
      </w:r>
      <w:r w:rsidR="00200C1F">
        <w:rPr>
          <w:rFonts w:ascii="Tahoma" w:hAnsi="Tahoma" w:cs="Tahoma"/>
        </w:rPr>
        <w:t xml:space="preserve">с емкостью </w:t>
      </w:r>
      <w:r w:rsidR="00EF3E72" w:rsidRPr="00D376FC">
        <w:rPr>
          <w:rFonts w:ascii="Tahoma" w:hAnsi="Tahoma" w:cs="Tahoma"/>
        </w:rPr>
        <w:t>12 В 17 Ач.</w:t>
      </w:r>
    </w:p>
    <w:p w:rsidR="003E13AD" w:rsidRPr="002C4507" w:rsidRDefault="003E13AD" w:rsidP="00726B5C">
      <w:pPr>
        <w:jc w:val="both"/>
        <w:rPr>
          <w:rFonts w:ascii="Tahoma" w:hAnsi="Tahoma" w:cs="Tahoma"/>
          <w:u w:val="single"/>
        </w:rPr>
      </w:pPr>
      <w:r w:rsidRPr="002C4507">
        <w:rPr>
          <w:rFonts w:ascii="Tahoma" w:hAnsi="Tahoma" w:cs="Tahoma"/>
          <w:u w:val="single"/>
        </w:rPr>
        <w:t>2.</w:t>
      </w:r>
      <w:r w:rsidR="00046AA5">
        <w:rPr>
          <w:rFonts w:ascii="Tahoma" w:hAnsi="Tahoma" w:cs="Tahoma"/>
          <w:u w:val="single"/>
        </w:rPr>
        <w:t>4</w:t>
      </w:r>
      <w:r w:rsidRPr="002C4507">
        <w:rPr>
          <w:rFonts w:ascii="Tahoma" w:hAnsi="Tahoma" w:cs="Tahoma"/>
          <w:u w:val="single"/>
        </w:rPr>
        <w:t xml:space="preserve"> Заземление </w:t>
      </w:r>
    </w:p>
    <w:p w:rsidR="003E13AD" w:rsidRPr="00631B33" w:rsidRDefault="003E13AD" w:rsidP="00726B5C">
      <w:pPr>
        <w:jc w:val="both"/>
        <w:rPr>
          <w:rFonts w:ascii="Tahoma" w:hAnsi="Tahoma" w:cs="Tahoma"/>
        </w:rPr>
      </w:pPr>
      <w:r w:rsidRPr="00631B33">
        <w:rPr>
          <w:rFonts w:ascii="Tahoma" w:hAnsi="Tahoma" w:cs="Tahoma"/>
        </w:rPr>
        <w:t xml:space="preserve">Для проектируемого оборудования, согласно требованиям ПУЭ необходимо </w:t>
      </w:r>
      <w:r w:rsidRPr="003219ED">
        <w:rPr>
          <w:rFonts w:ascii="Tahoma" w:hAnsi="Tahoma" w:cs="Tahoma"/>
          <w:b/>
        </w:rPr>
        <w:t xml:space="preserve">предусмотреть </w:t>
      </w:r>
      <w:r w:rsidRPr="00631B33">
        <w:rPr>
          <w:rFonts w:ascii="Tahoma" w:hAnsi="Tahoma" w:cs="Tahoma"/>
        </w:rPr>
        <w:t>подключение всех металлических корпусов к защитным проводникам, соединенным с контуром заземления здания. Сопротивление растекания контура заземления здания не должно превышать 4 Ом.</w:t>
      </w:r>
    </w:p>
    <w:p w:rsidR="003E13AD" w:rsidRPr="00631B33" w:rsidRDefault="003E13AD" w:rsidP="00726B5C">
      <w:pPr>
        <w:jc w:val="both"/>
        <w:rPr>
          <w:rFonts w:ascii="Tahoma" w:hAnsi="Tahoma" w:cs="Tahoma"/>
        </w:rPr>
      </w:pPr>
      <w:r w:rsidRPr="00631B33">
        <w:rPr>
          <w:rFonts w:ascii="Tahoma" w:hAnsi="Tahoma" w:cs="Tahoma"/>
        </w:rPr>
        <w:t xml:space="preserve">Защитное заземление или </w:t>
      </w:r>
      <w:r w:rsidR="002C4507">
        <w:rPr>
          <w:rFonts w:ascii="Tahoma" w:hAnsi="Tahoma" w:cs="Tahoma"/>
        </w:rPr>
        <w:t>«</w:t>
      </w:r>
      <w:r w:rsidRPr="00631B33">
        <w:rPr>
          <w:rFonts w:ascii="Tahoma" w:hAnsi="Tahoma" w:cs="Tahoma"/>
        </w:rPr>
        <w:t>зануление</w:t>
      </w:r>
      <w:r w:rsidR="002C4507">
        <w:rPr>
          <w:rFonts w:ascii="Tahoma" w:hAnsi="Tahoma" w:cs="Tahoma"/>
        </w:rPr>
        <w:t>»</w:t>
      </w:r>
      <w:r w:rsidRPr="00631B33">
        <w:rPr>
          <w:rFonts w:ascii="Tahoma" w:hAnsi="Tahoma" w:cs="Tahoma"/>
        </w:rPr>
        <w:t xml:space="preserve"> технических средств сигнализации должно соответствовать </w:t>
      </w:r>
      <w:r w:rsidR="007676CF">
        <w:rPr>
          <w:rFonts w:ascii="Tahoma" w:hAnsi="Tahoma" w:cs="Tahoma"/>
        </w:rPr>
        <w:t xml:space="preserve">СП 76.13330.2016 </w:t>
      </w:r>
      <w:r w:rsidR="00DA7680">
        <w:rPr>
          <w:rFonts w:ascii="Tahoma" w:hAnsi="Tahoma" w:cs="Tahoma"/>
        </w:rPr>
        <w:t>«</w:t>
      </w:r>
      <w:r w:rsidR="007676CF">
        <w:rPr>
          <w:rFonts w:ascii="Tahoma" w:hAnsi="Tahoma" w:cs="Tahoma"/>
        </w:rPr>
        <w:t>Электротехнические устройства. Актуализированная редакция СНиП 3.05.06-85</w:t>
      </w:r>
      <w:r w:rsidR="00DA7680">
        <w:rPr>
          <w:rFonts w:ascii="Tahoma" w:hAnsi="Tahoma" w:cs="Tahoma"/>
        </w:rPr>
        <w:t>»</w:t>
      </w:r>
      <w:r w:rsidR="007676CF">
        <w:rPr>
          <w:rFonts w:ascii="Tahoma" w:hAnsi="Tahoma" w:cs="Tahoma"/>
        </w:rPr>
        <w:t xml:space="preserve"> и технической документации на оборудование</w:t>
      </w:r>
      <w:r w:rsidR="007676CF" w:rsidRPr="007676CF">
        <w:rPr>
          <w:rFonts w:ascii="Tahoma" w:hAnsi="Tahoma" w:cs="Tahoma"/>
        </w:rPr>
        <w:t xml:space="preserve"> </w:t>
      </w:r>
      <w:r w:rsidR="007676CF">
        <w:rPr>
          <w:rFonts w:ascii="Tahoma" w:hAnsi="Tahoma" w:cs="Tahoma"/>
        </w:rPr>
        <w:t>ГОСТ 12.1.030-81</w:t>
      </w:r>
      <w:r w:rsidRPr="00631B33">
        <w:rPr>
          <w:rFonts w:ascii="Tahoma" w:hAnsi="Tahoma" w:cs="Tahoma"/>
        </w:rPr>
        <w:t xml:space="preserve">. </w:t>
      </w:r>
    </w:p>
    <w:p w:rsidR="003E13AD" w:rsidRPr="00631B33" w:rsidRDefault="003E13AD" w:rsidP="00726B5C">
      <w:pPr>
        <w:jc w:val="both"/>
        <w:rPr>
          <w:rFonts w:ascii="Tahoma" w:hAnsi="Tahoma" w:cs="Tahoma"/>
        </w:rPr>
      </w:pPr>
      <w:r w:rsidRPr="00631B33">
        <w:rPr>
          <w:rFonts w:ascii="Tahoma" w:hAnsi="Tahoma" w:cs="Tahoma"/>
        </w:rPr>
        <w:t>В качестве проводников для заземления станционной (пультовой) аппаратуры использ</w:t>
      </w:r>
      <w:r w:rsidR="003219ED">
        <w:rPr>
          <w:rFonts w:ascii="Tahoma" w:hAnsi="Tahoma" w:cs="Tahoma"/>
        </w:rPr>
        <w:t>овать</w:t>
      </w:r>
      <w:r w:rsidRPr="00631B33">
        <w:rPr>
          <w:rFonts w:ascii="Tahoma" w:hAnsi="Tahoma" w:cs="Tahoma"/>
        </w:rPr>
        <w:t xml:space="preserve"> изолированный проводник сечением не менее 2,5 мм2 - при наличии механической защиты и 4 мм2 - при</w:t>
      </w:r>
      <w:r w:rsidR="003D4C03">
        <w:rPr>
          <w:rFonts w:ascii="Tahoma" w:hAnsi="Tahoma" w:cs="Tahoma"/>
        </w:rPr>
        <w:t xml:space="preserve"> отсутствии механической защиты</w:t>
      </w:r>
      <w:r w:rsidRPr="00631B33">
        <w:rPr>
          <w:rFonts w:ascii="Tahoma" w:hAnsi="Tahoma" w:cs="Tahoma"/>
        </w:rPr>
        <w:t>.</w:t>
      </w:r>
    </w:p>
    <w:p w:rsidR="003E13AD" w:rsidRDefault="003E13AD" w:rsidP="00726B5C">
      <w:pPr>
        <w:jc w:val="both"/>
        <w:rPr>
          <w:rFonts w:ascii="Tahoma" w:hAnsi="Tahoma" w:cs="Tahoma"/>
        </w:rPr>
      </w:pPr>
      <w:r w:rsidRPr="00631B33">
        <w:rPr>
          <w:rFonts w:ascii="Tahoma" w:hAnsi="Tahoma" w:cs="Tahoma"/>
        </w:rPr>
        <w:t xml:space="preserve">В цепи заземляющих и нулевых проводников не должно быть разъединяющих приспособлений и предохранителей. Присоединение заземляющих и нулевых проводников к частям электрооборудования </w:t>
      </w:r>
      <w:r w:rsidRPr="003219ED">
        <w:rPr>
          <w:rFonts w:ascii="Tahoma" w:hAnsi="Tahoma" w:cs="Tahoma"/>
          <w:b/>
        </w:rPr>
        <w:t>должно быть выполнено</w:t>
      </w:r>
      <w:r w:rsidRPr="00631B33">
        <w:rPr>
          <w:rFonts w:ascii="Tahoma" w:hAnsi="Tahoma" w:cs="Tahoma"/>
        </w:rPr>
        <w:t xml:space="preserve"> сваркой или болтовым соединением, в соответствии с ПУЭ.</w:t>
      </w:r>
    </w:p>
    <w:p w:rsidR="003E13AD" w:rsidRPr="002C4507" w:rsidRDefault="00046AA5" w:rsidP="00726B5C">
      <w:pPr>
        <w:jc w:val="both"/>
        <w:rPr>
          <w:rFonts w:ascii="Tahoma" w:hAnsi="Tahoma" w:cs="Tahoma"/>
          <w:u w:val="single"/>
        </w:rPr>
      </w:pPr>
      <w:r>
        <w:rPr>
          <w:rFonts w:ascii="Tahoma" w:hAnsi="Tahoma" w:cs="Tahoma"/>
          <w:u w:val="single"/>
        </w:rPr>
        <w:t>2.5</w:t>
      </w:r>
      <w:r w:rsidR="003E13AD" w:rsidRPr="002C4507">
        <w:rPr>
          <w:rFonts w:ascii="Tahoma" w:hAnsi="Tahoma" w:cs="Tahoma"/>
          <w:u w:val="single"/>
        </w:rPr>
        <w:t xml:space="preserve"> Мероприятия по организации монтажных и пуско-наладочных работ</w:t>
      </w:r>
    </w:p>
    <w:p w:rsidR="003E13AD" w:rsidRPr="00631B33" w:rsidRDefault="003E13AD" w:rsidP="00726B5C">
      <w:pPr>
        <w:jc w:val="both"/>
        <w:rPr>
          <w:rFonts w:ascii="Tahoma" w:hAnsi="Tahoma" w:cs="Tahoma"/>
        </w:rPr>
      </w:pPr>
      <w:r w:rsidRPr="00631B33">
        <w:rPr>
          <w:rFonts w:ascii="Tahoma" w:hAnsi="Tahoma" w:cs="Tahoma"/>
        </w:rPr>
        <w:t xml:space="preserve">Монтаж, наладка, испытания и сдача в эксплуатацию </w:t>
      </w:r>
      <w:r w:rsidR="006A4A65">
        <w:rPr>
          <w:rFonts w:ascii="Tahoma" w:hAnsi="Tahoma" w:cs="Tahoma"/>
        </w:rPr>
        <w:t>АУПП</w:t>
      </w:r>
      <w:r w:rsidRPr="00631B33">
        <w:rPr>
          <w:rFonts w:ascii="Tahoma" w:hAnsi="Tahoma" w:cs="Tahoma"/>
        </w:rPr>
        <w:t xml:space="preserve"> производится в соответствии с требованиями ВСН 25-09.67-85 «Правила производства и приемки работ. Автоматические установки пожаротушения», Минприбор </w:t>
      </w:r>
      <w:r w:rsidR="007676CF">
        <w:rPr>
          <w:rFonts w:ascii="Tahoma" w:hAnsi="Tahoma" w:cs="Tahoma"/>
        </w:rPr>
        <w:t>РФ</w:t>
      </w:r>
      <w:r w:rsidRPr="00631B33">
        <w:rPr>
          <w:rFonts w:ascii="Tahoma" w:hAnsi="Tahoma" w:cs="Tahoma"/>
        </w:rPr>
        <w:t xml:space="preserve">. </w:t>
      </w:r>
    </w:p>
    <w:p w:rsidR="003E13AD" w:rsidRPr="00631B33" w:rsidRDefault="003E13AD" w:rsidP="007676CF">
      <w:pPr>
        <w:spacing w:after="0"/>
        <w:jc w:val="both"/>
        <w:rPr>
          <w:rFonts w:ascii="Tahoma" w:hAnsi="Tahoma" w:cs="Tahoma"/>
        </w:rPr>
      </w:pPr>
      <w:r w:rsidRPr="00631B33">
        <w:rPr>
          <w:rFonts w:ascii="Tahoma" w:hAnsi="Tahoma" w:cs="Tahoma"/>
        </w:rPr>
        <w:t xml:space="preserve">Работы по </w:t>
      </w:r>
      <w:r w:rsidR="006A4A65">
        <w:rPr>
          <w:rFonts w:ascii="Tahoma" w:hAnsi="Tahoma" w:cs="Tahoma"/>
        </w:rPr>
        <w:t>монтажу АУПП</w:t>
      </w:r>
      <w:r w:rsidRPr="00631B33">
        <w:rPr>
          <w:rFonts w:ascii="Tahoma" w:hAnsi="Tahoma" w:cs="Tahoma"/>
        </w:rPr>
        <w:t xml:space="preserve"> осуществля</w:t>
      </w:r>
      <w:r w:rsidR="003219ED">
        <w:rPr>
          <w:rFonts w:ascii="Tahoma" w:hAnsi="Tahoma" w:cs="Tahoma"/>
        </w:rPr>
        <w:t>ть</w:t>
      </w:r>
      <w:r w:rsidRPr="00631B33">
        <w:rPr>
          <w:rFonts w:ascii="Tahoma" w:hAnsi="Tahoma" w:cs="Tahoma"/>
        </w:rPr>
        <w:t xml:space="preserve"> в следующей последовательности:</w:t>
      </w:r>
    </w:p>
    <w:p w:rsidR="003E13AD" w:rsidRPr="00631B33" w:rsidRDefault="00BA092A" w:rsidP="007676CF">
      <w:pPr>
        <w:spacing w:after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-</w:t>
      </w:r>
      <w:r w:rsidR="003E13AD" w:rsidRPr="00631B33">
        <w:rPr>
          <w:rFonts w:ascii="Tahoma" w:hAnsi="Tahoma" w:cs="Tahoma"/>
        </w:rPr>
        <w:tab/>
        <w:t>выполн</w:t>
      </w:r>
      <w:r>
        <w:rPr>
          <w:rFonts w:ascii="Tahoma" w:hAnsi="Tahoma" w:cs="Tahoma"/>
        </w:rPr>
        <w:t>ить</w:t>
      </w:r>
      <w:r w:rsidR="003E13AD" w:rsidRPr="00631B33">
        <w:rPr>
          <w:rFonts w:ascii="Tahoma" w:hAnsi="Tahoma" w:cs="Tahoma"/>
        </w:rPr>
        <w:t xml:space="preserve"> работы по монтажу электротехнического оборудования, прокладке кабельных трасс;</w:t>
      </w:r>
    </w:p>
    <w:p w:rsidR="00BA092A" w:rsidRDefault="00BA092A" w:rsidP="00384937">
      <w:pPr>
        <w:spacing w:after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-</w:t>
      </w:r>
      <w:r w:rsidR="003E13AD" w:rsidRPr="00631B33">
        <w:rPr>
          <w:rFonts w:ascii="Tahoma" w:hAnsi="Tahoma" w:cs="Tahoma"/>
        </w:rPr>
        <w:tab/>
      </w:r>
      <w:r w:rsidR="00384937">
        <w:rPr>
          <w:rFonts w:ascii="Tahoma" w:hAnsi="Tahoma" w:cs="Tahoma"/>
        </w:rPr>
        <w:t>выполнить работы по индивид</w:t>
      </w:r>
      <w:r w:rsidR="006A4A65">
        <w:rPr>
          <w:rFonts w:ascii="Tahoma" w:hAnsi="Tahoma" w:cs="Tahoma"/>
        </w:rPr>
        <w:t>уальной и комплексной наладке АУПП</w:t>
      </w:r>
      <w:r w:rsidR="00384937">
        <w:rPr>
          <w:rFonts w:ascii="Tahoma" w:hAnsi="Tahoma" w:cs="Tahoma"/>
        </w:rPr>
        <w:t xml:space="preserve"> в части прохождения сигналов индикации на блоки индикации</w:t>
      </w:r>
      <w:r>
        <w:rPr>
          <w:rFonts w:ascii="Tahoma" w:hAnsi="Tahoma" w:cs="Tahoma"/>
        </w:rPr>
        <w:t>, установленные</w:t>
      </w:r>
      <w:r w:rsidR="00384937">
        <w:rPr>
          <w:rFonts w:ascii="Tahoma" w:hAnsi="Tahoma" w:cs="Tahoma"/>
        </w:rPr>
        <w:t xml:space="preserve"> в помещении 21-27</w:t>
      </w:r>
      <w:r>
        <w:rPr>
          <w:rFonts w:ascii="Tahoma" w:hAnsi="Tahoma" w:cs="Tahoma"/>
        </w:rPr>
        <w:t>;</w:t>
      </w:r>
    </w:p>
    <w:p w:rsidR="00384937" w:rsidRDefault="00BA092A" w:rsidP="00384937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-  </w:t>
      </w:r>
      <w:r w:rsidRPr="00BA092A">
        <w:rPr>
          <w:rFonts w:ascii="Tahoma" w:hAnsi="Tahoma" w:cs="Tahoma"/>
        </w:rPr>
        <w:t>провести</w:t>
      </w:r>
      <w:r>
        <w:rPr>
          <w:rFonts w:ascii="Tahoma" w:hAnsi="Tahoma" w:cs="Tahoma"/>
        </w:rPr>
        <w:t xml:space="preserve"> п</w:t>
      </w:r>
      <w:r w:rsidR="00384937">
        <w:rPr>
          <w:rFonts w:ascii="Tahoma" w:hAnsi="Tahoma" w:cs="Tahoma"/>
        </w:rPr>
        <w:t>усконаладочные работы для эле</w:t>
      </w:r>
      <w:r w:rsidR="006A4A65">
        <w:rPr>
          <w:rFonts w:ascii="Tahoma" w:hAnsi="Tahoma" w:cs="Tahoma"/>
        </w:rPr>
        <w:t>ктротехнического оборудования АП</w:t>
      </w:r>
      <w:r w:rsidR="00384937">
        <w:rPr>
          <w:rFonts w:ascii="Tahoma" w:hAnsi="Tahoma" w:cs="Tahoma"/>
        </w:rPr>
        <w:t xml:space="preserve">ПТ/индикационных блоков и </w:t>
      </w:r>
      <w:r w:rsidR="00384937">
        <w:rPr>
          <w:rFonts w:ascii="Tahoma" w:hAnsi="Tahoma" w:cs="Tahoma"/>
          <w:b/>
        </w:rPr>
        <w:t>включить</w:t>
      </w:r>
      <w:r w:rsidR="00384937">
        <w:rPr>
          <w:rFonts w:ascii="Tahoma" w:hAnsi="Tahoma" w:cs="Tahoma"/>
        </w:rPr>
        <w:t xml:space="preserve"> в них следующие виды работ:</w:t>
      </w:r>
    </w:p>
    <w:p w:rsidR="00384937" w:rsidRDefault="00BA092A" w:rsidP="00384937">
      <w:pPr>
        <w:spacing w:after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-</w:t>
      </w:r>
      <w:r w:rsidR="006A4A65">
        <w:rPr>
          <w:rFonts w:ascii="Tahoma" w:hAnsi="Tahoma" w:cs="Tahoma"/>
        </w:rPr>
        <w:tab/>
        <w:t>проверку составных частей АУПП</w:t>
      </w:r>
      <w:r w:rsidR="00384937">
        <w:rPr>
          <w:rFonts w:ascii="Tahoma" w:hAnsi="Tahoma" w:cs="Tahoma"/>
        </w:rPr>
        <w:t xml:space="preserve"> (аккумуляторы и т. д.);</w:t>
      </w:r>
    </w:p>
    <w:p w:rsidR="00384937" w:rsidRDefault="00BA092A" w:rsidP="00384937">
      <w:pPr>
        <w:spacing w:after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-</w:t>
      </w:r>
      <w:r w:rsidR="00384937">
        <w:rPr>
          <w:rFonts w:ascii="Tahoma" w:hAnsi="Tahoma" w:cs="Tahoma"/>
        </w:rPr>
        <w:tab/>
      </w:r>
      <w:r w:rsidR="006A4A65">
        <w:rPr>
          <w:rFonts w:ascii="Tahoma" w:hAnsi="Tahoma" w:cs="Tahoma"/>
        </w:rPr>
        <w:t>комплексную проверку АУПП</w:t>
      </w:r>
      <w:r w:rsidR="00384937">
        <w:rPr>
          <w:rFonts w:ascii="Tahoma" w:hAnsi="Tahoma" w:cs="Tahoma"/>
        </w:rPr>
        <w:t xml:space="preserve"> в режимах: дежурный, </w:t>
      </w:r>
      <w:r>
        <w:rPr>
          <w:rFonts w:ascii="Tahoma" w:hAnsi="Tahoma" w:cs="Tahoma"/>
        </w:rPr>
        <w:t>«</w:t>
      </w:r>
      <w:r w:rsidR="00384937">
        <w:rPr>
          <w:rFonts w:ascii="Tahoma" w:hAnsi="Tahoma" w:cs="Tahoma"/>
        </w:rPr>
        <w:t>ПОЖАР</w:t>
      </w:r>
      <w:r w:rsidR="006A4A65">
        <w:rPr>
          <w:rFonts w:ascii="Tahoma" w:hAnsi="Tahoma" w:cs="Tahoma"/>
        </w:rPr>
        <w:t>»</w:t>
      </w:r>
      <w:r w:rsidR="00384937">
        <w:rPr>
          <w:rFonts w:ascii="Tahoma" w:hAnsi="Tahoma" w:cs="Tahoma"/>
        </w:rPr>
        <w:t xml:space="preserve">.  </w:t>
      </w:r>
    </w:p>
    <w:p w:rsidR="006A4A65" w:rsidRPr="006A4A65" w:rsidRDefault="006A4A65" w:rsidP="00384937">
      <w:pPr>
        <w:spacing w:after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-         произвести выводы сигналов с модулей мониторных </w:t>
      </w:r>
      <w:r>
        <w:rPr>
          <w:rFonts w:ascii="Tahoma" w:hAnsi="Tahoma" w:cs="Tahoma"/>
          <w:lang w:val="en-US"/>
        </w:rPr>
        <w:t>Simplex</w:t>
      </w:r>
      <w:r>
        <w:rPr>
          <w:rFonts w:ascii="Tahoma" w:hAnsi="Tahoma" w:cs="Tahoma"/>
        </w:rPr>
        <w:t xml:space="preserve"> на ЦПУ здания</w:t>
      </w:r>
      <w:r w:rsidRPr="006A4A65">
        <w:rPr>
          <w:rFonts w:ascii="Tahoma" w:hAnsi="Tahoma" w:cs="Tahoma"/>
        </w:rPr>
        <w:t xml:space="preserve">, </w:t>
      </w:r>
      <w:r w:rsidR="006068EF">
        <w:rPr>
          <w:rFonts w:ascii="Tahoma" w:hAnsi="Tahoma" w:cs="Tahoma"/>
        </w:rPr>
        <w:t>а так</w:t>
      </w:r>
      <w:r>
        <w:rPr>
          <w:rFonts w:ascii="Tahoma" w:hAnsi="Tahoma" w:cs="Tahoma"/>
        </w:rPr>
        <w:t>же на АРМ в помещении 21-27.</w:t>
      </w:r>
    </w:p>
    <w:p w:rsidR="00384937" w:rsidRDefault="00384937" w:rsidP="00384937">
      <w:pPr>
        <w:spacing w:after="0"/>
        <w:jc w:val="both"/>
        <w:rPr>
          <w:rFonts w:ascii="Tahoma" w:hAnsi="Tahoma" w:cs="Tahoma"/>
        </w:rPr>
      </w:pPr>
    </w:p>
    <w:p w:rsidR="003E13AD" w:rsidRPr="002C4507" w:rsidRDefault="003E13AD" w:rsidP="00726B5C">
      <w:pPr>
        <w:jc w:val="both"/>
        <w:rPr>
          <w:rFonts w:ascii="Tahoma" w:hAnsi="Tahoma" w:cs="Tahoma"/>
          <w:u w:val="single"/>
        </w:rPr>
      </w:pPr>
      <w:r w:rsidRPr="002C4507">
        <w:rPr>
          <w:rFonts w:ascii="Tahoma" w:hAnsi="Tahoma" w:cs="Tahoma"/>
          <w:u w:val="single"/>
        </w:rPr>
        <w:t>2.</w:t>
      </w:r>
      <w:r w:rsidR="007676CF">
        <w:rPr>
          <w:rFonts w:ascii="Tahoma" w:hAnsi="Tahoma" w:cs="Tahoma"/>
          <w:u w:val="single"/>
        </w:rPr>
        <w:t>6</w:t>
      </w:r>
      <w:r w:rsidRPr="002C4507">
        <w:rPr>
          <w:rFonts w:ascii="Tahoma" w:hAnsi="Tahoma" w:cs="Tahoma"/>
          <w:u w:val="single"/>
        </w:rPr>
        <w:t xml:space="preserve"> Мероприятия по охране труда и безопасной эксплуатации</w:t>
      </w:r>
    </w:p>
    <w:p w:rsidR="003E13AD" w:rsidRPr="00631B33" w:rsidRDefault="003E13AD" w:rsidP="00726B5C">
      <w:pPr>
        <w:jc w:val="both"/>
        <w:rPr>
          <w:rFonts w:ascii="Tahoma" w:hAnsi="Tahoma" w:cs="Tahoma"/>
        </w:rPr>
      </w:pPr>
      <w:r w:rsidRPr="00631B33">
        <w:rPr>
          <w:rFonts w:ascii="Tahoma" w:hAnsi="Tahoma" w:cs="Tahoma"/>
        </w:rPr>
        <w:t>К работам по монтажу и техническому обслуживанию модулей допус</w:t>
      </w:r>
      <w:r w:rsidR="002C4507">
        <w:rPr>
          <w:rFonts w:ascii="Tahoma" w:hAnsi="Tahoma" w:cs="Tahoma"/>
        </w:rPr>
        <w:t>тить</w:t>
      </w:r>
      <w:r w:rsidRPr="00631B33">
        <w:rPr>
          <w:rFonts w:ascii="Tahoma" w:hAnsi="Tahoma" w:cs="Tahoma"/>
        </w:rPr>
        <w:t xml:space="preserve"> лиц</w:t>
      </w:r>
      <w:r w:rsidR="003219ED">
        <w:rPr>
          <w:rFonts w:ascii="Tahoma" w:hAnsi="Tahoma" w:cs="Tahoma"/>
        </w:rPr>
        <w:t>,</w:t>
      </w:r>
      <w:r w:rsidRPr="00631B33">
        <w:rPr>
          <w:rFonts w:ascii="Tahoma" w:hAnsi="Tahoma" w:cs="Tahoma"/>
        </w:rPr>
        <w:t xml:space="preserve"> изучивши</w:t>
      </w:r>
      <w:r w:rsidR="002C4507">
        <w:rPr>
          <w:rFonts w:ascii="Tahoma" w:hAnsi="Tahoma" w:cs="Tahoma"/>
        </w:rPr>
        <w:t>х</w:t>
      </w:r>
      <w:r w:rsidRPr="00631B33">
        <w:rPr>
          <w:rFonts w:ascii="Tahoma" w:hAnsi="Tahoma" w:cs="Tahoma"/>
        </w:rPr>
        <w:t xml:space="preserve"> инструкцию по эксплуатации и устройству используемого оборудования, имеющи</w:t>
      </w:r>
      <w:r w:rsidR="002C4507">
        <w:rPr>
          <w:rFonts w:ascii="Tahoma" w:hAnsi="Tahoma" w:cs="Tahoma"/>
        </w:rPr>
        <w:t>х</w:t>
      </w:r>
      <w:r w:rsidRPr="00631B33">
        <w:rPr>
          <w:rFonts w:ascii="Tahoma" w:hAnsi="Tahoma" w:cs="Tahoma"/>
        </w:rPr>
        <w:t xml:space="preserve"> лицензию на проведение указанных работ и обученны</w:t>
      </w:r>
      <w:r w:rsidR="002C4507">
        <w:rPr>
          <w:rFonts w:ascii="Tahoma" w:hAnsi="Tahoma" w:cs="Tahoma"/>
        </w:rPr>
        <w:t>х</w:t>
      </w:r>
      <w:r w:rsidRPr="00631B33">
        <w:rPr>
          <w:rFonts w:ascii="Tahoma" w:hAnsi="Tahoma" w:cs="Tahoma"/>
        </w:rPr>
        <w:t xml:space="preserve"> правилам техники безопасности.  </w:t>
      </w:r>
    </w:p>
    <w:p w:rsidR="000304AE" w:rsidRDefault="007E5E62" w:rsidP="00726B5C">
      <w:pPr>
        <w:jc w:val="both"/>
        <w:rPr>
          <w:rFonts w:ascii="Tahoma" w:hAnsi="Tahoma" w:cs="Tahoma"/>
        </w:rPr>
      </w:pPr>
      <w:r w:rsidRPr="007E5E62">
        <w:rPr>
          <w:rFonts w:ascii="Tahoma" w:hAnsi="Tahoma" w:cs="Tahoma"/>
          <w:b/>
        </w:rPr>
        <w:lastRenderedPageBreak/>
        <w:t>Предусмотреть</w:t>
      </w:r>
      <w:r>
        <w:rPr>
          <w:rFonts w:ascii="Tahoma" w:hAnsi="Tahoma" w:cs="Tahoma"/>
        </w:rPr>
        <w:t xml:space="preserve"> возможность </w:t>
      </w:r>
      <w:r w:rsidRPr="00631B33">
        <w:rPr>
          <w:rFonts w:ascii="Tahoma" w:hAnsi="Tahoma" w:cs="Tahoma"/>
        </w:rPr>
        <w:t>пров</w:t>
      </w:r>
      <w:r>
        <w:rPr>
          <w:rFonts w:ascii="Tahoma" w:hAnsi="Tahoma" w:cs="Tahoma"/>
        </w:rPr>
        <w:t>едения</w:t>
      </w:r>
      <w:r w:rsidRPr="00631B33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>т</w:t>
      </w:r>
      <w:r w:rsidRPr="00631B33">
        <w:rPr>
          <w:rFonts w:ascii="Tahoma" w:hAnsi="Tahoma" w:cs="Tahoma"/>
        </w:rPr>
        <w:t>ехническо</w:t>
      </w:r>
      <w:r>
        <w:rPr>
          <w:rFonts w:ascii="Tahoma" w:hAnsi="Tahoma" w:cs="Tahoma"/>
        </w:rPr>
        <w:t>го обслуживания А</w:t>
      </w:r>
      <w:r w:rsidR="006A4A65">
        <w:rPr>
          <w:rFonts w:ascii="Tahoma" w:hAnsi="Tahoma" w:cs="Tahoma"/>
        </w:rPr>
        <w:t>УПП</w:t>
      </w:r>
      <w:r w:rsidRPr="00631B33">
        <w:rPr>
          <w:rFonts w:ascii="Tahoma" w:hAnsi="Tahoma" w:cs="Tahoma"/>
        </w:rPr>
        <w:t xml:space="preserve"> при отключенном кабеле электропитания</w:t>
      </w:r>
      <w:r w:rsidR="003E13AD" w:rsidRPr="00631B33">
        <w:rPr>
          <w:rFonts w:ascii="Tahoma" w:hAnsi="Tahoma" w:cs="Tahoma"/>
        </w:rPr>
        <w:t>.</w:t>
      </w:r>
    </w:p>
    <w:p w:rsidR="000304AE" w:rsidRDefault="000304AE" w:rsidP="00726B5C">
      <w:pPr>
        <w:jc w:val="both"/>
        <w:rPr>
          <w:rFonts w:ascii="Tahoma" w:hAnsi="Tahoma" w:cs="Tahoma"/>
        </w:rPr>
      </w:pPr>
    </w:p>
    <w:p w:rsidR="00DF672B" w:rsidRDefault="00DF672B" w:rsidP="000304AE">
      <w:pPr>
        <w:spacing w:after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Техническое задание разработал</w:t>
      </w:r>
    </w:p>
    <w:p w:rsidR="003E13AD" w:rsidRDefault="00BA092A" w:rsidP="000304AE">
      <w:pPr>
        <w:spacing w:after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г</w:t>
      </w:r>
      <w:r w:rsidR="00DF672B">
        <w:rPr>
          <w:rFonts w:ascii="Tahoma" w:hAnsi="Tahoma" w:cs="Tahoma"/>
        </w:rPr>
        <w:t xml:space="preserve">лавный специалист </w:t>
      </w:r>
      <w:r w:rsidR="00DF672B">
        <w:rPr>
          <w:rFonts w:ascii="Tahoma" w:hAnsi="Tahoma" w:cs="Tahoma"/>
        </w:rPr>
        <w:tab/>
      </w:r>
      <w:r w:rsidR="00DF672B">
        <w:rPr>
          <w:rFonts w:ascii="Tahoma" w:hAnsi="Tahoma" w:cs="Tahoma"/>
        </w:rPr>
        <w:tab/>
      </w:r>
      <w:r w:rsidR="00DF672B">
        <w:rPr>
          <w:rFonts w:ascii="Tahoma" w:hAnsi="Tahoma" w:cs="Tahoma"/>
        </w:rPr>
        <w:tab/>
      </w:r>
      <w:r w:rsidR="00DF672B">
        <w:rPr>
          <w:rFonts w:ascii="Tahoma" w:hAnsi="Tahoma" w:cs="Tahoma"/>
        </w:rPr>
        <w:tab/>
      </w:r>
      <w:r w:rsidR="00DF672B">
        <w:rPr>
          <w:rFonts w:ascii="Tahoma" w:hAnsi="Tahoma" w:cs="Tahoma"/>
        </w:rPr>
        <w:tab/>
      </w:r>
      <w:r w:rsidR="00DF672B">
        <w:rPr>
          <w:rFonts w:ascii="Tahoma" w:hAnsi="Tahoma" w:cs="Tahoma"/>
        </w:rPr>
        <w:tab/>
      </w:r>
      <w:r w:rsidR="0051730A">
        <w:rPr>
          <w:rFonts w:ascii="Tahoma" w:hAnsi="Tahoma" w:cs="Tahoma"/>
        </w:rPr>
        <w:tab/>
      </w:r>
      <w:r w:rsidR="0051730A">
        <w:rPr>
          <w:rFonts w:ascii="Tahoma" w:hAnsi="Tahoma" w:cs="Tahoma"/>
        </w:rPr>
        <w:tab/>
      </w:r>
      <w:r w:rsidR="0089360B">
        <w:rPr>
          <w:rFonts w:ascii="Tahoma" w:hAnsi="Tahoma" w:cs="Tahoma"/>
        </w:rPr>
        <w:t>И.В.Челеков.</w:t>
      </w:r>
      <w:r w:rsidR="00010698">
        <w:rPr>
          <w:rFonts w:ascii="Tahoma" w:hAnsi="Tahoma" w:cs="Tahoma"/>
        </w:rPr>
        <w:t xml:space="preserve">  </w:t>
      </w:r>
    </w:p>
    <w:p w:rsidR="00AB3123" w:rsidRDefault="00AB3123" w:rsidP="000304AE">
      <w:pPr>
        <w:spacing w:after="0"/>
        <w:jc w:val="both"/>
        <w:rPr>
          <w:rFonts w:ascii="Tahoma" w:hAnsi="Tahoma" w:cs="Tahoma"/>
        </w:rPr>
      </w:pPr>
    </w:p>
    <w:p w:rsidR="00AB3123" w:rsidRDefault="00AB3123" w:rsidP="000304AE">
      <w:pPr>
        <w:spacing w:after="0"/>
        <w:jc w:val="both"/>
        <w:rPr>
          <w:rFonts w:ascii="Tahoma" w:hAnsi="Tahoma" w:cs="Tahoma"/>
        </w:rPr>
      </w:pPr>
    </w:p>
    <w:p w:rsidR="00AB3123" w:rsidRDefault="00AB3123" w:rsidP="000304AE">
      <w:pPr>
        <w:spacing w:after="0"/>
        <w:jc w:val="both"/>
        <w:rPr>
          <w:rFonts w:ascii="Tahoma" w:hAnsi="Tahoma" w:cs="Tahoma"/>
        </w:rPr>
      </w:pPr>
    </w:p>
    <w:p w:rsidR="00AB3123" w:rsidRDefault="00AB3123" w:rsidP="000304AE">
      <w:pPr>
        <w:spacing w:after="0"/>
        <w:jc w:val="both"/>
        <w:rPr>
          <w:rFonts w:ascii="Tahoma" w:hAnsi="Tahoma" w:cs="Tahoma"/>
        </w:rPr>
      </w:pPr>
    </w:p>
    <w:p w:rsidR="00AB3123" w:rsidRDefault="00AB3123" w:rsidP="000304AE">
      <w:pPr>
        <w:spacing w:after="0"/>
        <w:jc w:val="both"/>
        <w:rPr>
          <w:rFonts w:ascii="Tahoma" w:hAnsi="Tahoma" w:cs="Tahoma"/>
        </w:rPr>
      </w:pPr>
    </w:p>
    <w:p w:rsidR="00AB3123" w:rsidRDefault="00AB3123" w:rsidP="000304AE">
      <w:pPr>
        <w:spacing w:after="0"/>
        <w:jc w:val="both"/>
        <w:rPr>
          <w:rFonts w:ascii="Tahoma" w:hAnsi="Tahoma" w:cs="Tahoma"/>
        </w:rPr>
      </w:pPr>
    </w:p>
    <w:p w:rsidR="00AB3123" w:rsidRDefault="00AB3123" w:rsidP="000304AE">
      <w:pPr>
        <w:spacing w:after="0"/>
        <w:jc w:val="both"/>
        <w:rPr>
          <w:rFonts w:ascii="Tahoma" w:hAnsi="Tahoma" w:cs="Tahoma"/>
        </w:rPr>
      </w:pPr>
    </w:p>
    <w:p w:rsidR="00AB3123" w:rsidRDefault="00AB3123" w:rsidP="000304AE">
      <w:pPr>
        <w:spacing w:after="0"/>
        <w:jc w:val="both"/>
        <w:rPr>
          <w:rFonts w:ascii="Tahoma" w:hAnsi="Tahoma" w:cs="Tahoma"/>
        </w:rPr>
      </w:pPr>
    </w:p>
    <w:p w:rsidR="00AB3123" w:rsidRDefault="00AB3123" w:rsidP="000304AE">
      <w:pPr>
        <w:spacing w:after="0"/>
        <w:jc w:val="both"/>
        <w:rPr>
          <w:rFonts w:ascii="Tahoma" w:hAnsi="Tahoma" w:cs="Tahoma"/>
        </w:rPr>
      </w:pPr>
    </w:p>
    <w:p w:rsidR="00AB3123" w:rsidRDefault="00AB3123" w:rsidP="000304AE">
      <w:pPr>
        <w:spacing w:after="0"/>
        <w:jc w:val="both"/>
        <w:rPr>
          <w:rFonts w:ascii="Tahoma" w:hAnsi="Tahoma" w:cs="Tahoma"/>
        </w:rPr>
      </w:pPr>
    </w:p>
    <w:p w:rsidR="00AB3123" w:rsidRDefault="00AB3123" w:rsidP="000304AE">
      <w:pPr>
        <w:spacing w:after="0"/>
        <w:jc w:val="both"/>
        <w:rPr>
          <w:rFonts w:ascii="Tahoma" w:hAnsi="Tahoma" w:cs="Tahoma"/>
        </w:rPr>
      </w:pPr>
    </w:p>
    <w:p w:rsidR="00AB3123" w:rsidRDefault="00AB3123" w:rsidP="000304AE">
      <w:pPr>
        <w:spacing w:after="0"/>
        <w:jc w:val="both"/>
        <w:rPr>
          <w:rFonts w:ascii="Tahoma" w:hAnsi="Tahoma" w:cs="Tahoma"/>
        </w:rPr>
      </w:pPr>
    </w:p>
    <w:p w:rsidR="00AB3123" w:rsidRDefault="00AB3123" w:rsidP="000304AE">
      <w:pPr>
        <w:spacing w:after="0"/>
        <w:jc w:val="both"/>
        <w:rPr>
          <w:rFonts w:ascii="Tahoma" w:hAnsi="Tahoma" w:cs="Tahoma"/>
        </w:rPr>
      </w:pPr>
    </w:p>
    <w:p w:rsidR="00AB3123" w:rsidRDefault="00AB3123" w:rsidP="000304AE">
      <w:pPr>
        <w:spacing w:after="0"/>
        <w:jc w:val="both"/>
        <w:rPr>
          <w:rFonts w:ascii="Tahoma" w:hAnsi="Tahoma" w:cs="Tahoma"/>
        </w:rPr>
      </w:pPr>
    </w:p>
    <w:p w:rsidR="00AB3123" w:rsidRDefault="00AB3123" w:rsidP="000304AE">
      <w:pPr>
        <w:spacing w:after="0"/>
        <w:jc w:val="both"/>
        <w:rPr>
          <w:rFonts w:ascii="Tahoma" w:hAnsi="Tahoma" w:cs="Tahoma"/>
        </w:rPr>
      </w:pPr>
    </w:p>
    <w:p w:rsidR="00AB3123" w:rsidRDefault="00AB3123" w:rsidP="000304AE">
      <w:pPr>
        <w:spacing w:after="0"/>
        <w:jc w:val="both"/>
        <w:rPr>
          <w:rFonts w:ascii="Tahoma" w:hAnsi="Tahoma" w:cs="Tahoma"/>
        </w:rPr>
      </w:pPr>
    </w:p>
    <w:p w:rsidR="00AB3123" w:rsidRDefault="00AB3123" w:rsidP="000304AE">
      <w:pPr>
        <w:spacing w:after="0"/>
        <w:jc w:val="both"/>
        <w:rPr>
          <w:rFonts w:ascii="Tahoma" w:hAnsi="Tahoma" w:cs="Tahoma"/>
        </w:rPr>
      </w:pPr>
    </w:p>
    <w:p w:rsidR="00AB3123" w:rsidRDefault="00AB3123" w:rsidP="000304AE">
      <w:pPr>
        <w:spacing w:after="0"/>
        <w:jc w:val="both"/>
        <w:rPr>
          <w:rFonts w:ascii="Tahoma" w:hAnsi="Tahoma" w:cs="Tahoma"/>
        </w:rPr>
      </w:pPr>
      <w:bookmarkStart w:id="0" w:name="_GoBack"/>
      <w:bookmarkEnd w:id="0"/>
    </w:p>
    <w:p w:rsidR="00AB3123" w:rsidRDefault="00AB3123" w:rsidP="000304AE">
      <w:pPr>
        <w:spacing w:after="0"/>
        <w:jc w:val="both"/>
        <w:rPr>
          <w:rFonts w:ascii="Tahoma" w:hAnsi="Tahoma" w:cs="Tahoma"/>
        </w:rPr>
      </w:pPr>
    </w:p>
    <w:p w:rsidR="00AB3123" w:rsidRDefault="00AB3123" w:rsidP="000304AE">
      <w:pPr>
        <w:spacing w:after="0"/>
        <w:jc w:val="both"/>
        <w:rPr>
          <w:rFonts w:ascii="Tahoma" w:hAnsi="Tahoma" w:cs="Tahoma"/>
        </w:rPr>
      </w:pPr>
    </w:p>
    <w:p w:rsidR="00AB3123" w:rsidRDefault="00AB3123" w:rsidP="000304AE">
      <w:pPr>
        <w:spacing w:after="0"/>
        <w:jc w:val="both"/>
        <w:rPr>
          <w:rFonts w:ascii="Tahoma" w:hAnsi="Tahoma" w:cs="Tahoma"/>
        </w:rPr>
      </w:pPr>
    </w:p>
    <w:p w:rsidR="00AB3123" w:rsidRDefault="00AB3123" w:rsidP="000304AE">
      <w:pPr>
        <w:spacing w:after="0"/>
        <w:jc w:val="both"/>
        <w:rPr>
          <w:rFonts w:ascii="Tahoma" w:hAnsi="Tahoma" w:cs="Tahoma"/>
        </w:rPr>
      </w:pPr>
    </w:p>
    <w:p w:rsidR="00AB3123" w:rsidRDefault="00AB3123" w:rsidP="000304AE">
      <w:pPr>
        <w:spacing w:after="0"/>
        <w:jc w:val="both"/>
        <w:rPr>
          <w:rFonts w:ascii="Tahoma" w:hAnsi="Tahoma" w:cs="Tahoma"/>
        </w:rPr>
      </w:pPr>
    </w:p>
    <w:p w:rsidR="00AB3123" w:rsidRDefault="00AB3123" w:rsidP="000304AE">
      <w:pPr>
        <w:spacing w:after="0"/>
        <w:jc w:val="both"/>
        <w:rPr>
          <w:rFonts w:ascii="Tahoma" w:hAnsi="Tahoma" w:cs="Tahoma"/>
        </w:rPr>
      </w:pPr>
    </w:p>
    <w:p w:rsidR="00264205" w:rsidRDefault="00264205" w:rsidP="000304AE">
      <w:pPr>
        <w:spacing w:after="0"/>
        <w:jc w:val="both"/>
        <w:rPr>
          <w:rFonts w:ascii="Tahoma" w:hAnsi="Tahoma" w:cs="Tahoma"/>
        </w:rPr>
      </w:pPr>
    </w:p>
    <w:p w:rsidR="00264205" w:rsidRDefault="00264205" w:rsidP="000304AE">
      <w:pPr>
        <w:spacing w:after="0"/>
        <w:jc w:val="both"/>
        <w:rPr>
          <w:rFonts w:ascii="Tahoma" w:hAnsi="Tahoma" w:cs="Tahoma"/>
        </w:rPr>
      </w:pPr>
    </w:p>
    <w:p w:rsidR="00264205" w:rsidRDefault="00264205" w:rsidP="000304AE">
      <w:pPr>
        <w:spacing w:after="0"/>
        <w:jc w:val="both"/>
        <w:rPr>
          <w:rFonts w:ascii="Tahoma" w:hAnsi="Tahoma" w:cs="Tahoma"/>
        </w:rPr>
      </w:pPr>
    </w:p>
    <w:p w:rsidR="00264205" w:rsidRDefault="00264205" w:rsidP="000304AE">
      <w:pPr>
        <w:spacing w:after="0"/>
        <w:jc w:val="both"/>
        <w:rPr>
          <w:rFonts w:ascii="Tahoma" w:hAnsi="Tahoma" w:cs="Tahoma"/>
        </w:rPr>
      </w:pPr>
      <w:r>
        <w:rPr>
          <w:noProof/>
          <w:lang w:eastAsia="ru-RU"/>
        </w:rPr>
        <w:lastRenderedPageBreak/>
        <w:drawing>
          <wp:inline distT="0" distB="0" distL="0" distR="0" wp14:anchorId="3225DB14" wp14:editId="4C38FCC6">
            <wp:extent cx="5511800" cy="47688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511800" cy="4768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64205" w:rsidRDefault="00264205" w:rsidP="000304AE">
      <w:pPr>
        <w:spacing w:after="0"/>
        <w:jc w:val="both"/>
        <w:rPr>
          <w:rFonts w:ascii="Tahoma" w:hAnsi="Tahoma" w:cs="Tahoma"/>
        </w:rPr>
      </w:pPr>
    </w:p>
    <w:p w:rsidR="00264205" w:rsidRDefault="00264205" w:rsidP="000304AE">
      <w:pPr>
        <w:spacing w:after="0"/>
        <w:jc w:val="both"/>
        <w:rPr>
          <w:rFonts w:ascii="Tahoma" w:hAnsi="Tahoma" w:cs="Tahoma"/>
        </w:rPr>
      </w:pPr>
    </w:p>
    <w:p w:rsidR="00264205" w:rsidRDefault="00264205" w:rsidP="000304AE">
      <w:pPr>
        <w:spacing w:after="0"/>
        <w:jc w:val="both"/>
        <w:rPr>
          <w:rFonts w:ascii="Tahoma" w:hAnsi="Tahoma" w:cs="Tahoma"/>
        </w:rPr>
      </w:pPr>
    </w:p>
    <w:p w:rsidR="00264205" w:rsidRDefault="00264205" w:rsidP="000304AE">
      <w:pPr>
        <w:spacing w:after="0"/>
        <w:jc w:val="both"/>
        <w:rPr>
          <w:rFonts w:ascii="Tahoma" w:hAnsi="Tahoma" w:cs="Tahoma"/>
        </w:rPr>
      </w:pPr>
    </w:p>
    <w:p w:rsidR="00264205" w:rsidRDefault="00264205" w:rsidP="000304AE">
      <w:pPr>
        <w:spacing w:after="0"/>
        <w:jc w:val="both"/>
        <w:rPr>
          <w:rFonts w:ascii="Tahoma" w:hAnsi="Tahoma" w:cs="Tahoma"/>
        </w:rPr>
      </w:pPr>
    </w:p>
    <w:p w:rsidR="00264205" w:rsidRDefault="00264205" w:rsidP="000304AE">
      <w:pPr>
        <w:spacing w:after="0"/>
        <w:jc w:val="both"/>
        <w:rPr>
          <w:rFonts w:ascii="Tahoma" w:hAnsi="Tahoma" w:cs="Tahoma"/>
        </w:rPr>
      </w:pPr>
    </w:p>
    <w:p w:rsidR="00264205" w:rsidRDefault="00264205" w:rsidP="000304AE">
      <w:pPr>
        <w:spacing w:after="0"/>
        <w:jc w:val="both"/>
        <w:rPr>
          <w:rFonts w:ascii="Tahoma" w:hAnsi="Tahoma" w:cs="Tahoma"/>
        </w:rPr>
      </w:pPr>
    </w:p>
    <w:p w:rsidR="00264205" w:rsidRDefault="00264205" w:rsidP="000304AE">
      <w:pPr>
        <w:spacing w:after="0"/>
        <w:jc w:val="both"/>
        <w:rPr>
          <w:rFonts w:ascii="Tahoma" w:hAnsi="Tahoma" w:cs="Tahoma"/>
        </w:rPr>
      </w:pPr>
    </w:p>
    <w:p w:rsidR="00264205" w:rsidRDefault="00264205" w:rsidP="000304AE">
      <w:pPr>
        <w:spacing w:after="0"/>
        <w:jc w:val="both"/>
        <w:rPr>
          <w:rFonts w:ascii="Tahoma" w:hAnsi="Tahoma" w:cs="Tahoma"/>
        </w:rPr>
      </w:pPr>
    </w:p>
    <w:p w:rsidR="00264205" w:rsidRDefault="00264205" w:rsidP="000304AE">
      <w:pPr>
        <w:spacing w:after="0"/>
        <w:jc w:val="both"/>
        <w:rPr>
          <w:rFonts w:ascii="Tahoma" w:hAnsi="Tahoma" w:cs="Tahoma"/>
        </w:rPr>
      </w:pPr>
    </w:p>
    <w:p w:rsidR="00264205" w:rsidRDefault="00264205" w:rsidP="000304AE">
      <w:pPr>
        <w:spacing w:after="0"/>
        <w:jc w:val="both"/>
        <w:rPr>
          <w:rFonts w:ascii="Tahoma" w:hAnsi="Tahoma" w:cs="Tahoma"/>
        </w:rPr>
      </w:pPr>
    </w:p>
    <w:p w:rsidR="00264205" w:rsidRDefault="00264205" w:rsidP="000304AE">
      <w:pPr>
        <w:spacing w:after="0"/>
        <w:jc w:val="both"/>
        <w:rPr>
          <w:rFonts w:ascii="Tahoma" w:hAnsi="Tahoma" w:cs="Tahoma"/>
        </w:rPr>
      </w:pPr>
      <w:r>
        <w:rPr>
          <w:noProof/>
          <w:lang w:eastAsia="ru-RU"/>
        </w:rPr>
        <w:lastRenderedPageBreak/>
        <w:drawing>
          <wp:inline distT="0" distB="0" distL="0" distR="0" wp14:anchorId="339CFAE7" wp14:editId="466B040E">
            <wp:extent cx="4946650" cy="4371975"/>
            <wp:effectExtent l="0" t="0" r="635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946650" cy="4371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64205" w:rsidRDefault="00264205" w:rsidP="000304AE">
      <w:pPr>
        <w:spacing w:after="0"/>
        <w:jc w:val="both"/>
        <w:rPr>
          <w:rFonts w:ascii="Tahoma" w:hAnsi="Tahoma" w:cs="Tahoma"/>
        </w:rPr>
      </w:pPr>
    </w:p>
    <w:p w:rsidR="00264205" w:rsidRDefault="00264205" w:rsidP="000304AE">
      <w:pPr>
        <w:spacing w:after="0"/>
        <w:jc w:val="both"/>
        <w:rPr>
          <w:rFonts w:ascii="Tahoma" w:hAnsi="Tahoma" w:cs="Tahoma"/>
        </w:rPr>
      </w:pPr>
    </w:p>
    <w:p w:rsidR="00264205" w:rsidRDefault="00264205" w:rsidP="000304AE">
      <w:pPr>
        <w:spacing w:after="0"/>
        <w:jc w:val="both"/>
        <w:rPr>
          <w:rFonts w:ascii="Tahoma" w:hAnsi="Tahoma" w:cs="Tahoma"/>
        </w:rPr>
      </w:pPr>
    </w:p>
    <w:p w:rsidR="00264205" w:rsidRDefault="00264205" w:rsidP="000304AE">
      <w:pPr>
        <w:spacing w:after="0"/>
        <w:jc w:val="both"/>
        <w:rPr>
          <w:rFonts w:ascii="Tahoma" w:hAnsi="Tahoma" w:cs="Tahoma"/>
        </w:rPr>
      </w:pPr>
    </w:p>
    <w:p w:rsidR="00264205" w:rsidRDefault="00264205" w:rsidP="000304AE">
      <w:pPr>
        <w:spacing w:after="0"/>
        <w:jc w:val="both"/>
        <w:rPr>
          <w:rFonts w:ascii="Tahoma" w:hAnsi="Tahoma" w:cs="Tahoma"/>
        </w:rPr>
      </w:pPr>
    </w:p>
    <w:p w:rsidR="00264205" w:rsidRDefault="00264205" w:rsidP="000304AE">
      <w:pPr>
        <w:spacing w:after="0"/>
        <w:jc w:val="both"/>
        <w:rPr>
          <w:rFonts w:ascii="Tahoma" w:hAnsi="Tahoma" w:cs="Tahoma"/>
        </w:rPr>
      </w:pPr>
    </w:p>
    <w:p w:rsidR="00264205" w:rsidRDefault="00264205" w:rsidP="000304AE">
      <w:pPr>
        <w:spacing w:after="0"/>
        <w:jc w:val="both"/>
        <w:rPr>
          <w:rFonts w:ascii="Tahoma" w:hAnsi="Tahoma" w:cs="Tahoma"/>
        </w:rPr>
      </w:pPr>
    </w:p>
    <w:p w:rsidR="00264205" w:rsidRDefault="00264205" w:rsidP="000304AE">
      <w:pPr>
        <w:spacing w:after="0"/>
        <w:jc w:val="both"/>
        <w:rPr>
          <w:rFonts w:ascii="Tahoma" w:hAnsi="Tahoma" w:cs="Tahoma"/>
        </w:rPr>
      </w:pPr>
    </w:p>
    <w:p w:rsidR="00264205" w:rsidRDefault="00264205" w:rsidP="000304AE">
      <w:pPr>
        <w:spacing w:after="0"/>
        <w:jc w:val="both"/>
        <w:rPr>
          <w:rFonts w:ascii="Tahoma" w:hAnsi="Tahoma" w:cs="Tahoma"/>
        </w:rPr>
      </w:pPr>
    </w:p>
    <w:p w:rsidR="00264205" w:rsidRDefault="00264205" w:rsidP="000304AE">
      <w:pPr>
        <w:spacing w:after="0"/>
        <w:jc w:val="both"/>
        <w:rPr>
          <w:rFonts w:ascii="Tahoma" w:hAnsi="Tahoma" w:cs="Tahoma"/>
        </w:rPr>
      </w:pPr>
    </w:p>
    <w:p w:rsidR="00264205" w:rsidRDefault="00264205" w:rsidP="000304AE">
      <w:pPr>
        <w:spacing w:after="0"/>
        <w:jc w:val="both"/>
        <w:rPr>
          <w:rFonts w:ascii="Tahoma" w:hAnsi="Tahoma" w:cs="Tahoma"/>
        </w:rPr>
      </w:pPr>
    </w:p>
    <w:p w:rsidR="00264205" w:rsidRPr="00264205" w:rsidRDefault="00264205" w:rsidP="00264205">
      <w:pPr>
        <w:rPr>
          <w:rFonts w:ascii="Tahoma" w:hAnsi="Tahoma" w:cs="Tahoma"/>
        </w:rPr>
      </w:pPr>
    </w:p>
    <w:p w:rsidR="00264205" w:rsidRPr="00264205" w:rsidRDefault="00264205" w:rsidP="00264205">
      <w:pPr>
        <w:rPr>
          <w:rFonts w:ascii="Tahoma" w:hAnsi="Tahoma" w:cs="Tahoma"/>
        </w:rPr>
      </w:pPr>
    </w:p>
    <w:p w:rsidR="00264205" w:rsidRPr="00264205" w:rsidRDefault="00264205" w:rsidP="00264205">
      <w:pPr>
        <w:rPr>
          <w:rFonts w:ascii="Tahoma" w:hAnsi="Tahoma" w:cs="Tahoma"/>
        </w:rPr>
      </w:pPr>
    </w:p>
    <w:p w:rsidR="00264205" w:rsidRPr="00264205" w:rsidRDefault="00264205" w:rsidP="00264205">
      <w:pPr>
        <w:rPr>
          <w:rFonts w:ascii="Tahoma" w:hAnsi="Tahoma" w:cs="Tahoma"/>
        </w:rPr>
      </w:pPr>
    </w:p>
    <w:p w:rsidR="00264205" w:rsidRDefault="00264205" w:rsidP="00264205">
      <w:pPr>
        <w:rPr>
          <w:rFonts w:ascii="Tahoma" w:hAnsi="Tahoma" w:cs="Tahoma"/>
        </w:rPr>
      </w:pPr>
    </w:p>
    <w:p w:rsidR="00264205" w:rsidRDefault="00264205" w:rsidP="00264205">
      <w:pPr>
        <w:tabs>
          <w:tab w:val="left" w:pos="1500"/>
        </w:tabs>
        <w:rPr>
          <w:rFonts w:ascii="Tahoma" w:hAnsi="Tahoma" w:cs="Tahoma"/>
        </w:rPr>
      </w:pPr>
      <w:r>
        <w:rPr>
          <w:rFonts w:ascii="Tahoma" w:hAnsi="Tahoma" w:cs="Tahoma"/>
        </w:rPr>
        <w:tab/>
      </w:r>
    </w:p>
    <w:p w:rsidR="00264205" w:rsidRDefault="00264205" w:rsidP="00264205">
      <w:pPr>
        <w:tabs>
          <w:tab w:val="left" w:pos="1500"/>
        </w:tabs>
        <w:rPr>
          <w:rFonts w:ascii="Tahoma" w:hAnsi="Tahoma" w:cs="Tahoma"/>
        </w:rPr>
      </w:pPr>
    </w:p>
    <w:p w:rsidR="00264205" w:rsidRDefault="00264205" w:rsidP="00264205">
      <w:pPr>
        <w:tabs>
          <w:tab w:val="left" w:pos="1500"/>
        </w:tabs>
        <w:rPr>
          <w:rFonts w:ascii="Tahoma" w:hAnsi="Tahoma" w:cs="Tahoma"/>
        </w:rPr>
      </w:pPr>
      <w:r>
        <w:rPr>
          <w:noProof/>
          <w:lang w:eastAsia="ru-RU"/>
        </w:rPr>
        <w:lastRenderedPageBreak/>
        <w:drawing>
          <wp:inline distT="0" distB="0" distL="0" distR="0" wp14:anchorId="3249F9CF" wp14:editId="75B09CD2">
            <wp:extent cx="5283200" cy="42291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83200" cy="4229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64205" w:rsidRPr="00264205" w:rsidRDefault="00264205" w:rsidP="00264205">
      <w:pPr>
        <w:rPr>
          <w:rFonts w:ascii="Tahoma" w:hAnsi="Tahoma" w:cs="Tahoma"/>
        </w:rPr>
      </w:pPr>
    </w:p>
    <w:p w:rsidR="00264205" w:rsidRPr="00264205" w:rsidRDefault="00264205" w:rsidP="00264205">
      <w:pPr>
        <w:rPr>
          <w:rFonts w:ascii="Tahoma" w:hAnsi="Tahoma" w:cs="Tahoma"/>
        </w:rPr>
      </w:pPr>
    </w:p>
    <w:p w:rsidR="00264205" w:rsidRPr="00264205" w:rsidRDefault="00264205" w:rsidP="00264205">
      <w:pPr>
        <w:rPr>
          <w:rFonts w:ascii="Tahoma" w:hAnsi="Tahoma" w:cs="Tahoma"/>
        </w:rPr>
      </w:pPr>
    </w:p>
    <w:p w:rsidR="00264205" w:rsidRPr="00264205" w:rsidRDefault="00264205" w:rsidP="00264205">
      <w:pPr>
        <w:rPr>
          <w:rFonts w:ascii="Tahoma" w:hAnsi="Tahoma" w:cs="Tahoma"/>
        </w:rPr>
      </w:pPr>
    </w:p>
    <w:p w:rsidR="00264205" w:rsidRPr="00264205" w:rsidRDefault="00264205" w:rsidP="00264205">
      <w:pPr>
        <w:rPr>
          <w:rFonts w:ascii="Tahoma" w:hAnsi="Tahoma" w:cs="Tahoma"/>
        </w:rPr>
      </w:pPr>
    </w:p>
    <w:p w:rsidR="00264205" w:rsidRPr="00264205" w:rsidRDefault="00264205" w:rsidP="00264205">
      <w:pPr>
        <w:rPr>
          <w:rFonts w:ascii="Tahoma" w:hAnsi="Tahoma" w:cs="Tahoma"/>
        </w:rPr>
      </w:pPr>
    </w:p>
    <w:p w:rsidR="00264205" w:rsidRPr="00264205" w:rsidRDefault="00264205" w:rsidP="00264205">
      <w:pPr>
        <w:rPr>
          <w:rFonts w:ascii="Tahoma" w:hAnsi="Tahoma" w:cs="Tahoma"/>
        </w:rPr>
      </w:pPr>
    </w:p>
    <w:p w:rsidR="00264205" w:rsidRPr="00264205" w:rsidRDefault="00264205" w:rsidP="00264205">
      <w:pPr>
        <w:rPr>
          <w:rFonts w:ascii="Tahoma" w:hAnsi="Tahoma" w:cs="Tahoma"/>
        </w:rPr>
      </w:pPr>
    </w:p>
    <w:p w:rsidR="00264205" w:rsidRPr="00264205" w:rsidRDefault="00264205" w:rsidP="00264205">
      <w:pPr>
        <w:rPr>
          <w:rFonts w:ascii="Tahoma" w:hAnsi="Tahoma" w:cs="Tahoma"/>
        </w:rPr>
      </w:pPr>
    </w:p>
    <w:p w:rsidR="00264205" w:rsidRPr="00264205" w:rsidRDefault="00264205" w:rsidP="00264205">
      <w:pPr>
        <w:rPr>
          <w:rFonts w:ascii="Tahoma" w:hAnsi="Tahoma" w:cs="Tahoma"/>
        </w:rPr>
      </w:pPr>
    </w:p>
    <w:p w:rsidR="00264205" w:rsidRPr="00264205" w:rsidRDefault="00264205" w:rsidP="00264205">
      <w:pPr>
        <w:rPr>
          <w:rFonts w:ascii="Tahoma" w:hAnsi="Tahoma" w:cs="Tahoma"/>
        </w:rPr>
      </w:pPr>
    </w:p>
    <w:p w:rsidR="00264205" w:rsidRPr="00264205" w:rsidRDefault="00264205" w:rsidP="00264205">
      <w:pPr>
        <w:rPr>
          <w:rFonts w:ascii="Tahoma" w:hAnsi="Tahoma" w:cs="Tahoma"/>
        </w:rPr>
      </w:pPr>
    </w:p>
    <w:p w:rsidR="00264205" w:rsidRDefault="00264205" w:rsidP="00264205">
      <w:pPr>
        <w:rPr>
          <w:rFonts w:ascii="Tahoma" w:hAnsi="Tahoma" w:cs="Tahoma"/>
        </w:rPr>
      </w:pPr>
    </w:p>
    <w:p w:rsidR="00264205" w:rsidRDefault="00264205" w:rsidP="00264205">
      <w:pPr>
        <w:tabs>
          <w:tab w:val="left" w:pos="3090"/>
        </w:tabs>
        <w:rPr>
          <w:rFonts w:ascii="Tahoma" w:hAnsi="Tahoma" w:cs="Tahoma"/>
        </w:rPr>
      </w:pPr>
      <w:r>
        <w:rPr>
          <w:rFonts w:ascii="Tahoma" w:hAnsi="Tahoma" w:cs="Tahoma"/>
        </w:rPr>
        <w:tab/>
      </w:r>
    </w:p>
    <w:p w:rsidR="00264205" w:rsidRPr="00264205" w:rsidRDefault="00264205" w:rsidP="00264205">
      <w:pPr>
        <w:tabs>
          <w:tab w:val="left" w:pos="3090"/>
        </w:tabs>
        <w:rPr>
          <w:rFonts w:ascii="Tahoma" w:hAnsi="Tahoma" w:cs="Tahoma"/>
        </w:rPr>
      </w:pPr>
      <w:r>
        <w:rPr>
          <w:noProof/>
          <w:lang w:eastAsia="ru-RU"/>
        </w:rPr>
        <w:lastRenderedPageBreak/>
        <w:drawing>
          <wp:inline distT="0" distB="0" distL="0" distR="0" wp14:anchorId="22DFDF6B" wp14:editId="0E564A4A">
            <wp:extent cx="5543550" cy="453390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543550" cy="4533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264205" w:rsidRPr="00264205" w:rsidSect="00FB75CB">
      <w:footerReference w:type="defaul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F4143" w:rsidRDefault="00CF4143" w:rsidP="00631B33">
      <w:pPr>
        <w:spacing w:after="0" w:line="240" w:lineRule="auto"/>
      </w:pPr>
      <w:r>
        <w:separator/>
      </w:r>
    </w:p>
  </w:endnote>
  <w:endnote w:type="continuationSeparator" w:id="0">
    <w:p w:rsidR="00CF4143" w:rsidRDefault="00CF4143" w:rsidP="00631B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exo2">
    <w:altName w:val="Times New Roman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66DE" w:rsidRDefault="001E45B6">
    <w:pPr>
      <w:pStyle w:val="a5"/>
    </w:pPr>
    <w:r>
      <w:rPr>
        <w:noProof/>
        <w:color w:val="808080" w:themeColor="background1" w:themeShade="80"/>
        <w:lang w:eastAsia="ru-RU"/>
      </w:rPr>
      <mc:AlternateContent>
        <mc:Choice Requires="wpg">
          <w:drawing>
            <wp:anchor distT="0" distB="0" distL="0" distR="0" simplePos="0" relativeHeight="251660288" behindDoc="0" locked="0" layoutInCell="1" allowOverlap="1">
              <wp:simplePos x="0" y="0"/>
              <wp:positionH relativeFrom="margin">
                <wp:align>right</wp:align>
              </wp:positionH>
              <mc:AlternateContent>
                <mc:Choice Requires="wp14">
                  <wp:positionV relativeFrom="bottomMargin">
                    <wp14:pctPosVOffset>20000</wp14:pctPosVOffset>
                  </wp:positionV>
                </mc:Choice>
                <mc:Fallback>
                  <wp:positionV relativeFrom="page">
                    <wp:posOffset>10115550</wp:posOffset>
                  </wp:positionV>
                </mc:Fallback>
              </mc:AlternateContent>
              <wp:extent cx="5939790" cy="320040"/>
              <wp:effectExtent l="0" t="0" r="3175" b="3810"/>
              <wp:wrapSquare wrapText="bothSides"/>
              <wp:docPr id="37" name="Группа 3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5939790" cy="320040"/>
                        <a:chOff x="0" y="0"/>
                        <a:chExt cx="5962650" cy="323851"/>
                      </a:xfrm>
                    </wpg:grpSpPr>
                    <wps:wsp>
                      <wps:cNvPr id="38" name="Прямоугольник 38"/>
                      <wps:cNvSpPr/>
                      <wps:spPr>
                        <a:xfrm>
                          <a:off x="19050" y="0"/>
                          <a:ext cx="5943600" cy="18826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9" name="Текстовое поле 39"/>
                      <wps:cNvSpPr txBox="1"/>
                      <wps:spPr>
                        <a:xfrm>
                          <a:off x="0" y="66676"/>
                          <a:ext cx="5943600" cy="2571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sdt>
                            <w:sdtPr>
                              <w:rPr>
                                <w:color w:val="7F7F7F" w:themeColor="text1" w:themeTint="80"/>
                              </w:rPr>
                              <w:alias w:val="Дата"/>
                              <w:tag w:val=""/>
                              <w:id w:val="-1063724354"/>
                              <w:showingPlcHdr/>
                              <w:dataBinding w:prefixMappings="xmlns:ns0='http://schemas.microsoft.com/office/2006/coverPageProps' " w:xpath="/ns0:CoverPageProperties[1]/ns0:PublishDate[1]" w:storeItemID="{55AF091B-3C7A-41E3-B477-F2FDAA23CFDA}"/>
                              <w:date>
                                <w:dateFormat w:val="d MMMM yyyy г."/>
                                <w:lid w:val="ru-RU"/>
                                <w:storeMappedDataAs w:val="dateTime"/>
                                <w:calendar w:val="gregorian"/>
                              </w:date>
                            </w:sdtPr>
                            <w:sdtEndPr/>
                            <w:sdtContent>
                              <w:p w:rsidR="008D66DE" w:rsidRDefault="008D66DE">
                                <w:pPr>
                                  <w:jc w:val="right"/>
                                  <w:rPr>
                                    <w:color w:val="7F7F7F" w:themeColor="text1" w:themeTint="80"/>
                                  </w:rPr>
                                </w:pPr>
                                <w:r>
                                  <w:rPr>
                                    <w:color w:val="7F7F7F" w:themeColor="text1" w:themeTint="80"/>
                                  </w:rPr>
                                  <w:t>[Дата]</w:t>
                                </w:r>
                              </w:p>
                            </w:sdtContent>
                          </w:sdt>
                          <w:p w:rsidR="008D66DE" w:rsidRDefault="008D66DE">
                            <w:pPr>
                              <w:jc w:val="right"/>
                              <w:rPr>
                                <w:color w:val="808080" w:themeColor="background1" w:themeShade="8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100000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id="Группа 37" o:spid="_x0000_s1026" style="position:absolute;margin-left:416.5pt;margin-top:0;width:467.7pt;height:25.2pt;z-index:251660288;mso-width-percent:1000;mso-top-percent:200;mso-wrap-distance-left:0;mso-wrap-distance-right:0;mso-position-horizontal:right;mso-position-horizontal-relative:margin;mso-position-vertical-relative:bottom-margin-area;mso-width-percent:1000;mso-top-percent:200;mso-width-relative:margin;mso-height-relative:margin" coordsize="59626,32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">
              <v:rect id="Прямоугольник 38" o:spid="_x0000_s1027" style="position:absolute;left:190;width:59436;height:1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" fillcolor="black [3213]" stroked="f" strokeweight="2pt"/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Текстовое поле 39" o:spid="_x0000_s1028" type="#_x0000_t202" style="position:absolute;top:666;width:59436;height:2572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" filled="f" stroked="f" strokeweight=".5pt">
                <v:textbox inset=",,,0">
                  <w:txbxContent>
                    <w:sdt>
                      <w:sdtPr>
                        <w:rPr>
                          <w:color w:val="7F7F7F" w:themeColor="text1" w:themeTint="80"/>
                        </w:rPr>
                        <w:alias w:val="Дата"/>
                        <w:tag w:val=""/>
                        <w:id w:val="-1063724354"/>
                        <w:showingPlcHdr/>
                        <w:dataBinding w:prefixMappings="xmlns:ns0='http://schemas.microsoft.com/office/2006/coverPageProps' " w:xpath="/ns0:CoverPageProperties[1]/ns0:PublishDate[1]" w:storeItemID="{55AF091B-3C7A-41E3-B477-F2FDAA23CFDA}"/>
                        <w:date>
                          <w:dateFormat w:val="d MMMM yyyy г."/>
                          <w:lid w:val="ru-RU"/>
                          <w:storeMappedDataAs w:val="dateTime"/>
                          <w:calendar w:val="gregorian"/>
                        </w:date>
                      </w:sdtPr>
                      <w:sdtEndPr/>
                      <w:sdtContent>
                        <w:p w:rsidR="008D66DE" w:rsidRDefault="008D66DE">
                          <w:pPr>
                            <w:jc w:val="right"/>
                            <w:rPr>
                              <w:color w:val="7F7F7F" w:themeColor="text1" w:themeTint="80"/>
                            </w:rPr>
                          </w:pPr>
                          <w:r>
                            <w:rPr>
                              <w:color w:val="7F7F7F" w:themeColor="text1" w:themeTint="80"/>
                            </w:rPr>
                            <w:t>[Дата]</w:t>
                          </w:r>
                        </w:p>
                      </w:sdtContent>
                    </w:sdt>
                    <w:p w:rsidR="008D66DE" w:rsidRDefault="008D66DE">
                      <w:pPr>
                        <w:jc w:val="right"/>
                        <w:rPr>
                          <w:color w:val="808080" w:themeColor="background1" w:themeShade="80"/>
                        </w:rPr>
                      </w:pPr>
                    </w:p>
                  </w:txbxContent>
                </v:textbox>
              </v:shape>
              <w10:wrap type="square" anchorx="margin" anchory="margin"/>
            </v:group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0" distR="0" simplePos="0" relativeHeight="251659264" behindDoc="0" locked="0" layoutInCell="1" allowOverlap="1">
              <wp:simplePos x="0" y="0"/>
              <wp:positionH relativeFrom="rightMargin">
                <wp:align>left</wp:align>
              </wp:positionH>
              <mc:AlternateContent>
                <mc:Choice Requires="wp14">
                  <wp:positionV relativeFrom="bottomMargin">
                    <wp14:pctPosVOffset>20000</wp14:pctPosVOffset>
                  </wp:positionV>
                </mc:Choice>
                <mc:Fallback>
                  <wp:positionV relativeFrom="page">
                    <wp:posOffset>10115550</wp:posOffset>
                  </wp:positionV>
                </mc:Fallback>
              </mc:AlternateContent>
              <wp:extent cx="457200" cy="320040"/>
              <wp:effectExtent l="0" t="0" r="0" b="3810"/>
              <wp:wrapSquare wrapText="bothSides"/>
              <wp:docPr id="40" name="Прямоугольник 4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457200" cy="320040"/>
                      </a:xfrm>
                      <a:prstGeom prst="rect">
                        <a:avLst/>
                      </a:prstGeom>
                      <a:solidFill>
                        <a:schemeClr val="tx1"/>
                      </a:solidFill>
                      <a:ln w="38100"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:rsidR="008D66DE" w:rsidRDefault="001334DF">
                          <w:pPr>
                            <w:jc w:val="right"/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</w:pPr>
                          <w:r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fldChar w:fldCharType="begin"/>
                          </w:r>
                          <w:r w:rsidR="008D66DE"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instrText>PAGE   \* MERGEFORMAT</w:instrText>
                          </w:r>
                          <w:r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fldChar w:fldCharType="separate"/>
                          </w:r>
                          <w:r w:rsidR="00AB3123">
                            <w:rPr>
                              <w:noProof/>
                              <w:color w:val="FFFFFF" w:themeColor="background1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id="Прямоугольник 40" o:spid="_x0000_s1029" style="position:absolute;margin-left:0;margin-top:0;width:36pt;height:25.2pt;z-index:251659264;visibility:visible;mso-wrap-style:square;mso-width-percent:0;mso-height-percent:0;mso-top-percent:200;mso-wrap-distance-left:0;mso-wrap-distance-top:0;mso-wrap-distance-right:0;mso-wrap-distance-bottom:0;mso-position-horizontal:left;mso-position-horizontal-relative:right-margin-area;mso-position-vertical-relative:bottom-margin-area;mso-width-percent:0;mso-height-percent:0;mso-top-percent:20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" fillcolor="black [3213]" stroked="f" strokeweight="3pt">
              <v:path arrowok="t"/>
              <v:textbox>
                <w:txbxContent>
                  <w:p w:rsidR="008D66DE" w:rsidRDefault="001334DF">
                    <w:pPr>
                      <w:jc w:val="right"/>
                      <w:rPr>
                        <w:color w:val="FFFFFF" w:themeColor="background1"/>
                        <w:sz w:val="28"/>
                        <w:szCs w:val="28"/>
                      </w:rPr>
                    </w:pPr>
                    <w:r>
                      <w:rPr>
                        <w:color w:val="FFFFFF" w:themeColor="background1"/>
                        <w:sz w:val="28"/>
                        <w:szCs w:val="28"/>
                      </w:rPr>
                      <w:fldChar w:fldCharType="begin"/>
                    </w:r>
                    <w:r w:rsidR="008D66DE">
                      <w:rPr>
                        <w:color w:val="FFFFFF" w:themeColor="background1"/>
                        <w:sz w:val="28"/>
                        <w:szCs w:val="28"/>
                      </w:rPr>
                      <w:instrText>PAGE   \* MERGEFORMAT</w:instrText>
                    </w:r>
                    <w:r>
                      <w:rPr>
                        <w:color w:val="FFFFFF" w:themeColor="background1"/>
                        <w:sz w:val="28"/>
                        <w:szCs w:val="28"/>
                      </w:rPr>
                      <w:fldChar w:fldCharType="separate"/>
                    </w:r>
                    <w:r w:rsidR="00AB3123">
                      <w:rPr>
                        <w:noProof/>
                        <w:color w:val="FFFFFF" w:themeColor="background1"/>
                        <w:sz w:val="28"/>
                        <w:szCs w:val="28"/>
                      </w:rPr>
                      <w:t>1</w:t>
                    </w:r>
                    <w:r>
                      <w:rPr>
                        <w:color w:val="FFFFFF" w:themeColor="background1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  <w10:wrap type="square" anchorx="margin" anchory="margin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F4143" w:rsidRDefault="00CF4143" w:rsidP="00631B33">
      <w:pPr>
        <w:spacing w:after="0" w:line="240" w:lineRule="auto"/>
      </w:pPr>
      <w:r>
        <w:separator/>
      </w:r>
    </w:p>
  </w:footnote>
  <w:footnote w:type="continuationSeparator" w:id="0">
    <w:p w:rsidR="00CF4143" w:rsidRDefault="00CF4143" w:rsidP="00631B3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13AD"/>
    <w:rsid w:val="000054DD"/>
    <w:rsid w:val="00010698"/>
    <w:rsid w:val="000304AE"/>
    <w:rsid w:val="00046AA5"/>
    <w:rsid w:val="00082F93"/>
    <w:rsid w:val="000A7FCC"/>
    <w:rsid w:val="000C078A"/>
    <w:rsid w:val="000C7616"/>
    <w:rsid w:val="000E6E7F"/>
    <w:rsid w:val="0010327F"/>
    <w:rsid w:val="001247C3"/>
    <w:rsid w:val="001334DF"/>
    <w:rsid w:val="00133795"/>
    <w:rsid w:val="001511A5"/>
    <w:rsid w:val="00166BAF"/>
    <w:rsid w:val="001806BA"/>
    <w:rsid w:val="00190729"/>
    <w:rsid w:val="0019759A"/>
    <w:rsid w:val="001B4AEA"/>
    <w:rsid w:val="001C11A1"/>
    <w:rsid w:val="001D7546"/>
    <w:rsid w:val="001E45B6"/>
    <w:rsid w:val="001F295B"/>
    <w:rsid w:val="00200C1F"/>
    <w:rsid w:val="00200E9F"/>
    <w:rsid w:val="002135EA"/>
    <w:rsid w:val="00216032"/>
    <w:rsid w:val="00264205"/>
    <w:rsid w:val="00274B65"/>
    <w:rsid w:val="002807B7"/>
    <w:rsid w:val="00296491"/>
    <w:rsid w:val="002B1931"/>
    <w:rsid w:val="002B53D6"/>
    <w:rsid w:val="002C1C32"/>
    <w:rsid w:val="002C4507"/>
    <w:rsid w:val="002E11D9"/>
    <w:rsid w:val="003219ED"/>
    <w:rsid w:val="0032526A"/>
    <w:rsid w:val="00347583"/>
    <w:rsid w:val="00384937"/>
    <w:rsid w:val="00386CC7"/>
    <w:rsid w:val="003B7E02"/>
    <w:rsid w:val="003C39A6"/>
    <w:rsid w:val="003D4C03"/>
    <w:rsid w:val="003E13AD"/>
    <w:rsid w:val="003F7CE0"/>
    <w:rsid w:val="00415B7F"/>
    <w:rsid w:val="00483EBB"/>
    <w:rsid w:val="00496EB0"/>
    <w:rsid w:val="004B411F"/>
    <w:rsid w:val="00505620"/>
    <w:rsid w:val="0051730A"/>
    <w:rsid w:val="005B6B22"/>
    <w:rsid w:val="005E702E"/>
    <w:rsid w:val="006068EF"/>
    <w:rsid w:val="0061546D"/>
    <w:rsid w:val="00631B33"/>
    <w:rsid w:val="00666619"/>
    <w:rsid w:val="00675727"/>
    <w:rsid w:val="006856DB"/>
    <w:rsid w:val="006924BA"/>
    <w:rsid w:val="006A4A65"/>
    <w:rsid w:val="006C4DC4"/>
    <w:rsid w:val="006C78F2"/>
    <w:rsid w:val="006E3E3B"/>
    <w:rsid w:val="00726B5C"/>
    <w:rsid w:val="00736E65"/>
    <w:rsid w:val="00740F13"/>
    <w:rsid w:val="00762854"/>
    <w:rsid w:val="007676CF"/>
    <w:rsid w:val="00792069"/>
    <w:rsid w:val="007C30B9"/>
    <w:rsid w:val="007E5E62"/>
    <w:rsid w:val="007F231A"/>
    <w:rsid w:val="00832C61"/>
    <w:rsid w:val="0086502D"/>
    <w:rsid w:val="0088309B"/>
    <w:rsid w:val="0089360B"/>
    <w:rsid w:val="008C55DE"/>
    <w:rsid w:val="008C7A6D"/>
    <w:rsid w:val="008D66DE"/>
    <w:rsid w:val="00902C72"/>
    <w:rsid w:val="00925F77"/>
    <w:rsid w:val="00963FCD"/>
    <w:rsid w:val="009A3C8A"/>
    <w:rsid w:val="009C17AC"/>
    <w:rsid w:val="009E78E9"/>
    <w:rsid w:val="00A439CF"/>
    <w:rsid w:val="00A85828"/>
    <w:rsid w:val="00AB3123"/>
    <w:rsid w:val="00AD58E3"/>
    <w:rsid w:val="00B2355E"/>
    <w:rsid w:val="00B63020"/>
    <w:rsid w:val="00B757E1"/>
    <w:rsid w:val="00B7794D"/>
    <w:rsid w:val="00B915A4"/>
    <w:rsid w:val="00BA092A"/>
    <w:rsid w:val="00BA2484"/>
    <w:rsid w:val="00BB1AA9"/>
    <w:rsid w:val="00C16899"/>
    <w:rsid w:val="00C62738"/>
    <w:rsid w:val="00C823F1"/>
    <w:rsid w:val="00C848D9"/>
    <w:rsid w:val="00CC4C34"/>
    <w:rsid w:val="00CF4143"/>
    <w:rsid w:val="00CF7AE9"/>
    <w:rsid w:val="00D21087"/>
    <w:rsid w:val="00D376FC"/>
    <w:rsid w:val="00D507B8"/>
    <w:rsid w:val="00D87F55"/>
    <w:rsid w:val="00D93F83"/>
    <w:rsid w:val="00DA7680"/>
    <w:rsid w:val="00DC381A"/>
    <w:rsid w:val="00DE0AE2"/>
    <w:rsid w:val="00DF02FD"/>
    <w:rsid w:val="00DF672B"/>
    <w:rsid w:val="00E048FC"/>
    <w:rsid w:val="00E16B51"/>
    <w:rsid w:val="00E20C3C"/>
    <w:rsid w:val="00E42D83"/>
    <w:rsid w:val="00EA4FE4"/>
    <w:rsid w:val="00EF3E72"/>
    <w:rsid w:val="00F00DE8"/>
    <w:rsid w:val="00F31308"/>
    <w:rsid w:val="00F35218"/>
    <w:rsid w:val="00F35BFC"/>
    <w:rsid w:val="00F3726D"/>
    <w:rsid w:val="00F43BBE"/>
    <w:rsid w:val="00F8073A"/>
    <w:rsid w:val="00FA35DF"/>
    <w:rsid w:val="00FB43DD"/>
    <w:rsid w:val="00FB75CB"/>
    <w:rsid w:val="00FC41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64B3491"/>
  <w15:docId w15:val="{E5335BFF-3780-46AA-BA66-5A89F3366D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75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31B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31B33"/>
  </w:style>
  <w:style w:type="paragraph" w:styleId="a5">
    <w:name w:val="footer"/>
    <w:basedOn w:val="a"/>
    <w:link w:val="a6"/>
    <w:uiPriority w:val="99"/>
    <w:unhideWhenUsed/>
    <w:rsid w:val="00631B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31B33"/>
  </w:style>
  <w:style w:type="paragraph" w:styleId="a7">
    <w:name w:val="Balloon Text"/>
    <w:basedOn w:val="a"/>
    <w:link w:val="a8"/>
    <w:uiPriority w:val="99"/>
    <w:semiHidden/>
    <w:unhideWhenUsed/>
    <w:rsid w:val="00D93F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D93F83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8C55D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pboth">
    <w:name w:val="pboth"/>
    <w:basedOn w:val="a"/>
    <w:rsid w:val="00F313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42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4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1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78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31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09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70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4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ABA29F-2D2C-41A1-ADE8-8039B0A2DD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224</TotalTime>
  <Pages>8</Pages>
  <Words>1054</Words>
  <Characters>6011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Челеков Игорь Вячеславович</cp:lastModifiedBy>
  <cp:revision>10</cp:revision>
  <cp:lastPrinted>2020-10-29T08:58:00Z</cp:lastPrinted>
  <dcterms:created xsi:type="dcterms:W3CDTF">2021-05-13T09:39:00Z</dcterms:created>
  <dcterms:modified xsi:type="dcterms:W3CDTF">2025-04-07T13:11:00Z</dcterms:modified>
</cp:coreProperties>
</file>