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2649E" w14:textId="77777777" w:rsidR="007032A6" w:rsidRPr="0030309A" w:rsidRDefault="007032A6" w:rsidP="0030309A">
      <w:pPr>
        <w:tabs>
          <w:tab w:val="left" w:pos="10206"/>
        </w:tabs>
        <w:rPr>
          <w:rFonts w:ascii="Tahoma" w:hAnsi="Tahoma" w:cs="Tahoma"/>
          <w:sz w:val="20"/>
        </w:rPr>
      </w:pPr>
      <w:r w:rsidRPr="003464F1">
        <w:rPr>
          <w:rFonts w:ascii="Tahoma" w:hAnsi="Tahoma" w:cs="Tahoma"/>
          <w:sz w:val="20"/>
        </w:rPr>
        <w:t>ФОРМА</w:t>
      </w:r>
    </w:p>
    <w:p w14:paraId="34DAD279" w14:textId="77777777" w:rsidR="00A9323D" w:rsidRPr="00A9323D" w:rsidRDefault="00A9323D" w:rsidP="00A9323D">
      <w:pPr>
        <w:ind w:left="5103"/>
        <w:jc w:val="left"/>
        <w:rPr>
          <w:rFonts w:ascii="Tahoma" w:hAnsi="Tahoma" w:cs="Tahoma"/>
          <w:b/>
          <w:szCs w:val="24"/>
        </w:rPr>
      </w:pPr>
      <w:r w:rsidRPr="00A9323D">
        <w:rPr>
          <w:rFonts w:ascii="Tahoma" w:hAnsi="Tahoma" w:cs="Tahoma"/>
          <w:b/>
          <w:szCs w:val="24"/>
        </w:rPr>
        <w:t xml:space="preserve">Директору </w:t>
      </w:r>
    </w:p>
    <w:p w14:paraId="49C933F6" w14:textId="77777777" w:rsidR="00A9323D" w:rsidRPr="00A9323D" w:rsidRDefault="00A9323D" w:rsidP="00A9323D">
      <w:pPr>
        <w:ind w:left="5103"/>
        <w:jc w:val="left"/>
        <w:rPr>
          <w:rFonts w:ascii="Tahoma" w:hAnsi="Tahoma" w:cs="Tahoma"/>
          <w:b/>
          <w:szCs w:val="24"/>
        </w:rPr>
      </w:pPr>
      <w:r w:rsidRPr="00A9323D">
        <w:rPr>
          <w:rFonts w:ascii="Tahoma" w:hAnsi="Tahoma" w:cs="Tahoma"/>
          <w:b/>
          <w:szCs w:val="24"/>
        </w:rPr>
        <w:t>по снабжению и логистике</w:t>
      </w:r>
    </w:p>
    <w:p w14:paraId="46DB5390" w14:textId="77777777" w:rsidR="00A9323D" w:rsidRPr="00A9323D" w:rsidRDefault="00A9323D" w:rsidP="00A9323D">
      <w:pPr>
        <w:ind w:left="5103"/>
        <w:jc w:val="left"/>
        <w:rPr>
          <w:rFonts w:ascii="Tahoma" w:hAnsi="Tahoma" w:cs="Tahoma"/>
          <w:b/>
          <w:szCs w:val="24"/>
        </w:rPr>
      </w:pPr>
      <w:r w:rsidRPr="00A9323D">
        <w:rPr>
          <w:rFonts w:ascii="Tahoma" w:hAnsi="Tahoma" w:cs="Tahoma"/>
          <w:b/>
          <w:szCs w:val="24"/>
        </w:rPr>
        <w:t>ООО «ГРК «Быстринское»</w:t>
      </w:r>
    </w:p>
    <w:p w14:paraId="67218411" w14:textId="77777777" w:rsidR="007032A6" w:rsidRPr="003464F1" w:rsidRDefault="00A9323D" w:rsidP="00A9323D">
      <w:pPr>
        <w:ind w:left="5103"/>
        <w:jc w:val="left"/>
        <w:rPr>
          <w:rFonts w:ascii="Tahoma" w:hAnsi="Tahoma" w:cs="Tahoma"/>
          <w:b/>
          <w:szCs w:val="24"/>
        </w:rPr>
      </w:pPr>
      <w:r w:rsidRPr="00A9323D">
        <w:rPr>
          <w:rFonts w:ascii="Tahoma" w:hAnsi="Tahoma" w:cs="Tahoma"/>
          <w:b/>
          <w:szCs w:val="24"/>
        </w:rPr>
        <w:t xml:space="preserve">С.В. </w:t>
      </w:r>
      <w:proofErr w:type="spellStart"/>
      <w:r w:rsidRPr="00A9323D">
        <w:rPr>
          <w:rFonts w:ascii="Tahoma" w:hAnsi="Tahoma" w:cs="Tahoma"/>
          <w:b/>
          <w:szCs w:val="24"/>
        </w:rPr>
        <w:t>Стенину</w:t>
      </w:r>
      <w:proofErr w:type="spellEnd"/>
    </w:p>
    <w:p w14:paraId="0BD46854" w14:textId="77777777"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___________ № _____________</w:t>
      </w:r>
    </w:p>
    <w:p w14:paraId="6EB3246C" w14:textId="77777777" w:rsidR="007032A6" w:rsidRPr="003464F1" w:rsidRDefault="007032A6" w:rsidP="007032A6">
      <w:pPr>
        <w:rPr>
          <w:rFonts w:ascii="Tahoma" w:hAnsi="Tahoma" w:cs="Tahoma"/>
        </w:rPr>
      </w:pPr>
      <w:r w:rsidRPr="003464F1">
        <w:rPr>
          <w:rFonts w:ascii="Tahoma" w:hAnsi="Tahoma" w:cs="Tahoma"/>
        </w:rPr>
        <w:t>На № ______________________</w:t>
      </w:r>
    </w:p>
    <w:p w14:paraId="69892F21" w14:textId="77777777" w:rsidR="007032A6" w:rsidRPr="003464F1" w:rsidRDefault="007032A6" w:rsidP="007032A6">
      <w:pPr>
        <w:ind w:right="141" w:firstLine="567"/>
        <w:rPr>
          <w:rFonts w:ascii="Tahoma" w:hAnsi="Tahoma" w:cs="Tahoma"/>
          <w:b/>
          <w:sz w:val="22"/>
          <w:szCs w:val="22"/>
        </w:rPr>
      </w:pPr>
    </w:p>
    <w:p w14:paraId="4EE1F468" w14:textId="77777777" w:rsidR="007032A6" w:rsidRPr="003464F1" w:rsidRDefault="007032A6" w:rsidP="007032A6">
      <w:pPr>
        <w:ind w:right="141"/>
        <w:rPr>
          <w:rFonts w:ascii="Tahoma" w:hAnsi="Tahoma" w:cs="Tahoma"/>
          <w:b/>
          <w:szCs w:val="24"/>
        </w:rPr>
      </w:pPr>
    </w:p>
    <w:p w14:paraId="4D6A1771" w14:textId="77777777"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  <w:r w:rsidRPr="00B4472C">
        <w:rPr>
          <w:rFonts w:ascii="Tahoma" w:hAnsi="Tahoma" w:cs="Tahoma"/>
          <w:b/>
          <w:szCs w:val="24"/>
        </w:rPr>
        <w:t>Заявка на участие в Закупочной процедуре</w:t>
      </w:r>
    </w:p>
    <w:p w14:paraId="7A1225D6" w14:textId="77777777" w:rsidR="007032A6" w:rsidRPr="00B4472C" w:rsidRDefault="007032A6" w:rsidP="007032A6">
      <w:pPr>
        <w:ind w:right="141" w:firstLine="567"/>
        <w:jc w:val="center"/>
        <w:rPr>
          <w:rFonts w:ascii="Tahoma" w:hAnsi="Tahoma" w:cs="Tahoma"/>
          <w:b/>
          <w:szCs w:val="24"/>
        </w:rPr>
      </w:pPr>
    </w:p>
    <w:p w14:paraId="00D4D00D" w14:textId="4A9A1D31" w:rsidR="007032A6" w:rsidRPr="00B4472C" w:rsidRDefault="007032A6" w:rsidP="001F2A5F">
      <w:pPr>
        <w:ind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Подтверждаем своё участие в Закупочной процедуре по выбору По</w:t>
      </w:r>
      <w:r w:rsidR="009D7DD4">
        <w:rPr>
          <w:rFonts w:ascii="Tahoma" w:hAnsi="Tahoma" w:cs="Tahoma"/>
          <w:szCs w:val="24"/>
        </w:rPr>
        <w:t>ставщика</w:t>
      </w:r>
      <w:r w:rsidRPr="00B4472C">
        <w:rPr>
          <w:rFonts w:ascii="Tahoma" w:hAnsi="Tahoma" w:cs="Tahoma"/>
          <w:szCs w:val="24"/>
        </w:rPr>
        <w:t xml:space="preserve"> ____________________________</w:t>
      </w:r>
      <w:r w:rsidRPr="00B4472C">
        <w:rPr>
          <w:rFonts w:ascii="Tahoma" w:hAnsi="Tahoma" w:cs="Tahoma"/>
          <w:szCs w:val="24"/>
          <w:lang w:eastAsia="en-US"/>
        </w:rPr>
        <w:t xml:space="preserve">, </w:t>
      </w:r>
      <w:r w:rsidRPr="00B4472C">
        <w:rPr>
          <w:rFonts w:ascii="Tahoma" w:hAnsi="Tahoma" w:cs="Tahoma"/>
          <w:szCs w:val="24"/>
        </w:rPr>
        <w:t xml:space="preserve">в соответствии с предъявленными в Приглашении от___________ №__________ требованиями. Срок действия нашего предложения составляет __ (_______) календарных дней начиная от даты окончания срока подачи предложений. </w:t>
      </w:r>
    </w:p>
    <w:p w14:paraId="106A3770" w14:textId="155EC655" w:rsidR="009F3ABB" w:rsidRPr="00B4472C" w:rsidRDefault="007032A6" w:rsidP="001F2A5F">
      <w:pPr>
        <w:ind w:right="141" w:firstLine="567"/>
        <w:rPr>
          <w:rFonts w:ascii="Tahoma" w:hAnsi="Tahoma" w:cs="Tahoma"/>
          <w:szCs w:val="24"/>
        </w:rPr>
      </w:pPr>
      <w:r w:rsidRPr="00B4472C">
        <w:rPr>
          <w:rFonts w:ascii="Tahoma" w:hAnsi="Tahoma" w:cs="Tahoma"/>
          <w:szCs w:val="24"/>
        </w:rPr>
        <w:t>Со следующими условиями проведения Закупочной процедуры согласны:</w:t>
      </w:r>
    </w:p>
    <w:tbl>
      <w:tblPr>
        <w:tblW w:w="9781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86" w:type="dxa"/>
          <w:left w:w="130" w:type="dxa"/>
          <w:bottom w:w="86" w:type="dxa"/>
          <w:right w:w="130" w:type="dxa"/>
        </w:tblCellMar>
        <w:tblLook w:val="04A0" w:firstRow="1" w:lastRow="0" w:firstColumn="1" w:lastColumn="0" w:noHBand="0" w:noVBand="1"/>
      </w:tblPr>
      <w:tblGrid>
        <w:gridCol w:w="3686"/>
        <w:gridCol w:w="6095"/>
      </w:tblGrid>
      <w:tr w:rsidR="00E5620C" w:rsidRPr="00A857A3" w14:paraId="50BA2829" w14:textId="77777777" w:rsidTr="001F2A5F">
        <w:trPr>
          <w:trHeight w:val="423"/>
        </w:trPr>
        <w:tc>
          <w:tcPr>
            <w:tcW w:w="3686" w:type="dxa"/>
            <w:shd w:val="clear" w:color="auto" w:fill="auto"/>
          </w:tcPr>
          <w:p w14:paraId="73337C3A" w14:textId="77777777" w:rsidR="00EC67F8" w:rsidRDefault="00E5620C" w:rsidP="003C3E0F">
            <w:pPr>
              <w:ind w:left="12"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Предмет закупки</w:t>
            </w:r>
            <w:r w:rsidR="00EC67F8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55DD7643" w14:textId="3CB1270A" w:rsidR="00E5620C" w:rsidRPr="00E5620C" w:rsidRDefault="00EC67F8" w:rsidP="003C3E0F">
            <w:pPr>
              <w:ind w:left="12"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(с указанием номенклатурных кодов Продукции, ГОСТов, технических условий, отраслевых стандартов и стандартов предприятий, опросных листов, чертежей)</w:t>
            </w:r>
            <w:r w:rsidR="00E5620C" w:rsidRPr="00E5620C"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2C0ED97C" w14:textId="68E9CECE" w:rsidR="00E5620C" w:rsidRPr="00B5423B" w:rsidRDefault="000C6F36" w:rsidP="00F61593">
            <w:pPr>
              <w:pStyle w:val="a7"/>
              <w:ind w:left="0" w:right="12"/>
              <w:rPr>
                <w:rFonts w:ascii="Tahoma" w:hAnsi="Tahoma" w:cs="Tahoma"/>
                <w:bCs/>
                <w:sz w:val="22"/>
              </w:rPr>
            </w:pPr>
            <w:sdt>
              <w:sdtPr>
                <w:rPr>
                  <w:rFonts w:ascii="Tahoma" w:eastAsiaTheme="minorHAnsi" w:hAnsi="Tahoma" w:cs="Tahoma"/>
                  <w:sz w:val="22"/>
                  <w:szCs w:val="22"/>
                  <w:lang w:eastAsia="en-US"/>
                </w:rPr>
                <w:id w:val="273211931"/>
                <w:placeholder>
                  <w:docPart w:val="095670D01E4244E69C453472C27EE4F4"/>
                </w:placeholder>
              </w:sdtPr>
              <w:sdtEndPr/>
              <w:sdtContent>
                <w:sdt>
                  <w:sdtPr>
                    <w:rPr>
                      <w:rFonts w:ascii="Tahoma" w:eastAsiaTheme="minorHAnsi" w:hAnsi="Tahoma" w:cs="Tahoma"/>
                      <w:sz w:val="22"/>
                      <w:szCs w:val="22"/>
                      <w:lang w:eastAsia="en-US"/>
                    </w:rPr>
                    <w:id w:val="-352347271"/>
                    <w:placeholder>
                      <w:docPart w:val="CCF97D344E324F2686B6DF5C171CC8A3"/>
                    </w:placeholder>
                  </w:sdtPr>
                  <w:sdtEndPr/>
                  <w:sdtContent>
                    <w:sdt>
                      <w:sdtPr>
                        <w:rPr>
                          <w:rFonts w:ascii="Tahoma" w:eastAsiaTheme="minorHAnsi" w:hAnsi="Tahoma" w:cs="Tahoma"/>
                          <w:sz w:val="22"/>
                          <w:szCs w:val="22"/>
                          <w:lang w:eastAsia="en-US"/>
                        </w:rPr>
                        <w:id w:val="-426963402"/>
                        <w:placeholder>
                          <w:docPart w:val="D6A3C606C0264E84809B05F7FAA218F4"/>
                        </w:placeholder>
                      </w:sdtPr>
                      <w:sdtEndPr/>
                      <w:sdtContent>
                        <w:sdt>
                          <w:sdtPr>
                            <w:rPr>
                              <w:rFonts w:ascii="Tahoma" w:eastAsiaTheme="minorHAnsi" w:hAnsi="Tahoma" w:cs="Tahoma"/>
                              <w:sz w:val="22"/>
                              <w:szCs w:val="22"/>
                              <w:lang w:eastAsia="en-US"/>
                            </w:rPr>
                            <w:id w:val="-1412004600"/>
                            <w:placeholder>
                              <w:docPart w:val="83796FE814CC48A79F1336667CAD3FCD"/>
                            </w:placeholder>
                          </w:sdtPr>
                          <w:sdtEndPr/>
                          <w:sdtContent>
                            <w:sdt>
                              <w:sdtPr>
                                <w:rPr>
                                  <w:rFonts w:ascii="Tahoma" w:eastAsiaTheme="minorHAnsi" w:hAnsi="Tahoma" w:cs="Tahoma"/>
                                  <w:sz w:val="22"/>
                                  <w:szCs w:val="22"/>
                                  <w:lang w:eastAsia="en-US"/>
                                </w:rPr>
                                <w:id w:val="1366943528"/>
                                <w:placeholder>
                                  <w:docPart w:val="28ACE59F335347F6B3A6C7D7C44EFEDA"/>
                                </w:placeholder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="Tahoma" w:eastAsiaTheme="minorHAnsi" w:hAnsi="Tahoma" w:cs="Tahoma"/>
                                      <w:sz w:val="22"/>
                                      <w:szCs w:val="22"/>
                                      <w:lang w:eastAsia="en-US"/>
                                    </w:rPr>
                                    <w:id w:val="-1378237019"/>
                                    <w:placeholder>
                                      <w:docPart w:val="EDF1C434E7E14CB09A017EFC9CCDFFD2"/>
                                    </w:placeholder>
                                  </w:sdtPr>
                                  <w:sdtEndPr/>
                                  <w:sdtContent>
                                    <w:sdt>
                                      <w:sdtPr>
                                        <w:rPr>
                                          <w:rFonts w:ascii="Tahoma" w:eastAsiaTheme="minorHAnsi" w:hAnsi="Tahoma" w:cs="Tahoma"/>
                                          <w:sz w:val="22"/>
                                          <w:szCs w:val="22"/>
                                          <w:lang w:eastAsia="en-US"/>
                                        </w:rPr>
                                        <w:id w:val="-824590482"/>
                                        <w:placeholder>
                                          <w:docPart w:val="C52D44D7C77042C799740121A1940C72"/>
                                        </w:placeholder>
                                      </w:sdtPr>
                                      <w:sdtEndPr/>
                                      <w:sdtContent>
                                        <w:sdt>
                                          <w:sdtPr>
                                            <w:rPr>
                                              <w:rFonts w:ascii="Tahoma" w:eastAsiaTheme="minorHAnsi" w:hAnsi="Tahoma" w:cs="Tahoma"/>
                                              <w:sz w:val="22"/>
                                              <w:szCs w:val="22"/>
                                              <w:lang w:eastAsia="en-US"/>
                                            </w:rPr>
                                            <w:id w:val="-248666699"/>
                                            <w:placeholder>
                                              <w:docPart w:val="60471BF80E3B4B7BB7BD7BF126E77DA3"/>
                                            </w:placeholder>
                                          </w:sdtPr>
                                          <w:sdtEndPr/>
                                          <w:sdtContent>
                                            <w:sdt>
                                              <w:sdtPr>
                                                <w:rPr>
                                                  <w:rFonts w:ascii="Tahoma" w:eastAsiaTheme="minorHAnsi" w:hAnsi="Tahoma" w:cs="Tahoma"/>
                                                  <w:lang w:eastAsia="en-US"/>
                                                </w:rPr>
                                                <w:id w:val="90524912"/>
                                                <w:placeholder>
                                                  <w:docPart w:val="F224198695754179BB5C40B2A3073A88"/>
                                                </w:placeholder>
                                              </w:sdtPr>
                                              <w:sdtEndPr/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Fonts w:ascii="Tahoma" w:eastAsiaTheme="minorHAnsi" w:hAnsi="Tahoma" w:cs="Tahoma"/>
                                                      <w:lang w:eastAsia="en-US"/>
                                                    </w:rPr>
                                                    <w:id w:val="2069458006"/>
                                                    <w:placeholder>
                                                      <w:docPart w:val="12559C0BB1814AB5B14299B94D10FF5D"/>
                                                    </w:placeholder>
                                                  </w:sdtPr>
                                                  <w:sdtEndPr/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Fonts w:ascii="Tahoma" w:eastAsiaTheme="minorHAnsi" w:hAnsi="Tahoma" w:cs="Tahoma"/>
                                                          <w:lang w:eastAsia="en-US"/>
                                                        </w:rPr>
                                                        <w:id w:val="-1389872633"/>
                                                        <w:placeholder>
                                                          <w:docPart w:val="57CF41CCC12B4A709665A7EF77973FB6"/>
                                                        </w:placeholder>
                                                      </w:sdtPr>
                                                      <w:sdtEndPr/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Fonts w:ascii="Tahoma" w:eastAsiaTheme="minorHAnsi" w:hAnsi="Tahoma" w:cs="Tahoma"/>
                                                              <w:lang w:eastAsia="en-US"/>
                                                            </w:rPr>
                                                            <w:id w:val="2043627290"/>
                                                            <w:placeholder>
                                                              <w:docPart w:val="4A855C64D4184A5AB18599F2D2E7D51B"/>
                                                            </w:placeholder>
                                                          </w:sdtPr>
                                                          <w:sdtEndPr/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Fonts w:ascii="Tahoma" w:eastAsiaTheme="minorHAnsi" w:hAnsi="Tahoma" w:cs="Tahoma"/>
                                                                  <w:lang w:eastAsia="en-US"/>
                                                                </w:rPr>
                                                                <w:id w:val="-221289342"/>
                                                                <w:placeholder>
                                                                  <w:docPart w:val="344FFB9C9A024B5CA0A5C02A4C489E6D"/>
                                                                </w:placeholder>
                                                              </w:sdtPr>
                                                              <w:sdtEndPr/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Fonts w:ascii="Tahoma" w:eastAsiaTheme="minorHAnsi" w:hAnsi="Tahoma" w:cs="Tahoma"/>
                                                                      <w:sz w:val="22"/>
                                                                      <w:szCs w:val="22"/>
                                                                      <w:lang w:eastAsia="en-US"/>
                                                                    </w:rPr>
                                                                    <w:id w:val="619029739"/>
                                                                    <w:placeholder>
                                                                      <w:docPart w:val="08E6A24F25E24C409BEB8390D799BF6F"/>
                                                                    </w:placeholder>
                                                                  </w:sdtPr>
                                                                  <w:sdtEndPr/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Fonts w:ascii="Tahoma" w:eastAsiaTheme="minorHAnsi" w:hAnsi="Tahoma" w:cs="Tahoma"/>
                                                                          <w:sz w:val="22"/>
                                                                          <w:szCs w:val="22"/>
                                                                          <w:lang w:eastAsia="en-US"/>
                                                                        </w:rPr>
                                                                        <w:id w:val="810221762"/>
                                                                        <w:placeholder>
                                                                          <w:docPart w:val="E6BF86AB84104A60A5A5556DA751EC8E"/>
                                                                        </w:placeholder>
                                                                      </w:sdtPr>
                                                                      <w:sdtEndPr/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Fonts w:ascii="Tahoma" w:eastAsiaTheme="minorHAnsi" w:hAnsi="Tahoma" w:cs="Tahoma"/>
                                                                              <w:sz w:val="22"/>
                                                                              <w:szCs w:val="22"/>
                                                                              <w:lang w:eastAsia="en-US"/>
                                                                            </w:rPr>
                                                                            <w:id w:val="1779287478"/>
                                                                            <w:placeholder>
                                                                              <w:docPart w:val="7B50FF5EEFC54D74ACF7264973AAABA9"/>
                                                                            </w:placeholder>
                                                                          </w:sdtPr>
                                                                          <w:sdtEndPr/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Fonts w:ascii="Tahoma" w:eastAsiaTheme="minorHAnsi" w:hAnsi="Tahoma" w:cs="Tahoma"/>
                                                                                  <w:sz w:val="22"/>
                                                                                  <w:szCs w:val="22"/>
                                                                                  <w:lang w:eastAsia="en-US"/>
                                                                                </w:rPr>
                                                                                <w:id w:val="1001860408"/>
                                                                                <w:placeholder>
                                                                                  <w:docPart w:val="5D9364976C5C4A25AEAD369C51E5378E"/>
                                                                                </w:placeholder>
                                                                              </w:sdtPr>
                                                                              <w:sdtEndPr/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Fonts w:ascii="Tahoma" w:eastAsiaTheme="minorHAnsi" w:hAnsi="Tahoma" w:cs="Tahoma"/>
                                                                                      <w:sz w:val="22"/>
                                                                                      <w:szCs w:val="22"/>
                                                                                      <w:lang w:eastAsia="en-US"/>
                                                                                    </w:rPr>
                                                                                    <w:id w:val="-75445483"/>
                                                                                    <w:placeholder>
                                                                                      <w:docPart w:val="C78EDE0DAD7A48F6836FBED3FBE19F52"/>
                                                                                    </w:placeholder>
                                                                                  </w:sdtPr>
                                                                                  <w:sdtEndPr/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Fonts w:ascii="Tahoma" w:eastAsiaTheme="minorHAnsi" w:hAnsi="Tahoma" w:cs="Tahoma"/>
                                                                                          <w:sz w:val="22"/>
                                                                                          <w:szCs w:val="22"/>
                                                                                          <w:lang w:eastAsia="en-US"/>
                                                                                        </w:rPr>
                                                                                        <w:id w:val="1077399557"/>
                                                                                        <w:placeholder>
                                                                                          <w:docPart w:val="BFB6E8749DDC46CAB9E396067F8AC2F0"/>
                                                                                        </w:placeholder>
                                                                                      </w:sdtPr>
                                                                                      <w:sdtEndPr/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Fonts w:ascii="Tahoma" w:eastAsiaTheme="minorHAnsi" w:hAnsi="Tahoma" w:cs="Tahoma"/>
                                                                                              <w:sz w:val="22"/>
                                                                                              <w:szCs w:val="22"/>
                                                                                              <w:lang w:eastAsia="en-US"/>
                                                                                            </w:rPr>
                                                                                            <w:id w:val="-1521999602"/>
                                                                                            <w:placeholder>
                                                                                              <w:docPart w:val="88444D699AE3465389F2B11DEBBFF2B0"/>
                                                                                            </w:placeholder>
                                                                                          </w:sdtPr>
                                                                                          <w:sdtEndPr/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<w:sz w:val="22"/>
                                                                                                  <w:szCs w:val="22"/>
                                                                                                  <w:lang w:eastAsia="en-US"/>
                                                                                                </w:rPr>
                                                                                                <w:id w:val="1959610141"/>
                                                                                                <w:placeholder>
                                                                                                  <w:docPart w:val="FBB26902DF1E40CF9CFD0D73DBCE72D8"/>
                                                                                                </w:placeholder>
                                                                                              </w:sdtPr>
                                                                                              <w:sdtEndPr/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<w:lang w:eastAsia="en-US"/>
                                                                                                    </w:rPr>
                                                                                                    <w:id w:val="-2026232945"/>
                                                                                                    <w:placeholder>
                                                                                                      <w:docPart w:val="623ECAB664CA43A2B975E18C1B16C4FF"/>
                                                                                                    </w:placeholder>
                                                                                                  </w:sdtPr>
                                                                                                  <w:sdtEndPr/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<w:lang w:eastAsia="en-US"/>
                                                                                                        </w:rPr>
                                                                                                        <w:id w:val="2114778183"/>
                                                                                                        <w:placeholder>
                                                                                                          <w:docPart w:val="F23D9A98740F4546A57B786B46AFC1F3"/>
                                                                                                        </w:placeholder>
                                                                                                      </w:sdtPr>
                                                                                                      <w:sdtEndPr/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    <w:lang w:eastAsia="en-US"/>
                                                                                                            </w:rPr>
                                                                                                            <w:id w:val="-1177419341"/>
                                                                                                            <w:placeholder>
                                                                                                              <w:docPart w:val="9FC8B1D75BC540FB99D2492A838F54E0"/>
                                                                                                            </w:placeholder>
                                                                                                          </w:sdtPr>
                                                                                                          <w:sdtEndPr/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        <w:lang w:eastAsia="en-US"/>
                                                                                                                </w:rPr>
                                                                                                                <w:id w:val="1950654851"/>
                                                                                                                <w:placeholder>
                                                                                                                  <w:docPart w:val="871B76250AA140E3BBADC20C1B215C55"/>
                                                                                                                </w:placeholder>
                                                                                                              </w:sdtPr>
                                                                                                              <w:sdtEndPr/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            <w:lang w:eastAsia="en-US"/>
                                                                                                                    </w:rPr>
                                                                                                                    <w:id w:val="2114010899"/>
                                                                                                                    <w:placeholder>
                                                                                                                      <w:docPart w:val="CA4A743F863849E88156005BA6D258DC"/>
                                                                                                                    </w:placeholder>
                                                                                                                  </w:sdtPr>
                                                                                                                  <w:sdtEndPr/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                <w:lang w:eastAsia="en-US"/>
                                                                                                                        </w:rPr>
                                                                                                                        <w:id w:val="831267526"/>
                                                                                                                        <w:placeholder>
                                                                                                                          <w:docPart w:val="8EF8BADAD81A401DA6B96B849A9CFEB4"/>
                                                                                                                        </w:placeholder>
                                                                                                                      </w:sdtPr>
                                                                                                                      <w:sdtEndPr/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Fonts w:ascii="Tahoma" w:eastAsiaTheme="minorHAnsi" w:hAnsi="Tahoma" w:cs="Tahoma"/>
                                                                                                                              <w:sz w:val="22"/>
                                                                                                                              <w:szCs w:val="22"/>
                                                                                                                              <w:lang w:eastAsia="en-US"/>
                                                                                                                            </w:rPr>
                                                                                                                            <w:id w:val="-1333056924"/>
                                                                                                                            <w:placeholder>
                                                                                                                              <w:docPart w:val="A6BBBFEA599B474AAA4B289435A68C74"/>
                                                                                                                            </w:placeholder>
                                                                                                                          </w:sdtPr>
                                                                                                                          <w:sdtEndPr/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<w:sz w:val="22"/>
                                                                                                                                  <w:szCs w:val="22"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-1522088027"/>
                                                                                                                                <w:placeholder>
                                                                                                                                  <w:docPart w:val="DBB76674F92A44FDB1AD4CCE9286105F"/>
                                                                                                                                </w:placeholder>
                                                                                                                              </w:sdtPr>
                                                                                                                              <w:sdtEndPr/>
                                                                                                                              <w:sdtContent>
                                                                                                                                <w:r w:rsidR="00EC67F8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 xml:space="preserve">Указать: </w:t>
                                                                                                                                </w:r>
                                                                                                                                <w:r w:rsidR="00FE741A" w:rsidRPr="00EC4729">
                                                                                                                                  <w:rPr>
    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    <w:sz w:val="22"/>
                                                                                                                                    <w:szCs w:val="22"/>
                                                                                                                                  </w:rPr>
                                                                                                                                  <w:t>Организация склада-магазина дизельного топлива</w:t>
                                                                                                                                </w:r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  <w:r w:rsidR="00FE741A" w:rsidRPr="00EC4729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 xml:space="preserve"> для ООО «ГРК «Быстринское»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 xml:space="preserve"> 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 w:rsidRPr="00EC4729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 xml:space="preserve">(в соответствии с 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>П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 w:rsidRPr="00EC4729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 xml:space="preserve">риложением №1 к 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>П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 w:rsidRPr="00EC4729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>риглашению</w:t>
                                                                                                                            </w:r>
                                                                                                                            <w:r w:rsidR="00FE741A">
                                                                                                                              <w:rPr>
                                                                                                                                <w:rFonts w:ascii="Tahoma" w:hAnsi="Tahoma" w:cs="Tahoma"/>
                                                                                                                                <w:sz w:val="22"/>
                                                                                                                                <w:szCs w:val="22"/>
                                                                                                                              </w:rPr>
                                                                                                                              <w:t>)</w:t>
                                                                                                                            </w:r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sdtContent>
            </w:sdt>
          </w:p>
        </w:tc>
      </w:tr>
      <w:tr w:rsidR="00E5620C" w:rsidRPr="00A857A3" w14:paraId="42A6FC03" w14:textId="77777777" w:rsidTr="001F2A5F">
        <w:trPr>
          <w:trHeight w:val="533"/>
        </w:trPr>
        <w:tc>
          <w:tcPr>
            <w:tcW w:w="3686" w:type="dxa"/>
            <w:shd w:val="clear" w:color="auto" w:fill="auto"/>
          </w:tcPr>
          <w:p w14:paraId="10A39CFE" w14:textId="77777777" w:rsidR="00E5620C" w:rsidRPr="00E5620C" w:rsidRDefault="00E5620C" w:rsidP="003C3E0F">
            <w:pPr>
              <w:ind w:left="12"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5620C">
              <w:rPr>
                <w:rFonts w:ascii="Tahoma" w:hAnsi="Tahoma" w:cs="Tahoma"/>
                <w:sz w:val="22"/>
                <w:szCs w:val="22"/>
              </w:rPr>
              <w:t>Базис поставки:</w:t>
            </w:r>
          </w:p>
        </w:tc>
        <w:tc>
          <w:tcPr>
            <w:tcW w:w="6095" w:type="dxa"/>
            <w:shd w:val="clear" w:color="auto" w:fill="auto"/>
          </w:tcPr>
          <w:p w14:paraId="6FCA658E" w14:textId="36AA2DF6" w:rsidR="00E5620C" w:rsidRPr="00E5620C" w:rsidRDefault="001F2A5F" w:rsidP="001F2A5F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 w:rsidRPr="001F2A5F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Указать: </w:t>
            </w: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с</w:t>
            </w:r>
            <w:r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огласны</w:t>
            </w:r>
            <w:r w:rsidR="00E5620C"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 xml:space="preserve">, либо указать </w:t>
            </w:r>
            <w:r w:rsidR="00EC67F8" w:rsidRPr="00EC67F8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альтернативное предложение</w:t>
            </w:r>
            <w:r w:rsidR="00E5620C" w:rsidRPr="00E5620C"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.</w:t>
            </w:r>
          </w:p>
        </w:tc>
      </w:tr>
      <w:tr w:rsidR="00EC67F8" w:rsidRPr="00A857A3" w14:paraId="598212E0" w14:textId="77777777" w:rsidTr="001F2A5F">
        <w:trPr>
          <w:trHeight w:val="533"/>
        </w:trPr>
        <w:tc>
          <w:tcPr>
            <w:tcW w:w="3686" w:type="dxa"/>
            <w:shd w:val="clear" w:color="auto" w:fill="auto"/>
          </w:tcPr>
          <w:p w14:paraId="4135E5D0" w14:textId="3F0C3208" w:rsidR="00EC67F8" w:rsidRPr="00E5620C" w:rsidRDefault="00EC67F8" w:rsidP="003C3E0F">
            <w:pPr>
              <w:ind w:left="12"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Форма, условия и сроки оплаты:</w:t>
            </w:r>
          </w:p>
        </w:tc>
        <w:tc>
          <w:tcPr>
            <w:tcW w:w="6095" w:type="dxa"/>
            <w:shd w:val="clear" w:color="auto" w:fill="auto"/>
          </w:tcPr>
          <w:p w14:paraId="4BBE2AF0" w14:textId="5A48109F" w:rsidR="00EC67F8" w:rsidRPr="00E5620C" w:rsidRDefault="00EC67F8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</w:pPr>
            <w:r>
              <w:rPr>
                <w:rStyle w:val="af0"/>
                <w:rFonts w:ascii="Tahoma" w:hAnsi="Tahoma" w:cs="Tahoma"/>
                <w:b w:val="0"/>
                <w:sz w:val="22"/>
                <w:szCs w:val="22"/>
              </w:rPr>
              <w:t>Указать: согласны, либо указать альтернативное предложение</w:t>
            </w:r>
          </w:p>
        </w:tc>
      </w:tr>
      <w:tr w:rsidR="00E5620C" w:rsidRPr="00A857A3" w14:paraId="06AA340D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1B1EC9A5" w14:textId="4655E314" w:rsidR="00E5620C" w:rsidRPr="00E5620C" w:rsidRDefault="00635275" w:rsidP="003C3E0F">
            <w:pPr>
              <w:ind w:right="141"/>
              <w:jc w:val="left"/>
              <w:rPr>
                <w:rFonts w:ascii="Tahoma" w:hAnsi="Tahoma" w:cs="Tahoma"/>
                <w:sz w:val="22"/>
                <w:szCs w:val="22"/>
                <w:highlight w:val="yellow"/>
              </w:rPr>
            </w:pPr>
            <w:r>
              <w:rPr>
                <w:rFonts w:ascii="Tahoma" w:hAnsi="Tahoma" w:cs="Tahoma"/>
                <w:sz w:val="22"/>
                <w:szCs w:val="22"/>
              </w:rPr>
              <w:t>График, с</w:t>
            </w:r>
            <w:r w:rsidR="00E5620C" w:rsidRPr="00E5620C">
              <w:rPr>
                <w:rFonts w:ascii="Tahoma" w:hAnsi="Tahoma" w:cs="Tahoma"/>
                <w:sz w:val="22"/>
                <w:szCs w:val="22"/>
              </w:rPr>
              <w:t>рок поставки:</w:t>
            </w:r>
          </w:p>
        </w:tc>
        <w:tc>
          <w:tcPr>
            <w:tcW w:w="6095" w:type="dxa"/>
            <w:shd w:val="clear" w:color="auto" w:fill="auto"/>
          </w:tcPr>
          <w:p w14:paraId="072A8E85" w14:textId="4BC3EC5E" w:rsidR="00E5620C" w:rsidRPr="00E5620C" w:rsidRDefault="00EC67F8" w:rsidP="000509CE">
            <w:pPr>
              <w:pStyle w:val="a7"/>
              <w:ind w:left="0" w:right="12" w:firstLine="11"/>
              <w:rPr>
                <w:rStyle w:val="af0"/>
                <w:rFonts w:ascii="Tahoma" w:hAnsi="Tahoma" w:cs="Tahoma"/>
                <w:sz w:val="22"/>
                <w:szCs w:val="22"/>
                <w:highlight w:val="yellow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Указать: согласны, либо указать альтернативное предложение</w:t>
            </w:r>
          </w:p>
        </w:tc>
      </w:tr>
      <w:tr w:rsidR="00EC67F8" w:rsidRPr="00A857A3" w14:paraId="1D534A89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0B3F7394" w14:textId="1F2DCEBB" w:rsidR="00EC67F8" w:rsidDel="00EC67F8" w:rsidRDefault="00EC67F8" w:rsidP="003C3E0F">
            <w:pPr>
              <w:ind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Особые условия приемки, требования к упаковке и тран</w:t>
            </w:r>
            <w:r>
              <w:rPr>
                <w:rFonts w:ascii="Tahoma" w:hAnsi="Tahoma" w:cs="Tahoma"/>
                <w:sz w:val="22"/>
                <w:szCs w:val="22"/>
              </w:rPr>
              <w:t>спортировке продукции:</w:t>
            </w:r>
          </w:p>
        </w:tc>
        <w:tc>
          <w:tcPr>
            <w:tcW w:w="6095" w:type="dxa"/>
            <w:shd w:val="clear" w:color="auto" w:fill="auto"/>
          </w:tcPr>
          <w:p w14:paraId="1C41A493" w14:textId="6D964A26" w:rsidR="00EC67F8" w:rsidRPr="00EC4729" w:rsidDel="00EC67F8" w:rsidRDefault="00EC67F8" w:rsidP="000509CE">
            <w:pPr>
              <w:pStyle w:val="a7"/>
              <w:ind w:left="0" w:right="12" w:firstLine="11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Указать: согласны, либо указать альтернативное предложение</w:t>
            </w:r>
          </w:p>
        </w:tc>
      </w:tr>
      <w:tr w:rsidR="00EC67F8" w:rsidRPr="00A857A3" w14:paraId="4B1299BD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25771A63" w14:textId="1DFC456E" w:rsidR="00EC67F8" w:rsidRPr="00EC67F8" w:rsidRDefault="00EC67F8" w:rsidP="003C3E0F">
            <w:pPr>
              <w:ind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Требования к сертификации Продукции, лицензиям, допу</w:t>
            </w:r>
            <w:r>
              <w:rPr>
                <w:rFonts w:ascii="Tahoma" w:hAnsi="Tahoma" w:cs="Tahoma"/>
                <w:sz w:val="22"/>
                <w:szCs w:val="22"/>
              </w:rPr>
              <w:t>скам к определенному виду работ:</w:t>
            </w:r>
          </w:p>
        </w:tc>
        <w:tc>
          <w:tcPr>
            <w:tcW w:w="6095" w:type="dxa"/>
            <w:shd w:val="clear" w:color="auto" w:fill="auto"/>
          </w:tcPr>
          <w:p w14:paraId="653C082D" w14:textId="6C8D1D6B" w:rsidR="00EC67F8" w:rsidRPr="00EC4729" w:rsidDel="00EC67F8" w:rsidRDefault="00EC67F8" w:rsidP="000509CE">
            <w:pPr>
              <w:pStyle w:val="a7"/>
              <w:ind w:left="0" w:right="12" w:firstLine="11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Указать: согласны, либо указать альтернативное предложение</w:t>
            </w:r>
          </w:p>
        </w:tc>
      </w:tr>
      <w:tr w:rsidR="00EC67F8" w:rsidRPr="00A857A3" w14:paraId="693E54A8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4533C318" w14:textId="781DC3B5" w:rsidR="00EC67F8" w:rsidRPr="00EC67F8" w:rsidRDefault="00EC67F8" w:rsidP="003C3E0F">
            <w:pPr>
              <w:ind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 xml:space="preserve">Экологические требования, требования к </w:t>
            </w:r>
            <w:proofErr w:type="spellStart"/>
            <w:r w:rsidRPr="00EC67F8">
              <w:rPr>
                <w:rFonts w:ascii="Tahoma" w:hAnsi="Tahoma" w:cs="Tahoma"/>
                <w:sz w:val="22"/>
                <w:szCs w:val="22"/>
              </w:rPr>
              <w:t>валидации</w:t>
            </w:r>
            <w:proofErr w:type="spellEnd"/>
            <w:r w:rsidRPr="00EC67F8">
              <w:rPr>
                <w:rFonts w:ascii="Tahoma" w:hAnsi="Tahoma" w:cs="Tahoma"/>
                <w:sz w:val="22"/>
                <w:szCs w:val="22"/>
              </w:rPr>
              <w:t xml:space="preserve"> Продукции, процессов и оборудования, к квалификации персонала, к системе менеджмента качества Поставщика</w:t>
            </w:r>
            <w:r>
              <w:rPr>
                <w:rFonts w:ascii="Tahoma" w:hAnsi="Tahoma" w:cs="Tahoma"/>
                <w:sz w:val="22"/>
                <w:szCs w:val="22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6DD04044" w14:textId="5DE7A368" w:rsidR="00EC67F8" w:rsidRPr="00EC4729" w:rsidDel="00EC67F8" w:rsidRDefault="00EC67F8" w:rsidP="000509CE">
            <w:pPr>
              <w:pStyle w:val="a7"/>
              <w:ind w:left="0" w:right="12" w:firstLine="11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t>Указать: согласны, либо указать альтернативное предложение</w:t>
            </w:r>
          </w:p>
        </w:tc>
      </w:tr>
      <w:tr w:rsidR="00EC67F8" w:rsidRPr="00A857A3" w14:paraId="28E5C0A9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193AE91F" w14:textId="3BE21160" w:rsidR="00EC67F8" w:rsidRPr="00EC67F8" w:rsidRDefault="00EC67F8" w:rsidP="003C3E0F">
            <w:pPr>
              <w:ind w:right="141"/>
              <w:jc w:val="left"/>
              <w:rPr>
                <w:rFonts w:ascii="Tahoma" w:hAnsi="Tahoma" w:cs="Tahoma"/>
                <w:sz w:val="22"/>
                <w:szCs w:val="22"/>
              </w:rPr>
            </w:pPr>
            <w:r w:rsidRPr="001F2A5F">
              <w:rPr>
                <w:rFonts w:ascii="Tahoma" w:hAnsi="Tahoma" w:cs="Tahoma"/>
                <w:sz w:val="22"/>
                <w:szCs w:val="24"/>
              </w:rPr>
              <w:t xml:space="preserve">Условия договора, заключаемого по результатам закупочной процедуры, в том </w:t>
            </w:r>
            <w:r w:rsidRPr="001F2A5F">
              <w:rPr>
                <w:rFonts w:ascii="Tahoma" w:hAnsi="Tahoma" w:cs="Tahoma"/>
                <w:sz w:val="22"/>
                <w:szCs w:val="24"/>
              </w:rPr>
              <w:lastRenderedPageBreak/>
              <w:t>числе, ответственность за нарушение обязательств, применимое право, подсудность</w:t>
            </w:r>
            <w:r>
              <w:rPr>
                <w:rFonts w:ascii="Tahoma" w:hAnsi="Tahoma" w:cs="Tahoma"/>
                <w:sz w:val="22"/>
                <w:szCs w:val="24"/>
              </w:rPr>
              <w:t>:</w:t>
            </w:r>
          </w:p>
        </w:tc>
        <w:tc>
          <w:tcPr>
            <w:tcW w:w="6095" w:type="dxa"/>
            <w:shd w:val="clear" w:color="auto" w:fill="auto"/>
          </w:tcPr>
          <w:p w14:paraId="040E0516" w14:textId="1FD23B95" w:rsidR="00EC67F8" w:rsidRPr="00EC4729" w:rsidDel="00EC67F8" w:rsidRDefault="00EC67F8" w:rsidP="000509CE">
            <w:pPr>
              <w:pStyle w:val="a7"/>
              <w:ind w:left="0" w:right="12" w:firstLine="11"/>
              <w:rPr>
                <w:rFonts w:ascii="Tahoma" w:hAnsi="Tahoma" w:cs="Tahoma"/>
                <w:sz w:val="22"/>
                <w:szCs w:val="22"/>
              </w:rPr>
            </w:pPr>
            <w:r w:rsidRPr="00EC67F8">
              <w:rPr>
                <w:rFonts w:ascii="Tahoma" w:hAnsi="Tahoma" w:cs="Tahoma"/>
                <w:sz w:val="22"/>
                <w:szCs w:val="22"/>
              </w:rPr>
              <w:lastRenderedPageBreak/>
              <w:t>Указать: либо согласны, либо указать альтернативное предложение (представить протокол разногласий к договору в формате WORD).</w:t>
            </w:r>
          </w:p>
        </w:tc>
      </w:tr>
      <w:tr w:rsidR="00EC67F8" w:rsidRPr="00A857A3" w14:paraId="0EDA6213" w14:textId="77777777" w:rsidTr="001F2A5F">
        <w:trPr>
          <w:trHeight w:val="591"/>
        </w:trPr>
        <w:tc>
          <w:tcPr>
            <w:tcW w:w="3686" w:type="dxa"/>
            <w:shd w:val="clear" w:color="auto" w:fill="auto"/>
          </w:tcPr>
          <w:p w14:paraId="2AC29CCC" w14:textId="4A2F4B30" w:rsidR="00EC67F8" w:rsidRPr="00EC67F8" w:rsidRDefault="00EC67F8" w:rsidP="003C3E0F">
            <w:pPr>
              <w:ind w:right="141"/>
              <w:jc w:val="left"/>
              <w:rPr>
                <w:rFonts w:ascii="Tahoma" w:hAnsi="Tahoma" w:cs="Tahoma"/>
                <w:sz w:val="22"/>
                <w:szCs w:val="24"/>
              </w:rPr>
            </w:pPr>
            <w:r w:rsidRPr="001F2A5F">
              <w:rPr>
                <w:rFonts w:ascii="Tahoma" w:hAnsi="Tahoma" w:cs="Tahoma"/>
                <w:sz w:val="22"/>
                <w:szCs w:val="24"/>
              </w:rPr>
              <w:t>Необходимые требования к Поставщику (к Квалификации поставщика, возможности представлять аналоги и т.д.)</w:t>
            </w:r>
          </w:p>
        </w:tc>
        <w:tc>
          <w:tcPr>
            <w:tcW w:w="6095" w:type="dxa"/>
            <w:shd w:val="clear" w:color="auto" w:fill="auto"/>
          </w:tcPr>
          <w:p w14:paraId="07061182" w14:textId="5D19A86D" w:rsidR="00EC67F8" w:rsidRPr="00EC4729" w:rsidDel="00EC67F8" w:rsidRDefault="00EC1239" w:rsidP="000509CE">
            <w:pPr>
              <w:pStyle w:val="a7"/>
              <w:ind w:left="0" w:right="12" w:firstLine="11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Указать: согласны.</w:t>
            </w:r>
          </w:p>
        </w:tc>
      </w:tr>
    </w:tbl>
    <w:p w14:paraId="37A27E5C" w14:textId="77777777" w:rsidR="001B4277" w:rsidRDefault="001B4277" w:rsidP="00B5423B">
      <w:pPr>
        <w:tabs>
          <w:tab w:val="left" w:pos="10206"/>
        </w:tabs>
        <w:ind w:left="567" w:right="-143"/>
        <w:rPr>
          <w:rFonts w:ascii="Tahoma" w:hAnsi="Tahoma" w:cs="Tahoma"/>
          <w:b/>
          <w:sz w:val="22"/>
        </w:rPr>
      </w:pPr>
    </w:p>
    <w:p w14:paraId="2AFFC8F4" w14:textId="77777777" w:rsidR="001859F7" w:rsidRDefault="001859F7" w:rsidP="00A9323D">
      <w:pPr>
        <w:ind w:firstLine="709"/>
        <w:rPr>
          <w:rFonts w:ascii="Tahoma" w:hAnsi="Tahoma" w:cs="Tahoma"/>
          <w:szCs w:val="24"/>
        </w:rPr>
      </w:pPr>
      <w:r w:rsidRPr="001859F7">
        <w:rPr>
          <w:rFonts w:ascii="Tahoma" w:hAnsi="Tahoma" w:cs="Tahoma"/>
          <w:szCs w:val="24"/>
        </w:rPr>
        <w:t xml:space="preserve">Настоящим ______________ </w:t>
      </w:r>
      <w:r w:rsidRPr="001F2A5F">
        <w:rPr>
          <w:rFonts w:ascii="Tahoma" w:hAnsi="Tahoma" w:cs="Tahoma"/>
          <w:i/>
          <w:szCs w:val="24"/>
        </w:rPr>
        <w:t>(указать наименование поставщика)</w:t>
      </w:r>
      <w:r w:rsidRPr="001859F7">
        <w:rPr>
          <w:rFonts w:ascii="Tahoma" w:hAnsi="Tahoma" w:cs="Tahoma"/>
          <w:szCs w:val="24"/>
        </w:rPr>
        <w:t xml:space="preserve"> подтверждает, что он [и планируемые к привлечению им для исполнения обязательств по договору субподрядчики]  действуют добросовестно, обладают надлежащей деловой репутацией, финансовыми, технологическими и иными ресурсами, достаточными для исполнения ими соответствующих обязательств в полном объеме в установленные сроки, подтверждает отсутствие обстоятельств, которые могут препятствовать исполнению ими обязательств, а также что вся предоставленная в составе заявки на участие в закупочной процедуре информация является достоверной. В случае выявления на любой стадии проведения закупочной процедуры (до заключения договора) фактов предоставления поставщиком недостоверных сведений в составе заявки на участие в закупке такой поставщик отстраняется от дальнейшего участия в закупке.</w:t>
      </w:r>
    </w:p>
    <w:p w14:paraId="6FD6552D" w14:textId="08832A70" w:rsidR="00A9323D" w:rsidRPr="00A54FB3" w:rsidRDefault="00A9323D" w:rsidP="00A9323D">
      <w:pPr>
        <w:ind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______________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также подтверждает, что:</w:t>
      </w:r>
    </w:p>
    <w:p w14:paraId="0C8EA3AD" w14:textId="77777777" w:rsidR="00A9323D" w:rsidRPr="00A54FB3" w:rsidRDefault="00A9323D" w:rsidP="00A9323D">
      <w:pPr>
        <w:pStyle w:val="a7"/>
        <w:numPr>
          <w:ilvl w:val="0"/>
          <w:numId w:val="16"/>
        </w:numPr>
        <w:ind w:left="0" w:firstLine="851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Fonts w:ascii="Tahoma" w:hAnsi="Tahoma" w:cs="Tahoma"/>
          <w:szCs w:val="24"/>
        </w:rPr>
        <w:t xml:space="preserve">ознакомлен с нижеуказанными основаниями для включения в реестр недобросовестных контрагентов Группы компаний «Норильский никель» (далее – Реестр), размещенными в информационно-телекоммуникационной сети «Интернет» по адресу: </w:t>
      </w:r>
      <w:hyperlink r:id="rId8" w:history="1">
        <w:r w:rsidRPr="00A54FB3">
          <w:rPr>
            <w:rStyle w:val="a6"/>
            <w:rFonts w:ascii="Tahoma" w:hAnsi="Tahoma" w:cs="Tahoma"/>
            <w:szCs w:val="24"/>
          </w:rPr>
          <w:t>https://www.nornickel.ru/suppliers/register-dishonest-counterparties/</w:t>
        </w:r>
      </w:hyperlink>
      <w:r w:rsidRPr="00A54FB3">
        <w:rPr>
          <w:rStyle w:val="a6"/>
          <w:rFonts w:ascii="Tahoma" w:hAnsi="Tahoma" w:cs="Tahoma"/>
          <w:szCs w:val="24"/>
        </w:rPr>
        <w:t>:</w:t>
      </w:r>
    </w:p>
    <w:p w14:paraId="5729CEEE" w14:textId="77777777" w:rsidR="00A9323D" w:rsidRPr="00A54FB3" w:rsidRDefault="00A9323D" w:rsidP="001F2A5F">
      <w:pPr>
        <w:pStyle w:val="a7"/>
        <w:numPr>
          <w:ilvl w:val="0"/>
          <w:numId w:val="17"/>
        </w:numPr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Уклонение победителя закупки от заключения договора с Компанией/РОКС НН, выражающееся, включая, но не ограничиваясь, в следующем:</w:t>
      </w:r>
    </w:p>
    <w:p w14:paraId="79F46B4E" w14:textId="77777777" w:rsidR="00A9323D" w:rsidRPr="00A54FB3" w:rsidRDefault="00A9323D" w:rsidP="001F2A5F">
      <w:pPr>
        <w:pStyle w:val="a7"/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а) прямом письменном отказе от подписания договора на условиях, согласованных участником закупки в процессе ее проведения;</w:t>
      </w:r>
    </w:p>
    <w:p w14:paraId="30C5904A" w14:textId="7F44F39B" w:rsidR="00A9323D" w:rsidRPr="00A54FB3" w:rsidRDefault="00A9323D" w:rsidP="001F2A5F">
      <w:pPr>
        <w:pStyle w:val="a7"/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 xml:space="preserve">б) </w:t>
      </w:r>
      <w:r w:rsidR="00FE741A" w:rsidRPr="00A54FB3">
        <w:rPr>
          <w:rStyle w:val="a6"/>
          <w:rFonts w:ascii="Tahoma" w:hAnsi="Tahoma" w:cs="Tahoma"/>
          <w:color w:val="auto"/>
          <w:szCs w:val="24"/>
          <w:u w:val="none"/>
        </w:rPr>
        <w:t>не подписании</w:t>
      </w:r>
      <w:r w:rsidRPr="00A54FB3">
        <w:rPr>
          <w:rStyle w:val="a6"/>
          <w:rFonts w:ascii="Tahoma" w:hAnsi="Tahoma" w:cs="Tahoma"/>
          <w:color w:val="auto"/>
          <w:szCs w:val="24"/>
          <w:u w:val="none"/>
        </w:rPr>
        <w:t xml:space="preserve"> договора (на условиях, согласованных участником закупки в процессе ее проведения) в течение срока, указанного в направленном уведомлении или ином документе о необходимости подписания договора;</w:t>
      </w:r>
    </w:p>
    <w:p w14:paraId="263D3197" w14:textId="77777777" w:rsidR="00A9323D" w:rsidRPr="00A54FB3" w:rsidRDefault="00A9323D" w:rsidP="001F2A5F">
      <w:pPr>
        <w:pStyle w:val="a7"/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в) предъявлении при подписании договора требований о внесении изменений в условия договора, по которым в процессе проведения закупки участник давал свое согласие;</w:t>
      </w:r>
    </w:p>
    <w:p w14:paraId="14A42501" w14:textId="77777777" w:rsidR="00A9323D" w:rsidRPr="00A54FB3" w:rsidRDefault="00A9323D" w:rsidP="001F2A5F">
      <w:pPr>
        <w:pStyle w:val="a7"/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г) непредставлении документов, обязательных к предоставлению до заключения договора и предусмотренных закупочной документацией и (или) в заявке такого участника.</w:t>
      </w:r>
    </w:p>
    <w:p w14:paraId="782C6536" w14:textId="77777777" w:rsidR="00A9323D" w:rsidRPr="00A54FB3" w:rsidRDefault="00A9323D" w:rsidP="001F2A5F">
      <w:pPr>
        <w:pStyle w:val="a7"/>
        <w:numPr>
          <w:ilvl w:val="0"/>
          <w:numId w:val="17"/>
        </w:numPr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Предоставление заведомо недостоверных сведений для участия в закупочных процедурах Компании/РОКС НН.</w:t>
      </w:r>
    </w:p>
    <w:p w14:paraId="5A33BE41" w14:textId="77777777" w:rsidR="00A9323D" w:rsidRPr="00A54FB3" w:rsidRDefault="00A9323D" w:rsidP="001F2A5F">
      <w:pPr>
        <w:pStyle w:val="a7"/>
        <w:numPr>
          <w:ilvl w:val="0"/>
          <w:numId w:val="17"/>
        </w:numPr>
        <w:ind w:left="0" w:firstLine="709"/>
        <w:rPr>
          <w:rStyle w:val="a6"/>
          <w:rFonts w:ascii="Tahoma" w:hAnsi="Tahoma" w:cs="Tahoma"/>
          <w:color w:val="auto"/>
          <w:szCs w:val="24"/>
          <w:u w:val="none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Нарушение условий договора, повлекшее за собой причинение убытков, начисление неустойки либо возникновение иных требований Компании/РОКС НН к Контрагенту, не урегулированных во внесудебном порядке, установленном действующим законодательством либо договором.</w:t>
      </w:r>
    </w:p>
    <w:p w14:paraId="0E16A459" w14:textId="77777777" w:rsidR="00A9323D" w:rsidRPr="00A54FB3" w:rsidRDefault="00A9323D" w:rsidP="001F2A5F">
      <w:pPr>
        <w:pStyle w:val="a7"/>
        <w:numPr>
          <w:ilvl w:val="0"/>
          <w:numId w:val="17"/>
        </w:numPr>
        <w:ind w:left="0" w:firstLine="709"/>
        <w:rPr>
          <w:rFonts w:ascii="Tahoma" w:hAnsi="Tahoma" w:cs="Tahoma"/>
          <w:szCs w:val="24"/>
        </w:rPr>
      </w:pPr>
      <w:r w:rsidRPr="00A54FB3">
        <w:rPr>
          <w:rStyle w:val="a6"/>
          <w:rFonts w:ascii="Tahoma" w:hAnsi="Tahoma" w:cs="Tahoma"/>
          <w:color w:val="auto"/>
          <w:szCs w:val="24"/>
          <w:u w:val="none"/>
        </w:rPr>
        <w:t>Разглашение полученной от Компании/РОКС НН конфиденциальной информации в нарушение закона или соответствующего соглашения.</w:t>
      </w:r>
    </w:p>
    <w:p w14:paraId="15ABB0EB" w14:textId="77777777" w:rsidR="00A9323D" w:rsidRPr="00A54FB3" w:rsidRDefault="00A9323D" w:rsidP="001F2A5F">
      <w:pPr>
        <w:pStyle w:val="a7"/>
        <w:numPr>
          <w:ilvl w:val="0"/>
          <w:numId w:val="16"/>
        </w:numPr>
        <w:ind w:left="0" w:firstLine="709"/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 xml:space="preserve">уведомлен о том, что вследствие возникновения вышеуказанных оснований, в </w:t>
      </w:r>
      <w:proofErr w:type="spellStart"/>
      <w:r w:rsidRPr="00A54FB3">
        <w:rPr>
          <w:rFonts w:ascii="Tahoma" w:hAnsi="Tahoma" w:cs="Tahoma"/>
          <w:szCs w:val="24"/>
        </w:rPr>
        <w:t>т.ч</w:t>
      </w:r>
      <w:proofErr w:type="spellEnd"/>
      <w:r w:rsidRPr="00A54FB3">
        <w:rPr>
          <w:rFonts w:ascii="Tahoma" w:hAnsi="Tahoma" w:cs="Tahoma"/>
          <w:szCs w:val="24"/>
        </w:rPr>
        <w:t xml:space="preserve">. при отказе от заключения договора на условиях, согласованных ______________ </w:t>
      </w:r>
      <w:r w:rsidRPr="00A54FB3">
        <w:rPr>
          <w:rFonts w:ascii="Tahoma" w:hAnsi="Tahoma" w:cs="Tahoma"/>
          <w:szCs w:val="24"/>
        </w:rPr>
        <w:lastRenderedPageBreak/>
        <w:t>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в процессе проведения закупочной процедуры, ___________ (</w:t>
      </w:r>
      <w:r w:rsidRPr="00A54FB3">
        <w:rPr>
          <w:rFonts w:ascii="Tahoma" w:hAnsi="Tahoma" w:cs="Tahoma"/>
          <w:i/>
          <w:szCs w:val="24"/>
        </w:rPr>
        <w:t>указать наименование поставщика</w:t>
      </w:r>
      <w:r w:rsidRPr="00A54FB3">
        <w:rPr>
          <w:rFonts w:ascii="Tahoma" w:hAnsi="Tahoma" w:cs="Tahoma"/>
          <w:szCs w:val="24"/>
        </w:rPr>
        <w:t>) будет внесен/-</w:t>
      </w:r>
      <w:proofErr w:type="gramStart"/>
      <w:r w:rsidRPr="00A54FB3">
        <w:rPr>
          <w:rFonts w:ascii="Tahoma" w:hAnsi="Tahoma" w:cs="Tahoma"/>
          <w:szCs w:val="24"/>
        </w:rPr>
        <w:t>но  в</w:t>
      </w:r>
      <w:proofErr w:type="gramEnd"/>
      <w:r w:rsidRPr="00A54FB3">
        <w:rPr>
          <w:rFonts w:ascii="Tahoma" w:hAnsi="Tahoma" w:cs="Tahoma"/>
          <w:szCs w:val="24"/>
        </w:rPr>
        <w:t xml:space="preserve"> Реестр. </w:t>
      </w:r>
    </w:p>
    <w:p w14:paraId="76AEDEE4" w14:textId="77777777" w:rsidR="00A9323D" w:rsidRPr="00A54FB3" w:rsidRDefault="00A9323D" w:rsidP="00A9323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2DA9C186" w14:textId="77777777" w:rsidR="00A9323D" w:rsidRPr="00A54FB3" w:rsidRDefault="00A9323D" w:rsidP="00A9323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6471EC59" w14:textId="77777777" w:rsidR="00A9323D" w:rsidRPr="00A54FB3" w:rsidRDefault="00A9323D" w:rsidP="00A9323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0184F4CB" w14:textId="77777777" w:rsidR="00A9323D" w:rsidRPr="00A54FB3" w:rsidRDefault="00A9323D" w:rsidP="001F2A5F">
      <w:pPr>
        <w:tabs>
          <w:tab w:val="left" w:pos="10206"/>
        </w:tabs>
        <w:ind w:firstLine="709"/>
        <w:rPr>
          <w:rFonts w:ascii="Tahoma" w:hAnsi="Tahoma" w:cs="Tahoma"/>
          <w:b/>
          <w:szCs w:val="24"/>
        </w:rPr>
      </w:pPr>
      <w:bookmarkStart w:id="0" w:name="_GoBack"/>
      <w:bookmarkEnd w:id="0"/>
      <w:r w:rsidRPr="00A54FB3">
        <w:rPr>
          <w:rFonts w:ascii="Tahoma" w:hAnsi="Tahoma" w:cs="Tahoma"/>
          <w:b/>
          <w:szCs w:val="24"/>
        </w:rPr>
        <w:t xml:space="preserve">Приложения: </w:t>
      </w:r>
    </w:p>
    <w:p w14:paraId="64AFB6C8" w14:textId="77777777" w:rsidR="00463F1E" w:rsidRDefault="00463F1E" w:rsidP="00463F1E">
      <w:pPr>
        <w:pStyle w:val="a7"/>
        <w:numPr>
          <w:ilvl w:val="0"/>
          <w:numId w:val="15"/>
        </w:numPr>
        <w:tabs>
          <w:tab w:val="left" w:pos="993"/>
        </w:tabs>
        <w:ind w:left="0" w:firstLine="709"/>
        <w:rPr>
          <w:rFonts w:ascii="Tahoma" w:hAnsi="Tahoma" w:cs="Tahoma"/>
          <w:szCs w:val="24"/>
        </w:rPr>
      </w:pPr>
      <w:r w:rsidRPr="00463F1E">
        <w:rPr>
          <w:rFonts w:ascii="Tahoma" w:hAnsi="Tahoma" w:cs="Tahoma"/>
          <w:szCs w:val="24"/>
        </w:rPr>
        <w:t xml:space="preserve">Согласие с требованиями в области </w:t>
      </w:r>
      <w:proofErr w:type="spellStart"/>
      <w:r w:rsidRPr="00463F1E">
        <w:rPr>
          <w:rFonts w:ascii="Tahoma" w:hAnsi="Tahoma" w:cs="Tahoma"/>
          <w:szCs w:val="24"/>
        </w:rPr>
        <w:t>ПБиОТ</w:t>
      </w:r>
      <w:proofErr w:type="spellEnd"/>
      <w:r w:rsidRPr="00463F1E">
        <w:rPr>
          <w:rFonts w:ascii="Tahoma" w:hAnsi="Tahoma" w:cs="Tahoma"/>
          <w:szCs w:val="24"/>
        </w:rPr>
        <w:t xml:space="preserve">, ООС, </w:t>
      </w:r>
      <w:proofErr w:type="spellStart"/>
      <w:r w:rsidRPr="00463F1E">
        <w:rPr>
          <w:rFonts w:ascii="Tahoma" w:hAnsi="Tahoma" w:cs="Tahoma"/>
          <w:szCs w:val="24"/>
        </w:rPr>
        <w:t>внутриобъектового</w:t>
      </w:r>
      <w:proofErr w:type="spellEnd"/>
      <w:r w:rsidRPr="00463F1E">
        <w:rPr>
          <w:rFonts w:ascii="Tahoma" w:hAnsi="Tahoma" w:cs="Tahoma"/>
          <w:szCs w:val="24"/>
        </w:rPr>
        <w:t xml:space="preserve"> режима ООО «ГРК «Быстринское»</w:t>
      </w:r>
      <w:r>
        <w:rPr>
          <w:rFonts w:ascii="Tahoma" w:hAnsi="Tahoma" w:cs="Tahoma"/>
          <w:szCs w:val="24"/>
        </w:rPr>
        <w:t>.</w:t>
      </w:r>
    </w:p>
    <w:p w14:paraId="69D44B3D" w14:textId="77777777" w:rsidR="00A9323D" w:rsidRPr="00A54FB3" w:rsidRDefault="00A9323D" w:rsidP="00A9323D">
      <w:pPr>
        <w:tabs>
          <w:tab w:val="left" w:pos="10206"/>
        </w:tabs>
        <w:ind w:firstLine="567"/>
        <w:rPr>
          <w:rFonts w:ascii="Tahoma" w:hAnsi="Tahoma" w:cs="Tahoma"/>
          <w:b/>
          <w:szCs w:val="24"/>
        </w:rPr>
      </w:pPr>
    </w:p>
    <w:p w14:paraId="10575E45" w14:textId="77777777" w:rsidR="00A9323D" w:rsidRPr="00A54FB3" w:rsidRDefault="00A9323D" w:rsidP="00A9323D">
      <w:pPr>
        <w:rPr>
          <w:rFonts w:ascii="Tahoma" w:hAnsi="Tahoma" w:cs="Tahoma"/>
          <w:szCs w:val="24"/>
        </w:rPr>
      </w:pPr>
      <w:r w:rsidRPr="00A54FB3">
        <w:rPr>
          <w:rFonts w:ascii="Tahoma" w:hAnsi="Tahoma" w:cs="Tahoma"/>
          <w:szCs w:val="24"/>
        </w:rPr>
        <w:t>Коммерческое / Технико-коммерческое предложение,</w:t>
      </w:r>
      <w:r w:rsidRPr="00A54FB3">
        <w:rPr>
          <w:rFonts w:ascii="Tahoma" w:hAnsi="Tahoma" w:cs="Tahoma"/>
          <w:color w:val="FF0000"/>
          <w:szCs w:val="24"/>
        </w:rPr>
        <w:t xml:space="preserve"> </w:t>
      </w:r>
      <w:r w:rsidRPr="00A54FB3">
        <w:rPr>
          <w:rFonts w:ascii="Tahoma" w:hAnsi="Tahoma" w:cs="Tahoma"/>
          <w:szCs w:val="24"/>
        </w:rPr>
        <w:t>документы, подтверждающие правоспособность, благонадежность, платежеспособность и финансовую устойчивость, а также наличие деловых отношений между Поставщиком и производителем Продукции, наличие сертификатов, лицензий, допусков и прочие документы, затребованные в Приглашении к участию в Закупочной процедуре, должны быть приложены к Заявке на участие в Закупочной процедуре.</w:t>
      </w:r>
    </w:p>
    <w:p w14:paraId="02C84141" w14:textId="77777777" w:rsidR="00A9323D" w:rsidRPr="00A54FB3" w:rsidRDefault="00A9323D" w:rsidP="00A9323D">
      <w:pPr>
        <w:tabs>
          <w:tab w:val="left" w:pos="10206"/>
        </w:tabs>
        <w:ind w:firstLine="567"/>
        <w:rPr>
          <w:rFonts w:ascii="Tahoma" w:hAnsi="Tahoma" w:cs="Tahoma"/>
          <w:szCs w:val="24"/>
        </w:rPr>
      </w:pPr>
    </w:p>
    <w:p w14:paraId="577C1954" w14:textId="77777777" w:rsidR="00A9323D" w:rsidRPr="00A54FB3" w:rsidRDefault="00A9323D" w:rsidP="00A9323D">
      <w:pPr>
        <w:jc w:val="left"/>
        <w:rPr>
          <w:rFonts w:ascii="Tahoma" w:hAnsi="Tahoma" w:cs="Tahoma"/>
          <w:bCs/>
          <w:szCs w:val="24"/>
        </w:rPr>
      </w:pPr>
      <w:r w:rsidRPr="00A54FB3">
        <w:rPr>
          <w:rFonts w:ascii="Tahoma" w:hAnsi="Tahoma" w:cs="Tahoma"/>
          <w:b/>
          <w:szCs w:val="24"/>
        </w:rPr>
        <w:t>Наименование должности (</w:t>
      </w:r>
      <w:proofErr w:type="gramStart"/>
      <w:r w:rsidRPr="00A54FB3">
        <w:rPr>
          <w:rFonts w:ascii="Tahoma" w:hAnsi="Tahoma" w:cs="Tahoma"/>
          <w:b/>
          <w:szCs w:val="24"/>
        </w:rPr>
        <w:t xml:space="preserve">Поставщик)   </w:t>
      </w:r>
      <w:proofErr w:type="gramEnd"/>
      <w:r w:rsidRPr="00A54FB3">
        <w:rPr>
          <w:rFonts w:ascii="Tahoma" w:hAnsi="Tahoma" w:cs="Tahoma"/>
          <w:b/>
          <w:szCs w:val="24"/>
        </w:rPr>
        <w:t xml:space="preserve">                                      </w:t>
      </w:r>
      <w:r w:rsidRPr="00A54FB3">
        <w:rPr>
          <w:rFonts w:ascii="Tahoma" w:hAnsi="Tahoma" w:cs="Tahoma"/>
          <w:szCs w:val="24"/>
        </w:rPr>
        <w:t>подпись</w:t>
      </w:r>
      <w:r w:rsidRPr="00A54FB3">
        <w:rPr>
          <w:rFonts w:ascii="Tahoma" w:hAnsi="Tahoma" w:cs="Tahoma"/>
          <w:bCs/>
          <w:i/>
          <w:szCs w:val="24"/>
        </w:rPr>
        <w:t xml:space="preserve">   </w:t>
      </w:r>
      <w:r w:rsidRPr="00A54FB3">
        <w:rPr>
          <w:rFonts w:ascii="Tahoma" w:hAnsi="Tahoma" w:cs="Tahoma"/>
          <w:bCs/>
          <w:szCs w:val="24"/>
        </w:rPr>
        <w:t xml:space="preserve">                </w:t>
      </w:r>
      <w:r w:rsidRPr="00A54FB3">
        <w:rPr>
          <w:rFonts w:ascii="Tahoma" w:hAnsi="Tahoma" w:cs="Tahoma"/>
          <w:b/>
          <w:szCs w:val="24"/>
        </w:rPr>
        <w:t>И.О. Фамилия</w:t>
      </w:r>
    </w:p>
    <w:p w14:paraId="4EE486A1" w14:textId="77777777" w:rsidR="00D53D9D" w:rsidRDefault="00D53D9D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00DBA89" w14:textId="317C24C6" w:rsidR="00463F1E" w:rsidRDefault="00463F1E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29B823F" w14:textId="707F63F9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22B3646" w14:textId="4D43362A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2681BD1B" w14:textId="0A9F20FF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5C19CEC" w14:textId="1BA58C70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9096281" w14:textId="25FFC55F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0438209" w14:textId="57822E86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83FA904" w14:textId="28FF350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1A21BFE" w14:textId="6E572E75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219E2263" w14:textId="7019575F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739CFED" w14:textId="565D78F4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AF5F9B6" w14:textId="63216A8D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4019C4F" w14:textId="417146E3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1B93886" w14:textId="1F486EF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8D5BE4A" w14:textId="1EF9D4F4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716B529B" w14:textId="41315F92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E2C2B60" w14:textId="03663E5E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4734704" w14:textId="5A8682CD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7554E389" w14:textId="3A87E06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9B8AE6E" w14:textId="5881E55B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A48B2B2" w14:textId="2059C062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2E362B65" w14:textId="46D0D69B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4C5E088" w14:textId="7777777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874A4C5" w14:textId="1557B5FF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0EDB35A" w14:textId="7777777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DE539B3" w14:textId="0B0AC862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37B60B14" w14:textId="5E6B1B0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4DF8D05B" w14:textId="705B78C2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0034AE48" w14:textId="6A9E99AB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617A25D0" w14:textId="79B7E22D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E6CD841" w14:textId="7305E9A4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44E140A6" w14:textId="77777777" w:rsidR="001F2A5F" w:rsidRDefault="001F2A5F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19B9F0C4" w14:textId="77777777" w:rsidR="00463F1E" w:rsidRDefault="00463F1E" w:rsidP="00A9323D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</w:p>
    <w:p w14:paraId="5FE20C9C" w14:textId="77777777" w:rsidR="00463F1E" w:rsidRDefault="00463F1E" w:rsidP="00463F1E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lastRenderedPageBreak/>
        <w:t>Приложение №1</w:t>
      </w:r>
    </w:p>
    <w:p w14:paraId="7E0AA21F" w14:textId="77777777" w:rsidR="00463F1E" w:rsidRDefault="00463F1E" w:rsidP="00463F1E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  <w:r>
        <w:rPr>
          <w:rFonts w:ascii="Tahoma" w:eastAsiaTheme="minorHAnsi" w:hAnsi="Tahoma" w:cs="Tahoma"/>
          <w:b/>
          <w:szCs w:val="24"/>
          <w:lang w:eastAsia="ru-RU"/>
        </w:rPr>
        <w:t>к</w:t>
      </w:r>
      <w:r w:rsidRPr="00802FF6">
        <w:rPr>
          <w:rFonts w:ascii="Tahoma" w:eastAsiaTheme="minorHAnsi" w:hAnsi="Tahoma" w:cs="Tahoma"/>
          <w:b/>
          <w:szCs w:val="24"/>
          <w:lang w:eastAsia="ru-RU"/>
        </w:rPr>
        <w:t xml:space="preserve"> заявке на участие в закупочной процедуре</w:t>
      </w:r>
    </w:p>
    <w:p w14:paraId="78FA7D37" w14:textId="77777777" w:rsidR="00463F1E" w:rsidRDefault="00463F1E" w:rsidP="00463F1E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3CA28DDC" w14:textId="77777777" w:rsidR="00463F1E" w:rsidRPr="00802FF6" w:rsidRDefault="00463F1E" w:rsidP="00463F1E">
      <w:pPr>
        <w:pStyle w:val="af1"/>
        <w:tabs>
          <w:tab w:val="left" w:pos="1134"/>
        </w:tabs>
        <w:jc w:val="right"/>
        <w:rPr>
          <w:rFonts w:ascii="Tahoma" w:eastAsiaTheme="minorHAnsi" w:hAnsi="Tahoma" w:cs="Tahoma"/>
          <w:b/>
          <w:szCs w:val="24"/>
          <w:lang w:eastAsia="ru-RU"/>
        </w:rPr>
      </w:pPr>
    </w:p>
    <w:p w14:paraId="4328F389" w14:textId="77777777" w:rsidR="00463F1E" w:rsidRPr="006D3FD2" w:rsidRDefault="00463F1E" w:rsidP="00463F1E">
      <w:pPr>
        <w:pStyle w:val="af1"/>
        <w:tabs>
          <w:tab w:val="left" w:pos="1134"/>
        </w:tabs>
        <w:spacing w:after="60"/>
        <w:jc w:val="center"/>
        <w:rPr>
          <w:rFonts w:ascii="Tahoma" w:eastAsiaTheme="minorHAnsi" w:hAnsi="Tahoma" w:cs="Tahoma"/>
          <w:b/>
          <w:sz w:val="24"/>
          <w:szCs w:val="24"/>
          <w:lang w:eastAsia="ru-RU"/>
        </w:rPr>
      </w:pPr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Согласие с требованиями в области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ПБиОТ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, ООС, </w:t>
      </w:r>
      <w:proofErr w:type="spellStart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>внутриобъектового</w:t>
      </w:r>
      <w:proofErr w:type="spellEnd"/>
      <w:r w:rsidRPr="006D3FD2">
        <w:rPr>
          <w:rFonts w:ascii="Tahoma" w:eastAsiaTheme="minorHAnsi" w:hAnsi="Tahoma" w:cs="Tahoma"/>
          <w:b/>
          <w:sz w:val="24"/>
          <w:szCs w:val="24"/>
          <w:lang w:eastAsia="ru-RU"/>
        </w:rPr>
        <w:t xml:space="preserve"> режима ООО «ГРК «Быстринское»</w:t>
      </w:r>
    </w:p>
    <w:p w14:paraId="1513949B" w14:textId="77777777" w:rsidR="00463F1E" w:rsidRDefault="00463F1E" w:rsidP="00463F1E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</w:p>
    <w:p w14:paraId="2B38BCE0" w14:textId="77777777" w:rsidR="00463F1E" w:rsidRDefault="00463F1E" w:rsidP="00463F1E">
      <w:pPr>
        <w:pStyle w:val="af1"/>
        <w:tabs>
          <w:tab w:val="left" w:pos="1134"/>
        </w:tabs>
        <w:spacing w:after="60"/>
        <w:rPr>
          <w:rFonts w:ascii="Tahoma" w:eastAsiaTheme="minorHAnsi" w:hAnsi="Tahoma" w:cs="Tahoma"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>Дата:</w:t>
      </w:r>
    </w:p>
    <w:p w14:paraId="3AB2AA8D" w14:textId="77777777" w:rsidR="00463F1E" w:rsidRPr="00FE0C18" w:rsidRDefault="00463F1E" w:rsidP="00463F1E">
      <w:pPr>
        <w:pStyle w:val="af1"/>
        <w:tabs>
          <w:tab w:val="left" w:pos="1134"/>
        </w:tabs>
        <w:spacing w:after="60"/>
        <w:ind w:firstLine="709"/>
        <w:rPr>
          <w:rFonts w:ascii="Tahoma" w:eastAsiaTheme="minorHAnsi" w:hAnsi="Tahoma" w:cs="Tahoma"/>
          <w:b/>
          <w:sz w:val="24"/>
          <w:szCs w:val="24"/>
          <w:lang w:eastAsia="ru-RU"/>
        </w:rPr>
      </w:pP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Настоящим ___________ </w:t>
      </w:r>
      <w:r w:rsidRPr="006D3FD2">
        <w:rPr>
          <w:rFonts w:ascii="Tahoma" w:eastAsiaTheme="minorHAnsi" w:hAnsi="Tahoma" w:cs="Tahoma"/>
          <w:i/>
          <w:sz w:val="24"/>
          <w:szCs w:val="24"/>
          <w:lang w:eastAsia="ru-RU"/>
        </w:rPr>
        <w:t>(наименование организации)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 подтверждает, что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ознакомлен и обязуется соблюдать «Требования в области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ПБиОТ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, ООС, </w:t>
      </w:r>
      <w:proofErr w:type="spellStart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внутриобъектового</w:t>
      </w:r>
      <w:proofErr w:type="spellEnd"/>
      <w:r w:rsidRPr="00FE0C18">
        <w:rPr>
          <w:rFonts w:ascii="Tahoma" w:eastAsiaTheme="minorHAnsi" w:hAnsi="Tahoma" w:cs="Tahoma"/>
          <w:sz w:val="24"/>
          <w:szCs w:val="24"/>
          <w:lang w:eastAsia="ru-RU"/>
        </w:rPr>
        <w:t xml:space="preserve"> режима ООО «ГРК «Быстринское», отраженные в приложении к типовой форме договора ООО «ГРК «Быстринское», а также </w:t>
      </w:r>
      <w:r>
        <w:rPr>
          <w:rFonts w:ascii="Tahoma" w:eastAsiaTheme="minorHAnsi" w:hAnsi="Tahoma" w:cs="Tahoma"/>
          <w:sz w:val="24"/>
          <w:szCs w:val="24"/>
          <w:lang w:eastAsia="ru-RU"/>
        </w:rPr>
        <w:t xml:space="preserve">в документах </w:t>
      </w:r>
      <w:r w:rsidRPr="00FE0C18">
        <w:rPr>
          <w:rFonts w:ascii="Tahoma" w:hAnsi="Tahoma" w:cs="Tahoma"/>
          <w:sz w:val="24"/>
          <w:szCs w:val="24"/>
        </w:rPr>
        <w:t>по ссылке «</w:t>
      </w:r>
      <w:hyperlink r:id="rId9" w:tgtFrame="_blank" w:history="1"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Документы по </w:t>
        </w:r>
        <w:proofErr w:type="spellStart"/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>ОТиПБ</w:t>
        </w:r>
        <w:proofErr w:type="spellEnd"/>
        <w:r w:rsidRPr="00FE0C18">
          <w:rPr>
            <w:rStyle w:val="a6"/>
            <w:rFonts w:ascii="Tahoma" w:hAnsi="Tahoma" w:cs="Tahoma"/>
            <w:color w:val="0080C8"/>
            <w:sz w:val="24"/>
            <w:szCs w:val="24"/>
            <w:bdr w:val="none" w:sz="0" w:space="0" w:color="auto" w:frame="1"/>
            <w:shd w:val="clear" w:color="auto" w:fill="FFFFFF"/>
          </w:rPr>
          <w:t xml:space="preserve"> для подрядных организаций</w:t>
        </w:r>
      </w:hyperlink>
      <w:r w:rsidRPr="00FE0C18">
        <w:rPr>
          <w:rFonts w:ascii="Tahoma" w:hAnsi="Tahoma" w:cs="Tahoma"/>
          <w:sz w:val="24"/>
          <w:szCs w:val="24"/>
        </w:rPr>
        <w:t xml:space="preserve">», </w:t>
      </w:r>
      <w:r w:rsidRPr="00FE0C18">
        <w:rPr>
          <w:rFonts w:ascii="Tahoma" w:eastAsiaTheme="minorHAnsi" w:hAnsi="Tahoma" w:cs="Tahoma"/>
          <w:sz w:val="24"/>
          <w:szCs w:val="24"/>
          <w:lang w:eastAsia="ru-RU"/>
        </w:rPr>
        <w:t>при оказании услуг/проведении работ на территории ООО «ГРК «Быстринское».</w:t>
      </w:r>
    </w:p>
    <w:p w14:paraId="7345C081" w14:textId="77777777" w:rsidR="00463F1E" w:rsidRDefault="00463F1E" w:rsidP="00463F1E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55F71A89" w14:textId="77777777" w:rsidR="00463F1E" w:rsidRDefault="00463F1E" w:rsidP="00463F1E">
      <w:pPr>
        <w:pStyle w:val="af1"/>
        <w:tabs>
          <w:tab w:val="left" w:pos="1134"/>
        </w:tabs>
        <w:spacing w:after="60"/>
        <w:rPr>
          <w:rFonts w:ascii="Tahoma" w:hAnsi="Tahoma" w:cs="Tahoma"/>
          <w:b/>
          <w:sz w:val="24"/>
        </w:rPr>
      </w:pPr>
    </w:p>
    <w:p w14:paraId="03C1D569" w14:textId="77777777" w:rsidR="00463F1E" w:rsidRPr="009F3ABB" w:rsidRDefault="00463F1E" w:rsidP="00463F1E">
      <w:pPr>
        <w:tabs>
          <w:tab w:val="left" w:pos="10206"/>
        </w:tabs>
        <w:jc w:val="center"/>
        <w:rPr>
          <w:rFonts w:ascii="Tahoma" w:hAnsi="Tahoma" w:cs="Tahoma"/>
          <w:b/>
          <w:sz w:val="22"/>
          <w:szCs w:val="22"/>
        </w:rPr>
      </w:pPr>
      <w:r w:rsidRPr="006D3FD2">
        <w:rPr>
          <w:rFonts w:ascii="Tahoma" w:hAnsi="Tahoma" w:cs="Tahoma"/>
          <w:b/>
        </w:rPr>
        <w:t>Должность (</w:t>
      </w:r>
      <w:proofErr w:type="gramStart"/>
      <w:r w:rsidRPr="006D3FD2">
        <w:rPr>
          <w:rFonts w:ascii="Tahoma" w:hAnsi="Tahoma" w:cs="Tahoma"/>
          <w:b/>
        </w:rPr>
        <w:t xml:space="preserve">Подрядчик)   </w:t>
      </w:r>
      <w:proofErr w:type="gramEnd"/>
      <w:r w:rsidRPr="006D3FD2">
        <w:rPr>
          <w:rFonts w:ascii="Tahoma" w:hAnsi="Tahoma" w:cs="Tahoma"/>
          <w:b/>
        </w:rPr>
        <w:t xml:space="preserve">                                    </w:t>
      </w:r>
      <w:r w:rsidRPr="006D3FD2">
        <w:rPr>
          <w:rFonts w:ascii="Tahoma" w:hAnsi="Tahoma" w:cs="Tahoma"/>
          <w:b/>
          <w:i/>
          <w:u w:val="single"/>
        </w:rPr>
        <w:t xml:space="preserve">Подпись </w:t>
      </w:r>
      <w:r w:rsidRPr="006D3FD2">
        <w:rPr>
          <w:rFonts w:ascii="Tahoma" w:hAnsi="Tahoma" w:cs="Tahoma"/>
          <w:b/>
        </w:rPr>
        <w:t xml:space="preserve">                                ФИО</w:t>
      </w:r>
    </w:p>
    <w:sectPr w:rsidR="00463F1E" w:rsidRPr="009F3ABB" w:rsidSect="00B5423B">
      <w:headerReference w:type="default" r:id="rId10"/>
      <w:footerReference w:type="default" r:id="rId11"/>
      <w:pgSz w:w="11906" w:h="16838"/>
      <w:pgMar w:top="1134" w:right="849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680617" w14:textId="77777777" w:rsidR="000C6F36" w:rsidRDefault="000C6F36" w:rsidP="00DD65E2">
      <w:r>
        <w:separator/>
      </w:r>
    </w:p>
  </w:endnote>
  <w:endnote w:type="continuationSeparator" w:id="0">
    <w:p w14:paraId="0C0B60BC" w14:textId="77777777" w:rsidR="000C6F36" w:rsidRDefault="000C6F36" w:rsidP="00DD6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4795694"/>
      <w:docPartObj>
        <w:docPartGallery w:val="Page Numbers (Bottom of Page)"/>
        <w:docPartUnique/>
      </w:docPartObj>
    </w:sdtPr>
    <w:sdtEndPr>
      <w:rPr>
        <w:rFonts w:ascii="Tahoma" w:hAnsi="Tahoma" w:cs="Tahoma"/>
        <w:sz w:val="20"/>
      </w:rPr>
    </w:sdtEndPr>
    <w:sdtContent>
      <w:p w14:paraId="4F36DC96" w14:textId="5865F97D" w:rsidR="00E76BE9" w:rsidRPr="00EA1474" w:rsidRDefault="00E76BE9">
        <w:pPr>
          <w:pStyle w:val="ab"/>
          <w:jc w:val="right"/>
          <w:rPr>
            <w:rFonts w:ascii="Tahoma" w:hAnsi="Tahoma" w:cs="Tahoma"/>
            <w:sz w:val="20"/>
          </w:rPr>
        </w:pPr>
        <w:r w:rsidRPr="00EA1474">
          <w:rPr>
            <w:rFonts w:ascii="Tahoma" w:hAnsi="Tahoma" w:cs="Tahoma"/>
            <w:sz w:val="20"/>
          </w:rPr>
          <w:fldChar w:fldCharType="begin"/>
        </w:r>
        <w:r w:rsidRPr="00EA1474">
          <w:rPr>
            <w:rFonts w:ascii="Tahoma" w:hAnsi="Tahoma" w:cs="Tahoma"/>
            <w:sz w:val="20"/>
          </w:rPr>
          <w:instrText>PAGE   \* MERGEFORMAT</w:instrText>
        </w:r>
        <w:r w:rsidRPr="00EA1474">
          <w:rPr>
            <w:rFonts w:ascii="Tahoma" w:hAnsi="Tahoma" w:cs="Tahoma"/>
            <w:sz w:val="20"/>
          </w:rPr>
          <w:fldChar w:fldCharType="separate"/>
        </w:r>
        <w:r w:rsidR="001F2A5F">
          <w:rPr>
            <w:rFonts w:ascii="Tahoma" w:hAnsi="Tahoma" w:cs="Tahoma"/>
            <w:noProof/>
            <w:sz w:val="20"/>
          </w:rPr>
          <w:t>1</w:t>
        </w:r>
        <w:r w:rsidRPr="00EA1474">
          <w:rPr>
            <w:rFonts w:ascii="Tahoma" w:hAnsi="Tahoma" w:cs="Tahoma"/>
            <w:sz w:val="20"/>
          </w:rPr>
          <w:fldChar w:fldCharType="end"/>
        </w:r>
      </w:p>
    </w:sdtContent>
  </w:sdt>
  <w:p w14:paraId="06B94A00" w14:textId="77777777" w:rsidR="00E76BE9" w:rsidRDefault="00E76BE9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D5B4E6" w14:textId="77777777" w:rsidR="000C6F36" w:rsidRDefault="000C6F36" w:rsidP="00DD65E2">
      <w:r>
        <w:separator/>
      </w:r>
    </w:p>
  </w:footnote>
  <w:footnote w:type="continuationSeparator" w:id="0">
    <w:p w14:paraId="0F4E265D" w14:textId="77777777" w:rsidR="000C6F36" w:rsidRDefault="000C6F36" w:rsidP="00DD65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B67341" w14:textId="77777777" w:rsidR="00A44B50" w:rsidRPr="009F5E62" w:rsidRDefault="00A44B50" w:rsidP="00A44B50">
    <w:pPr>
      <w:pStyle w:val="a9"/>
      <w:jc w:val="center"/>
      <w:rPr>
        <w:i/>
      </w:rPr>
    </w:pPr>
    <w:r w:rsidRPr="009F5E62">
      <w:rPr>
        <w:i/>
        <w:highlight w:val="yellow"/>
      </w:rPr>
      <w:t>БЛАНК УЧАСТНИКА</w:t>
    </w:r>
    <w:r w:rsidR="009F5E62" w:rsidRPr="009D7DD4">
      <w:rPr>
        <w:i/>
        <w:highlight w:val="yellow"/>
      </w:rPr>
      <w:t xml:space="preserve"> (</w:t>
    </w:r>
    <w:r w:rsidR="009F5E62" w:rsidRPr="009F5E62">
      <w:rPr>
        <w:i/>
        <w:highlight w:val="yellow"/>
      </w:rPr>
      <w:t>указать</w:t>
    </w:r>
    <w:r w:rsidR="009D7DD4">
      <w:rPr>
        <w:i/>
        <w:highlight w:val="yellow"/>
      </w:rPr>
      <w:t xml:space="preserve"> наименование и реквизиты компании</w:t>
    </w:r>
    <w:r w:rsidR="009F5E62" w:rsidRPr="009F5E62">
      <w:rPr>
        <w:i/>
        <w:highlight w:val="yellow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6ED7"/>
    <w:multiLevelType w:val="hybridMultilevel"/>
    <w:tmpl w:val="FB4C4FC4"/>
    <w:lvl w:ilvl="0" w:tplc="065AF4E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653481A"/>
    <w:multiLevelType w:val="hybridMultilevel"/>
    <w:tmpl w:val="2FCAA1E4"/>
    <w:lvl w:ilvl="0" w:tplc="93D4BDDC">
      <w:start w:val="2"/>
      <w:numFmt w:val="decimal"/>
      <w:lvlText w:val="%1."/>
      <w:lvlJc w:val="left"/>
      <w:pPr>
        <w:ind w:left="3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7" w:hanging="360"/>
      </w:pPr>
    </w:lvl>
    <w:lvl w:ilvl="2" w:tplc="0419001B" w:tentative="1">
      <w:start w:val="1"/>
      <w:numFmt w:val="lowerRoman"/>
      <w:lvlText w:val="%3."/>
      <w:lvlJc w:val="right"/>
      <w:pPr>
        <w:ind w:left="1807" w:hanging="180"/>
      </w:pPr>
    </w:lvl>
    <w:lvl w:ilvl="3" w:tplc="0419000F" w:tentative="1">
      <w:start w:val="1"/>
      <w:numFmt w:val="decimal"/>
      <w:lvlText w:val="%4."/>
      <w:lvlJc w:val="left"/>
      <w:pPr>
        <w:ind w:left="2527" w:hanging="360"/>
      </w:pPr>
    </w:lvl>
    <w:lvl w:ilvl="4" w:tplc="04190019" w:tentative="1">
      <w:start w:val="1"/>
      <w:numFmt w:val="lowerLetter"/>
      <w:lvlText w:val="%5."/>
      <w:lvlJc w:val="left"/>
      <w:pPr>
        <w:ind w:left="3247" w:hanging="360"/>
      </w:pPr>
    </w:lvl>
    <w:lvl w:ilvl="5" w:tplc="0419001B" w:tentative="1">
      <w:start w:val="1"/>
      <w:numFmt w:val="lowerRoman"/>
      <w:lvlText w:val="%6."/>
      <w:lvlJc w:val="right"/>
      <w:pPr>
        <w:ind w:left="3967" w:hanging="180"/>
      </w:pPr>
    </w:lvl>
    <w:lvl w:ilvl="6" w:tplc="0419000F" w:tentative="1">
      <w:start w:val="1"/>
      <w:numFmt w:val="decimal"/>
      <w:lvlText w:val="%7."/>
      <w:lvlJc w:val="left"/>
      <w:pPr>
        <w:ind w:left="4687" w:hanging="360"/>
      </w:pPr>
    </w:lvl>
    <w:lvl w:ilvl="7" w:tplc="04190019" w:tentative="1">
      <w:start w:val="1"/>
      <w:numFmt w:val="lowerLetter"/>
      <w:lvlText w:val="%8."/>
      <w:lvlJc w:val="left"/>
      <w:pPr>
        <w:ind w:left="5407" w:hanging="360"/>
      </w:pPr>
    </w:lvl>
    <w:lvl w:ilvl="8" w:tplc="0419001B" w:tentative="1">
      <w:start w:val="1"/>
      <w:numFmt w:val="lowerRoman"/>
      <w:lvlText w:val="%9."/>
      <w:lvlJc w:val="right"/>
      <w:pPr>
        <w:ind w:left="6127" w:hanging="180"/>
      </w:pPr>
    </w:lvl>
  </w:abstractNum>
  <w:abstractNum w:abstractNumId="2" w15:restartNumberingAfterBreak="0">
    <w:nsid w:val="07DF391F"/>
    <w:multiLevelType w:val="multilevel"/>
    <w:tmpl w:val="8128719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F6419F"/>
    <w:multiLevelType w:val="multilevel"/>
    <w:tmpl w:val="6596B546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6F43108"/>
    <w:multiLevelType w:val="hybridMultilevel"/>
    <w:tmpl w:val="9118B0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23B3E"/>
    <w:multiLevelType w:val="hybridMultilevel"/>
    <w:tmpl w:val="2D58F1BC"/>
    <w:lvl w:ilvl="0" w:tplc="8F320D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EA86A7F"/>
    <w:multiLevelType w:val="hybridMultilevel"/>
    <w:tmpl w:val="271CE13E"/>
    <w:lvl w:ilvl="0" w:tplc="97FC4966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3FF2779A"/>
    <w:multiLevelType w:val="hybridMultilevel"/>
    <w:tmpl w:val="26E0A420"/>
    <w:lvl w:ilvl="0" w:tplc="F7B8F7A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61C36BC"/>
    <w:multiLevelType w:val="hybridMultilevel"/>
    <w:tmpl w:val="0E065128"/>
    <w:lvl w:ilvl="0" w:tplc="BD8671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BD96458"/>
    <w:multiLevelType w:val="hybridMultilevel"/>
    <w:tmpl w:val="DB24B0F0"/>
    <w:lvl w:ilvl="0" w:tplc="698ECF1A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440E03"/>
    <w:multiLevelType w:val="hybridMultilevel"/>
    <w:tmpl w:val="3C7A8D58"/>
    <w:lvl w:ilvl="0" w:tplc="75BADB0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1" w15:restartNumberingAfterBreak="0">
    <w:nsid w:val="6499115C"/>
    <w:multiLevelType w:val="hybridMultilevel"/>
    <w:tmpl w:val="5802C2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84B65C6"/>
    <w:multiLevelType w:val="multilevel"/>
    <w:tmpl w:val="06E0329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141" w:firstLine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B2B220C"/>
    <w:multiLevelType w:val="hybridMultilevel"/>
    <w:tmpl w:val="65E0E308"/>
    <w:lvl w:ilvl="0" w:tplc="E114666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6BE177AB"/>
    <w:multiLevelType w:val="hybridMultilevel"/>
    <w:tmpl w:val="3AF6601A"/>
    <w:lvl w:ilvl="0" w:tplc="041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15" w15:restartNumberingAfterBreak="0">
    <w:nsid w:val="70164333"/>
    <w:multiLevelType w:val="hybridMultilevel"/>
    <w:tmpl w:val="E8F49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BC632F"/>
    <w:multiLevelType w:val="multilevel"/>
    <w:tmpl w:val="7ADA64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6"/>
  </w:num>
  <w:num w:numId="4">
    <w:abstractNumId w:val="6"/>
  </w:num>
  <w:num w:numId="5">
    <w:abstractNumId w:val="12"/>
  </w:num>
  <w:num w:numId="6">
    <w:abstractNumId w:val="7"/>
  </w:num>
  <w:num w:numId="7">
    <w:abstractNumId w:val="15"/>
  </w:num>
  <w:num w:numId="8">
    <w:abstractNumId w:val="9"/>
  </w:num>
  <w:num w:numId="9">
    <w:abstractNumId w:val="3"/>
  </w:num>
  <w:num w:numId="10">
    <w:abstractNumId w:val="1"/>
  </w:num>
  <w:num w:numId="11">
    <w:abstractNumId w:val="4"/>
  </w:num>
  <w:num w:numId="12">
    <w:abstractNumId w:val="10"/>
  </w:num>
  <w:num w:numId="13">
    <w:abstractNumId w:val="8"/>
  </w:num>
  <w:num w:numId="14">
    <w:abstractNumId w:val="13"/>
  </w:num>
  <w:num w:numId="15">
    <w:abstractNumId w:val="5"/>
  </w:num>
  <w:num w:numId="16">
    <w:abstractNumId w:val="14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D21"/>
    <w:rsid w:val="00002E65"/>
    <w:rsid w:val="00003776"/>
    <w:rsid w:val="000055EA"/>
    <w:rsid w:val="00013492"/>
    <w:rsid w:val="0002165E"/>
    <w:rsid w:val="000240C8"/>
    <w:rsid w:val="0005357F"/>
    <w:rsid w:val="0006140C"/>
    <w:rsid w:val="00065209"/>
    <w:rsid w:val="0007450D"/>
    <w:rsid w:val="000858AA"/>
    <w:rsid w:val="00086AD8"/>
    <w:rsid w:val="000945BA"/>
    <w:rsid w:val="000B0DE4"/>
    <w:rsid w:val="000B402F"/>
    <w:rsid w:val="000C365C"/>
    <w:rsid w:val="000C6F36"/>
    <w:rsid w:val="000D6249"/>
    <w:rsid w:val="000E06CC"/>
    <w:rsid w:val="000F3F74"/>
    <w:rsid w:val="00100654"/>
    <w:rsid w:val="0010529E"/>
    <w:rsid w:val="00110996"/>
    <w:rsid w:val="00110C48"/>
    <w:rsid w:val="00116241"/>
    <w:rsid w:val="0012752F"/>
    <w:rsid w:val="00134C64"/>
    <w:rsid w:val="00134C66"/>
    <w:rsid w:val="00135B80"/>
    <w:rsid w:val="00140F41"/>
    <w:rsid w:val="00144FE6"/>
    <w:rsid w:val="00145F3D"/>
    <w:rsid w:val="0014617D"/>
    <w:rsid w:val="00154106"/>
    <w:rsid w:val="00156EF4"/>
    <w:rsid w:val="00167859"/>
    <w:rsid w:val="00176D56"/>
    <w:rsid w:val="00182A07"/>
    <w:rsid w:val="0018402A"/>
    <w:rsid w:val="001859F7"/>
    <w:rsid w:val="00187BDB"/>
    <w:rsid w:val="001918DD"/>
    <w:rsid w:val="00193194"/>
    <w:rsid w:val="00193941"/>
    <w:rsid w:val="00196855"/>
    <w:rsid w:val="0019748B"/>
    <w:rsid w:val="001A1DE9"/>
    <w:rsid w:val="001A25D4"/>
    <w:rsid w:val="001B0DC4"/>
    <w:rsid w:val="001B2AFF"/>
    <w:rsid w:val="001B4277"/>
    <w:rsid w:val="001B752A"/>
    <w:rsid w:val="001D6765"/>
    <w:rsid w:val="001E27BA"/>
    <w:rsid w:val="001E4403"/>
    <w:rsid w:val="001F2A5F"/>
    <w:rsid w:val="001F57F1"/>
    <w:rsid w:val="002031C9"/>
    <w:rsid w:val="00211BDF"/>
    <w:rsid w:val="00216CB8"/>
    <w:rsid w:val="00217C38"/>
    <w:rsid w:val="0022404D"/>
    <w:rsid w:val="0022421B"/>
    <w:rsid w:val="00224514"/>
    <w:rsid w:val="00224CF6"/>
    <w:rsid w:val="002306FE"/>
    <w:rsid w:val="0023345D"/>
    <w:rsid w:val="00242567"/>
    <w:rsid w:val="00245233"/>
    <w:rsid w:val="0024649B"/>
    <w:rsid w:val="00262987"/>
    <w:rsid w:val="00273A68"/>
    <w:rsid w:val="002830B2"/>
    <w:rsid w:val="00284614"/>
    <w:rsid w:val="002855D2"/>
    <w:rsid w:val="00291A7A"/>
    <w:rsid w:val="00296697"/>
    <w:rsid w:val="002A1520"/>
    <w:rsid w:val="002A7FC8"/>
    <w:rsid w:val="002B21DA"/>
    <w:rsid w:val="002B71EB"/>
    <w:rsid w:val="002C146F"/>
    <w:rsid w:val="002C44BD"/>
    <w:rsid w:val="002D2455"/>
    <w:rsid w:val="002D4511"/>
    <w:rsid w:val="002D6F8A"/>
    <w:rsid w:val="002F3763"/>
    <w:rsid w:val="0030309A"/>
    <w:rsid w:val="003030C1"/>
    <w:rsid w:val="003043A8"/>
    <w:rsid w:val="00307F3F"/>
    <w:rsid w:val="00311913"/>
    <w:rsid w:val="003126B8"/>
    <w:rsid w:val="00316141"/>
    <w:rsid w:val="00322800"/>
    <w:rsid w:val="00327618"/>
    <w:rsid w:val="00327D4E"/>
    <w:rsid w:val="00333C3C"/>
    <w:rsid w:val="00341F11"/>
    <w:rsid w:val="00352C06"/>
    <w:rsid w:val="003656E7"/>
    <w:rsid w:val="00366C7C"/>
    <w:rsid w:val="00373F6E"/>
    <w:rsid w:val="00376B1C"/>
    <w:rsid w:val="00377529"/>
    <w:rsid w:val="00380B73"/>
    <w:rsid w:val="00384459"/>
    <w:rsid w:val="00386268"/>
    <w:rsid w:val="003A1E61"/>
    <w:rsid w:val="003A7F2C"/>
    <w:rsid w:val="003B6A57"/>
    <w:rsid w:val="003C396A"/>
    <w:rsid w:val="003C3E0F"/>
    <w:rsid w:val="003D3FF0"/>
    <w:rsid w:val="003D6D08"/>
    <w:rsid w:val="003E05CB"/>
    <w:rsid w:val="003E52CD"/>
    <w:rsid w:val="003F51CF"/>
    <w:rsid w:val="003F6E88"/>
    <w:rsid w:val="00400A68"/>
    <w:rsid w:val="0040349D"/>
    <w:rsid w:val="00410DED"/>
    <w:rsid w:val="0042678D"/>
    <w:rsid w:val="00431B7F"/>
    <w:rsid w:val="0043608A"/>
    <w:rsid w:val="00446006"/>
    <w:rsid w:val="00450B4D"/>
    <w:rsid w:val="00452669"/>
    <w:rsid w:val="004544D1"/>
    <w:rsid w:val="004552A2"/>
    <w:rsid w:val="00457C8F"/>
    <w:rsid w:val="00463F1E"/>
    <w:rsid w:val="0046574D"/>
    <w:rsid w:val="00472234"/>
    <w:rsid w:val="00472507"/>
    <w:rsid w:val="004829A3"/>
    <w:rsid w:val="00490899"/>
    <w:rsid w:val="004A2748"/>
    <w:rsid w:val="004B1E89"/>
    <w:rsid w:val="004B3F41"/>
    <w:rsid w:val="004B3FD6"/>
    <w:rsid w:val="004C060C"/>
    <w:rsid w:val="004C653F"/>
    <w:rsid w:val="004D16E7"/>
    <w:rsid w:val="004D78BB"/>
    <w:rsid w:val="004E0C65"/>
    <w:rsid w:val="004E6AB6"/>
    <w:rsid w:val="004F72F1"/>
    <w:rsid w:val="00501FA2"/>
    <w:rsid w:val="005020A5"/>
    <w:rsid w:val="005033D4"/>
    <w:rsid w:val="00511AB7"/>
    <w:rsid w:val="00512304"/>
    <w:rsid w:val="00512D3D"/>
    <w:rsid w:val="00513E39"/>
    <w:rsid w:val="00514BBC"/>
    <w:rsid w:val="00517210"/>
    <w:rsid w:val="00520A42"/>
    <w:rsid w:val="00531DA5"/>
    <w:rsid w:val="005404EF"/>
    <w:rsid w:val="00542D3C"/>
    <w:rsid w:val="00542F1D"/>
    <w:rsid w:val="00544ED3"/>
    <w:rsid w:val="00557FC9"/>
    <w:rsid w:val="005601A2"/>
    <w:rsid w:val="00561E4C"/>
    <w:rsid w:val="00563E09"/>
    <w:rsid w:val="00566FBE"/>
    <w:rsid w:val="00576481"/>
    <w:rsid w:val="0058399F"/>
    <w:rsid w:val="00583E5D"/>
    <w:rsid w:val="005865F3"/>
    <w:rsid w:val="00597563"/>
    <w:rsid w:val="005A0A53"/>
    <w:rsid w:val="005B5972"/>
    <w:rsid w:val="005C3DFE"/>
    <w:rsid w:val="005C46CD"/>
    <w:rsid w:val="005D17E5"/>
    <w:rsid w:val="005D73E6"/>
    <w:rsid w:val="005E756C"/>
    <w:rsid w:val="005F1220"/>
    <w:rsid w:val="00604FC3"/>
    <w:rsid w:val="0060793D"/>
    <w:rsid w:val="006104C2"/>
    <w:rsid w:val="00614C0A"/>
    <w:rsid w:val="00622822"/>
    <w:rsid w:val="00626CC3"/>
    <w:rsid w:val="00630189"/>
    <w:rsid w:val="00633BC5"/>
    <w:rsid w:val="00635275"/>
    <w:rsid w:val="00642590"/>
    <w:rsid w:val="00657E14"/>
    <w:rsid w:val="00661790"/>
    <w:rsid w:val="006619FE"/>
    <w:rsid w:val="006631EF"/>
    <w:rsid w:val="00664CF6"/>
    <w:rsid w:val="00666957"/>
    <w:rsid w:val="006670B7"/>
    <w:rsid w:val="00676913"/>
    <w:rsid w:val="0068276E"/>
    <w:rsid w:val="00682C10"/>
    <w:rsid w:val="006A5AEB"/>
    <w:rsid w:val="006C330E"/>
    <w:rsid w:val="006C355B"/>
    <w:rsid w:val="006D442E"/>
    <w:rsid w:val="006D5F92"/>
    <w:rsid w:val="006E28AF"/>
    <w:rsid w:val="006E77F2"/>
    <w:rsid w:val="006F041C"/>
    <w:rsid w:val="007032A6"/>
    <w:rsid w:val="007122AC"/>
    <w:rsid w:val="00720C54"/>
    <w:rsid w:val="0072489B"/>
    <w:rsid w:val="00727348"/>
    <w:rsid w:val="00740904"/>
    <w:rsid w:val="00745D80"/>
    <w:rsid w:val="007506D3"/>
    <w:rsid w:val="007519C9"/>
    <w:rsid w:val="00755B37"/>
    <w:rsid w:val="00764A62"/>
    <w:rsid w:val="0076506D"/>
    <w:rsid w:val="00773D60"/>
    <w:rsid w:val="00782287"/>
    <w:rsid w:val="00783E34"/>
    <w:rsid w:val="0078644F"/>
    <w:rsid w:val="007A2DD2"/>
    <w:rsid w:val="007A3941"/>
    <w:rsid w:val="007B1306"/>
    <w:rsid w:val="007B1C3B"/>
    <w:rsid w:val="007C00C3"/>
    <w:rsid w:val="007C2681"/>
    <w:rsid w:val="007C2D7A"/>
    <w:rsid w:val="007D7635"/>
    <w:rsid w:val="007F4925"/>
    <w:rsid w:val="0080237E"/>
    <w:rsid w:val="008039DA"/>
    <w:rsid w:val="008113BF"/>
    <w:rsid w:val="0082579B"/>
    <w:rsid w:val="00830B84"/>
    <w:rsid w:val="0083477A"/>
    <w:rsid w:val="0084663D"/>
    <w:rsid w:val="008519EE"/>
    <w:rsid w:val="008560E6"/>
    <w:rsid w:val="00857221"/>
    <w:rsid w:val="008611CF"/>
    <w:rsid w:val="00871CC5"/>
    <w:rsid w:val="008818B0"/>
    <w:rsid w:val="00887D4A"/>
    <w:rsid w:val="008A00BB"/>
    <w:rsid w:val="008A4355"/>
    <w:rsid w:val="008B0A63"/>
    <w:rsid w:val="008B4508"/>
    <w:rsid w:val="008C2164"/>
    <w:rsid w:val="008C6FB9"/>
    <w:rsid w:val="008D36F8"/>
    <w:rsid w:val="008D6046"/>
    <w:rsid w:val="008D6B32"/>
    <w:rsid w:val="008E0E5D"/>
    <w:rsid w:val="008E364C"/>
    <w:rsid w:val="008E7984"/>
    <w:rsid w:val="008F27EE"/>
    <w:rsid w:val="008F5365"/>
    <w:rsid w:val="00901BB1"/>
    <w:rsid w:val="00904AD5"/>
    <w:rsid w:val="00905596"/>
    <w:rsid w:val="00916109"/>
    <w:rsid w:val="00916755"/>
    <w:rsid w:val="0093015B"/>
    <w:rsid w:val="00934464"/>
    <w:rsid w:val="00934C86"/>
    <w:rsid w:val="00936958"/>
    <w:rsid w:val="0093748E"/>
    <w:rsid w:val="00941A7D"/>
    <w:rsid w:val="00954454"/>
    <w:rsid w:val="0096689E"/>
    <w:rsid w:val="00966AB4"/>
    <w:rsid w:val="00967C55"/>
    <w:rsid w:val="0097070D"/>
    <w:rsid w:val="00977BC4"/>
    <w:rsid w:val="0098269E"/>
    <w:rsid w:val="009A1959"/>
    <w:rsid w:val="009A4C48"/>
    <w:rsid w:val="009A5914"/>
    <w:rsid w:val="009A6902"/>
    <w:rsid w:val="009A6EA2"/>
    <w:rsid w:val="009C0A5D"/>
    <w:rsid w:val="009C52CB"/>
    <w:rsid w:val="009D7DD4"/>
    <w:rsid w:val="009E652E"/>
    <w:rsid w:val="009F3ABB"/>
    <w:rsid w:val="009F5419"/>
    <w:rsid w:val="009F5E62"/>
    <w:rsid w:val="009F75BA"/>
    <w:rsid w:val="00A00DB5"/>
    <w:rsid w:val="00A04CD9"/>
    <w:rsid w:val="00A06C30"/>
    <w:rsid w:val="00A06CE8"/>
    <w:rsid w:val="00A07195"/>
    <w:rsid w:val="00A07D60"/>
    <w:rsid w:val="00A13BD1"/>
    <w:rsid w:val="00A15EA6"/>
    <w:rsid w:val="00A162C0"/>
    <w:rsid w:val="00A17498"/>
    <w:rsid w:val="00A2557C"/>
    <w:rsid w:val="00A30FA2"/>
    <w:rsid w:val="00A32FD1"/>
    <w:rsid w:val="00A42386"/>
    <w:rsid w:val="00A43AB2"/>
    <w:rsid w:val="00A44992"/>
    <w:rsid w:val="00A44B50"/>
    <w:rsid w:val="00A63BC6"/>
    <w:rsid w:val="00A656B2"/>
    <w:rsid w:val="00A67675"/>
    <w:rsid w:val="00A67DBB"/>
    <w:rsid w:val="00A71857"/>
    <w:rsid w:val="00A756D2"/>
    <w:rsid w:val="00A816D9"/>
    <w:rsid w:val="00A81E9E"/>
    <w:rsid w:val="00A830CE"/>
    <w:rsid w:val="00A84AEB"/>
    <w:rsid w:val="00A854B8"/>
    <w:rsid w:val="00A917F6"/>
    <w:rsid w:val="00A9323D"/>
    <w:rsid w:val="00AA1C59"/>
    <w:rsid w:val="00AA232C"/>
    <w:rsid w:val="00AA48B5"/>
    <w:rsid w:val="00AC1A63"/>
    <w:rsid w:val="00AC4FC1"/>
    <w:rsid w:val="00AD36F9"/>
    <w:rsid w:val="00AD6E57"/>
    <w:rsid w:val="00AE3AC5"/>
    <w:rsid w:val="00AE7325"/>
    <w:rsid w:val="00AF2AAA"/>
    <w:rsid w:val="00AF6231"/>
    <w:rsid w:val="00AF7850"/>
    <w:rsid w:val="00B054CB"/>
    <w:rsid w:val="00B064DE"/>
    <w:rsid w:val="00B161B2"/>
    <w:rsid w:val="00B359CC"/>
    <w:rsid w:val="00B37D9B"/>
    <w:rsid w:val="00B40817"/>
    <w:rsid w:val="00B45526"/>
    <w:rsid w:val="00B50C4B"/>
    <w:rsid w:val="00B53422"/>
    <w:rsid w:val="00B5423B"/>
    <w:rsid w:val="00B5427A"/>
    <w:rsid w:val="00B75C57"/>
    <w:rsid w:val="00B916BC"/>
    <w:rsid w:val="00B92486"/>
    <w:rsid w:val="00B9520E"/>
    <w:rsid w:val="00BB02B1"/>
    <w:rsid w:val="00BB6CD7"/>
    <w:rsid w:val="00BC02AD"/>
    <w:rsid w:val="00BC0982"/>
    <w:rsid w:val="00BC3828"/>
    <w:rsid w:val="00BC5726"/>
    <w:rsid w:val="00BE295C"/>
    <w:rsid w:val="00BF2F88"/>
    <w:rsid w:val="00BF3E75"/>
    <w:rsid w:val="00BF5B42"/>
    <w:rsid w:val="00BF5E82"/>
    <w:rsid w:val="00BF7C50"/>
    <w:rsid w:val="00C01E64"/>
    <w:rsid w:val="00C056D6"/>
    <w:rsid w:val="00C0687E"/>
    <w:rsid w:val="00C172B1"/>
    <w:rsid w:val="00C20029"/>
    <w:rsid w:val="00C2579B"/>
    <w:rsid w:val="00C34320"/>
    <w:rsid w:val="00C351C5"/>
    <w:rsid w:val="00C36548"/>
    <w:rsid w:val="00C375D1"/>
    <w:rsid w:val="00C578C5"/>
    <w:rsid w:val="00C602DD"/>
    <w:rsid w:val="00C613C4"/>
    <w:rsid w:val="00C6287A"/>
    <w:rsid w:val="00C67B0E"/>
    <w:rsid w:val="00C77D21"/>
    <w:rsid w:val="00C8181C"/>
    <w:rsid w:val="00C85E34"/>
    <w:rsid w:val="00C969AD"/>
    <w:rsid w:val="00CA2940"/>
    <w:rsid w:val="00CA426E"/>
    <w:rsid w:val="00CA5552"/>
    <w:rsid w:val="00CA71C4"/>
    <w:rsid w:val="00CA768C"/>
    <w:rsid w:val="00CC1F3B"/>
    <w:rsid w:val="00CC350C"/>
    <w:rsid w:val="00CC5713"/>
    <w:rsid w:val="00CC7020"/>
    <w:rsid w:val="00CD1339"/>
    <w:rsid w:val="00CD1F45"/>
    <w:rsid w:val="00CD2A3F"/>
    <w:rsid w:val="00CD66C0"/>
    <w:rsid w:val="00CF1024"/>
    <w:rsid w:val="00CF3CAB"/>
    <w:rsid w:val="00D02802"/>
    <w:rsid w:val="00D04199"/>
    <w:rsid w:val="00D264A6"/>
    <w:rsid w:val="00D31261"/>
    <w:rsid w:val="00D37192"/>
    <w:rsid w:val="00D40AAC"/>
    <w:rsid w:val="00D46A22"/>
    <w:rsid w:val="00D53D9D"/>
    <w:rsid w:val="00D618A5"/>
    <w:rsid w:val="00D64832"/>
    <w:rsid w:val="00D67024"/>
    <w:rsid w:val="00D710D5"/>
    <w:rsid w:val="00D74C37"/>
    <w:rsid w:val="00D8042B"/>
    <w:rsid w:val="00D84981"/>
    <w:rsid w:val="00D85754"/>
    <w:rsid w:val="00D87882"/>
    <w:rsid w:val="00D91F62"/>
    <w:rsid w:val="00D92033"/>
    <w:rsid w:val="00D931C9"/>
    <w:rsid w:val="00D94600"/>
    <w:rsid w:val="00DA42F2"/>
    <w:rsid w:val="00DC23B7"/>
    <w:rsid w:val="00DC3D7B"/>
    <w:rsid w:val="00DD65E2"/>
    <w:rsid w:val="00DE6E90"/>
    <w:rsid w:val="00DF0963"/>
    <w:rsid w:val="00E22F9F"/>
    <w:rsid w:val="00E23B7F"/>
    <w:rsid w:val="00E3451D"/>
    <w:rsid w:val="00E34FC9"/>
    <w:rsid w:val="00E3566D"/>
    <w:rsid w:val="00E50BCD"/>
    <w:rsid w:val="00E512B8"/>
    <w:rsid w:val="00E5620C"/>
    <w:rsid w:val="00E57338"/>
    <w:rsid w:val="00E611BA"/>
    <w:rsid w:val="00E66BE3"/>
    <w:rsid w:val="00E66ECB"/>
    <w:rsid w:val="00E76BE9"/>
    <w:rsid w:val="00E77363"/>
    <w:rsid w:val="00E80C71"/>
    <w:rsid w:val="00E81DCA"/>
    <w:rsid w:val="00E84DF4"/>
    <w:rsid w:val="00E9262F"/>
    <w:rsid w:val="00E976D1"/>
    <w:rsid w:val="00EA1474"/>
    <w:rsid w:val="00EB0A2B"/>
    <w:rsid w:val="00EB72C1"/>
    <w:rsid w:val="00EB77C1"/>
    <w:rsid w:val="00EC1239"/>
    <w:rsid w:val="00EC2147"/>
    <w:rsid w:val="00EC67F8"/>
    <w:rsid w:val="00ED0DC3"/>
    <w:rsid w:val="00ED46A0"/>
    <w:rsid w:val="00EE0A16"/>
    <w:rsid w:val="00EE5514"/>
    <w:rsid w:val="00EE7394"/>
    <w:rsid w:val="00EF100D"/>
    <w:rsid w:val="00EF15CD"/>
    <w:rsid w:val="00EF419F"/>
    <w:rsid w:val="00EF5D4B"/>
    <w:rsid w:val="00F02119"/>
    <w:rsid w:val="00F1204E"/>
    <w:rsid w:val="00F144D5"/>
    <w:rsid w:val="00F24F61"/>
    <w:rsid w:val="00F25794"/>
    <w:rsid w:val="00F30DC4"/>
    <w:rsid w:val="00F32A68"/>
    <w:rsid w:val="00F4338A"/>
    <w:rsid w:val="00F442D3"/>
    <w:rsid w:val="00F445C1"/>
    <w:rsid w:val="00F47EA7"/>
    <w:rsid w:val="00F54069"/>
    <w:rsid w:val="00F569D8"/>
    <w:rsid w:val="00F57DB6"/>
    <w:rsid w:val="00F6018B"/>
    <w:rsid w:val="00F61593"/>
    <w:rsid w:val="00F61A2B"/>
    <w:rsid w:val="00F63925"/>
    <w:rsid w:val="00F664FC"/>
    <w:rsid w:val="00F67903"/>
    <w:rsid w:val="00F71D91"/>
    <w:rsid w:val="00F76A36"/>
    <w:rsid w:val="00F83DB3"/>
    <w:rsid w:val="00F902CC"/>
    <w:rsid w:val="00F91735"/>
    <w:rsid w:val="00F93185"/>
    <w:rsid w:val="00F93EF2"/>
    <w:rsid w:val="00FB4451"/>
    <w:rsid w:val="00FB4DF8"/>
    <w:rsid w:val="00FD1267"/>
    <w:rsid w:val="00FD1C84"/>
    <w:rsid w:val="00FE5AC8"/>
    <w:rsid w:val="00FE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08DB2"/>
  <w15:docId w15:val="{72B89BF6-F6EC-4C6B-B72E-B2EAD91E7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65E2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rsid w:val="00DD65E2"/>
    <w:rPr>
      <w:vertAlign w:val="superscript"/>
    </w:rPr>
  </w:style>
  <w:style w:type="paragraph" w:styleId="a4">
    <w:name w:val="footnote text"/>
    <w:basedOn w:val="a"/>
    <w:link w:val="a5"/>
    <w:uiPriority w:val="99"/>
    <w:rsid w:val="00DD65E2"/>
    <w:rPr>
      <w:sz w:val="20"/>
    </w:rPr>
  </w:style>
  <w:style w:type="character" w:customStyle="1" w:styleId="a5">
    <w:name w:val="Текст сноски Знак"/>
    <w:basedOn w:val="a0"/>
    <w:link w:val="a4"/>
    <w:uiPriority w:val="99"/>
    <w:rsid w:val="00DD65E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Hyperlink"/>
    <w:rsid w:val="00DD65E2"/>
    <w:rPr>
      <w:color w:val="0000FF"/>
      <w:u w:val="single"/>
    </w:rPr>
  </w:style>
  <w:style w:type="paragraph" w:styleId="a7">
    <w:name w:val="List Paragraph"/>
    <w:aliases w:val="Заголовок_3,Подпись рисунка,AC List 01,List Paragraph,Table-Normal,RSHB_Table-Normal,# Список 1,Bullet_IRAO,Мой Список"/>
    <w:basedOn w:val="a"/>
    <w:link w:val="a8"/>
    <w:uiPriority w:val="34"/>
    <w:qFormat/>
    <w:rsid w:val="00DD65E2"/>
    <w:pPr>
      <w:ind w:left="720"/>
    </w:pPr>
  </w:style>
  <w:style w:type="character" w:customStyle="1" w:styleId="a8">
    <w:name w:val="Абзац списка Знак"/>
    <w:aliases w:val="Заголовок_3 Знак,Подпись рисунка Знак,AC List 01 Знак,List Paragraph Знак,Table-Normal Знак,RSHB_Table-Normal Знак,# Список 1 Знак,Bullet_IRAO Знак,Мой Список Знак"/>
    <w:link w:val="a7"/>
    <w:uiPriority w:val="34"/>
    <w:locked/>
    <w:rsid w:val="00DD65E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E76BE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76BE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news1">
    <w:name w:val="news1"/>
    <w:basedOn w:val="a0"/>
    <w:rsid w:val="00967C55"/>
    <w:rPr>
      <w:rFonts w:ascii="Tahoma" w:hAnsi="Tahoma" w:cs="Tahoma" w:hint="default"/>
      <w:color w:val="000000"/>
    </w:rPr>
  </w:style>
  <w:style w:type="character" w:styleId="ad">
    <w:name w:val="Emphasis"/>
    <w:basedOn w:val="a0"/>
    <w:uiPriority w:val="20"/>
    <w:qFormat/>
    <w:rsid w:val="00727348"/>
    <w:rPr>
      <w:i/>
      <w:iCs/>
    </w:rPr>
  </w:style>
  <w:style w:type="character" w:customStyle="1" w:styleId="apple-converted-space">
    <w:name w:val="apple-converted-space"/>
    <w:basedOn w:val="a0"/>
    <w:rsid w:val="00727348"/>
  </w:style>
  <w:style w:type="character" w:customStyle="1" w:styleId="1">
    <w:name w:val="Заголовок №1_"/>
    <w:basedOn w:val="a0"/>
    <w:link w:val="10"/>
    <w:rsid w:val="00D74C37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0">
    <w:name w:val="Заголовок №1"/>
    <w:basedOn w:val="a"/>
    <w:link w:val="1"/>
    <w:rsid w:val="00D74C37"/>
    <w:pPr>
      <w:shd w:val="clear" w:color="auto" w:fill="FFFFFF"/>
      <w:spacing w:after="540" w:line="0" w:lineRule="atLeast"/>
      <w:jc w:val="left"/>
      <w:outlineLvl w:val="0"/>
    </w:pPr>
    <w:rPr>
      <w:sz w:val="20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450B4D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50B4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urflowlayout">
    <w:name w:val="urflowlayout"/>
    <w:basedOn w:val="a0"/>
    <w:rsid w:val="00966AB4"/>
  </w:style>
  <w:style w:type="character" w:customStyle="1" w:styleId="af0">
    <w:name w:val="ШапкаОсн"/>
    <w:uiPriority w:val="99"/>
    <w:rsid w:val="007032A6"/>
    <w:rPr>
      <w:rFonts w:ascii="Arial" w:hAnsi="Arial"/>
      <w:b/>
      <w:spacing w:val="0"/>
      <w:sz w:val="18"/>
    </w:rPr>
  </w:style>
  <w:style w:type="paragraph" w:styleId="af1">
    <w:name w:val="No Spacing"/>
    <w:uiPriority w:val="99"/>
    <w:qFormat/>
    <w:rsid w:val="00463F1E"/>
    <w:pPr>
      <w:spacing w:after="0" w:line="240" w:lineRule="auto"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67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46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nornickel.ru/suppliers/register-dishonest-counterparties/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grkb.ru/files/suppliers/instructions-and-templates/dokumenti-dlya-PO.rar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95670D01E4244E69C453472C27EE4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838F353-E42C-49E8-8B99-F421C2BF3046}"/>
      </w:docPartPr>
      <w:docPartBody>
        <w:p w:rsidR="00FA56E6" w:rsidRDefault="005B53FF" w:rsidP="005B53FF">
          <w:pPr>
            <w:pStyle w:val="095670D01E4244E69C453472C27EE4F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CF97D344E324F2686B6DF5C171CC8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9312F0-A765-411A-AB76-EFF9DDEFD877}"/>
      </w:docPartPr>
      <w:docPartBody>
        <w:p w:rsidR="0070517E" w:rsidRDefault="0033576C" w:rsidP="0033576C">
          <w:pPr>
            <w:pStyle w:val="CCF97D344E324F2686B6DF5C171CC8A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6A3C606C0264E84809B05F7FAA218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22622BB-64FC-4609-B2B9-0B1D96645CCC}"/>
      </w:docPartPr>
      <w:docPartBody>
        <w:p w:rsidR="00D527C8" w:rsidRDefault="00EF3400" w:rsidP="00EF3400">
          <w:pPr>
            <w:pStyle w:val="D6A3C606C0264E84809B05F7FAA218F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3796FE814CC48A79F1336667CAD3FC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85C5886-DA93-4A43-99D2-20604C8C9111}"/>
      </w:docPartPr>
      <w:docPartBody>
        <w:p w:rsidR="00912BC9" w:rsidRDefault="00D527C8" w:rsidP="00D527C8">
          <w:pPr>
            <w:pStyle w:val="83796FE814CC48A79F1336667CAD3FC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28ACE59F335347F6B3A6C7D7C44EFED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4BF380D-C715-43DB-8DF8-2D7BF3316694}"/>
      </w:docPartPr>
      <w:docPartBody>
        <w:p w:rsidR="00B843B3" w:rsidRDefault="00912BC9" w:rsidP="00912BC9">
          <w:pPr>
            <w:pStyle w:val="28ACE59F335347F6B3A6C7D7C44EFEDA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DF1C434E7E14CB09A017EFC9CCDFFD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1E6D26-5EF3-403F-905E-D268E11BF948}"/>
      </w:docPartPr>
      <w:docPartBody>
        <w:p w:rsidR="00DB1FEE" w:rsidRDefault="00584EA8" w:rsidP="00584EA8">
          <w:pPr>
            <w:pStyle w:val="EDF1C434E7E14CB09A017EFC9CCDFFD2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52D44D7C77042C799740121A1940C7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EE00D8D-AAC1-441E-9082-F9BF68BED443}"/>
      </w:docPartPr>
      <w:docPartBody>
        <w:p w:rsidR="00A479E9" w:rsidRDefault="00DB1FEE" w:rsidP="00DB1FEE">
          <w:pPr>
            <w:pStyle w:val="C52D44D7C77042C799740121A1940C72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60471BF80E3B4B7BB7BD7BF126E77DA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46A4DF5-9AC5-4149-BF06-7A91F80E45FD}"/>
      </w:docPartPr>
      <w:docPartBody>
        <w:p w:rsidR="00B17AA5" w:rsidRDefault="00A479E9" w:rsidP="00A479E9">
          <w:pPr>
            <w:pStyle w:val="60471BF80E3B4B7BB7BD7BF126E77DA3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224198695754179BB5C40B2A3073A8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DFD2495-0D54-49BA-95FA-A7901317CE6A}"/>
      </w:docPartPr>
      <w:docPartBody>
        <w:p w:rsidR="0097254C" w:rsidRDefault="000B5881" w:rsidP="000B5881">
          <w:pPr>
            <w:pStyle w:val="F224198695754179BB5C40B2A3073A88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12559C0BB1814AB5B14299B94D10FF5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9B275F8-48B0-4363-AC5B-AC45E7B5E48A}"/>
      </w:docPartPr>
      <w:docPartBody>
        <w:p w:rsidR="00207613" w:rsidRDefault="0097254C" w:rsidP="0097254C">
          <w:pPr>
            <w:pStyle w:val="12559C0BB1814AB5B14299B94D10FF5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7CF41CCC12B4A709665A7EF77973FB6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5D9319F3-AA48-4521-9358-630E93D5F2A3}"/>
      </w:docPartPr>
      <w:docPartBody>
        <w:p w:rsidR="002E62C3" w:rsidRDefault="00207613" w:rsidP="00207613">
          <w:pPr>
            <w:pStyle w:val="57CF41CCC12B4A709665A7EF77973FB6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4A855C64D4184A5AB18599F2D2E7D5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F48D650-C2D1-45C7-99C3-E4EB8D6166BB}"/>
      </w:docPartPr>
      <w:docPartBody>
        <w:p w:rsidR="000B778A" w:rsidRDefault="002E62C3" w:rsidP="002E62C3">
          <w:pPr>
            <w:pStyle w:val="4A855C64D4184A5AB18599F2D2E7D51B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344FFB9C9A024B5CA0A5C02A4C489E6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863F1D5-09FE-4761-9E4E-969496C0FD11}"/>
      </w:docPartPr>
      <w:docPartBody>
        <w:p w:rsidR="00091637" w:rsidRDefault="000B778A" w:rsidP="000B778A">
          <w:pPr>
            <w:pStyle w:val="344FFB9C9A024B5CA0A5C02A4C489E6D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08E6A24F25E24C409BEB8390D799BF6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2E1F914-2571-428C-A0C9-5DF090F6764A}"/>
      </w:docPartPr>
      <w:docPartBody>
        <w:p w:rsidR="00F55912" w:rsidRDefault="00091637" w:rsidP="00091637">
          <w:pPr>
            <w:pStyle w:val="08E6A24F25E24C409BEB8390D799BF6F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E6BF86AB84104A60A5A5556DA751EC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0BBA1E-C84E-4271-93D1-569669EA70EA}"/>
      </w:docPartPr>
      <w:docPartBody>
        <w:p w:rsidR="00F55912" w:rsidRDefault="00091637" w:rsidP="00091637">
          <w:pPr>
            <w:pStyle w:val="E6BF86AB84104A60A5A5556DA751EC8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7B50FF5EEFC54D74ACF7264973AAABA9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789482D-B598-4324-802A-EE6A17E1E02D}"/>
      </w:docPartPr>
      <w:docPartBody>
        <w:p w:rsidR="00F55912" w:rsidRDefault="00091637" w:rsidP="00091637">
          <w:pPr>
            <w:pStyle w:val="7B50FF5EEFC54D74ACF7264973AAABA9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5D9364976C5C4A25AEAD369C51E5378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3D6F09-08E8-4F82-80C9-07EE4C094610}"/>
      </w:docPartPr>
      <w:docPartBody>
        <w:p w:rsidR="00F55912" w:rsidRDefault="00091637" w:rsidP="00091637">
          <w:pPr>
            <w:pStyle w:val="5D9364976C5C4A25AEAD369C51E5378E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78EDE0DAD7A48F6836FBED3FBE19F5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E184668-F638-4D80-BDB0-043CF3134934}"/>
      </w:docPartPr>
      <w:docPartBody>
        <w:p w:rsidR="00F55912" w:rsidRDefault="00091637" w:rsidP="00091637">
          <w:pPr>
            <w:pStyle w:val="C78EDE0DAD7A48F6836FBED3FBE19F52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BFB6E8749DDC46CAB9E396067F8AC2F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A353EEB-077D-4494-9047-96EFED76FB6E}"/>
      </w:docPartPr>
      <w:docPartBody>
        <w:p w:rsidR="00F55912" w:rsidRDefault="00091637" w:rsidP="00091637">
          <w:pPr>
            <w:pStyle w:val="BFB6E8749DDC46CAB9E396067F8AC2F0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8444D699AE3465389F2B11DEBBFF2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DD5660E-7468-475D-8BD3-A91E165DD5A5}"/>
      </w:docPartPr>
      <w:docPartBody>
        <w:p w:rsidR="00F55912" w:rsidRDefault="00091637" w:rsidP="00091637">
          <w:pPr>
            <w:pStyle w:val="88444D699AE3465389F2B11DEBBFF2B0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BB26902DF1E40CF9CFD0D73DBCE72D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B269B3A-5418-4146-BB4C-DFDE6CE25053}"/>
      </w:docPartPr>
      <w:docPartBody>
        <w:p w:rsidR="00F55912" w:rsidRDefault="00091637" w:rsidP="00091637">
          <w:pPr>
            <w:pStyle w:val="FBB26902DF1E40CF9CFD0D73DBCE72D8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623ECAB664CA43A2B975E18C1B16C4F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49CE653-CA49-4C3A-BBC2-30F7C57500C9}"/>
      </w:docPartPr>
      <w:docPartBody>
        <w:p w:rsidR="00F55912" w:rsidRDefault="00091637" w:rsidP="00091637">
          <w:pPr>
            <w:pStyle w:val="623ECAB664CA43A2B975E18C1B16C4F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F23D9A98740F4546A57B786B46AFC1F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05FE1B4-D210-4A1E-9361-B23EE366B044}"/>
      </w:docPartPr>
      <w:docPartBody>
        <w:p w:rsidR="00F55912" w:rsidRDefault="00091637" w:rsidP="00091637">
          <w:pPr>
            <w:pStyle w:val="F23D9A98740F4546A57B786B46AFC1F3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9FC8B1D75BC540FB99D2492A838F54E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6596819-F773-4BD4-B721-9B4BCA6D23CC}"/>
      </w:docPartPr>
      <w:docPartBody>
        <w:p w:rsidR="00F55912" w:rsidRDefault="00091637" w:rsidP="00091637">
          <w:pPr>
            <w:pStyle w:val="9FC8B1D75BC540FB99D2492A838F54E0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71B76250AA140E3BBADC20C1B215C5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74525BD-DD34-4159-BD36-F7DE689F30B3}"/>
      </w:docPartPr>
      <w:docPartBody>
        <w:p w:rsidR="00F55912" w:rsidRDefault="00091637" w:rsidP="00091637">
          <w:pPr>
            <w:pStyle w:val="871B76250AA140E3BBADC20C1B215C55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CA4A743F863849E88156005BA6D258D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619A403-EBD8-49E8-8F49-5497FD95DB95}"/>
      </w:docPartPr>
      <w:docPartBody>
        <w:p w:rsidR="00F55912" w:rsidRDefault="00091637" w:rsidP="00091637">
          <w:pPr>
            <w:pStyle w:val="CA4A743F863849E88156005BA6D258DC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8EF8BADAD81A401DA6B96B849A9CFEB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F7941AF-8470-4945-8AF8-B876328418FA}"/>
      </w:docPartPr>
      <w:docPartBody>
        <w:p w:rsidR="003864BE" w:rsidRDefault="003733A4" w:rsidP="003733A4">
          <w:pPr>
            <w:pStyle w:val="8EF8BADAD81A401DA6B96B849A9CFEB4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A6BBBFEA599B474AAA4B289435A68C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46623986-0CA9-4225-A79F-D863F6086375}"/>
      </w:docPartPr>
      <w:docPartBody>
        <w:p w:rsidR="003864BE" w:rsidRDefault="003733A4" w:rsidP="003733A4">
          <w:pPr>
            <w:pStyle w:val="A6BBBFEA599B474AAA4B289435A68C74"/>
          </w:pPr>
          <w:r>
            <w:rPr>
              <w:rStyle w:val="a3"/>
              <w:rFonts w:eastAsiaTheme="minorHAnsi"/>
            </w:rPr>
            <w:t>Место для ввода текста.</w:t>
          </w:r>
        </w:p>
      </w:docPartBody>
    </w:docPart>
    <w:docPart>
      <w:docPartPr>
        <w:name w:val="DBB76674F92A44FDB1AD4CCE928610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565B780-45DF-4D2A-8013-54D03F197C77}"/>
      </w:docPartPr>
      <w:docPartBody>
        <w:p w:rsidR="00373233" w:rsidRDefault="007E764F" w:rsidP="007E764F">
          <w:pPr>
            <w:pStyle w:val="DBB76674F92A44FDB1AD4CCE9286105F"/>
          </w:pPr>
          <w:r w:rsidRPr="0004441B">
            <w:rPr>
              <w:rStyle w:val="a3"/>
              <w:rFonts w:eastAsiaTheme="minorHAnsi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FF"/>
    <w:rsid w:val="00054BE5"/>
    <w:rsid w:val="00091637"/>
    <w:rsid w:val="000B5881"/>
    <w:rsid w:val="000B778A"/>
    <w:rsid w:val="00205258"/>
    <w:rsid w:val="00207613"/>
    <w:rsid w:val="00215323"/>
    <w:rsid w:val="00235DCB"/>
    <w:rsid w:val="002E62C3"/>
    <w:rsid w:val="0033576C"/>
    <w:rsid w:val="00373233"/>
    <w:rsid w:val="003733A4"/>
    <w:rsid w:val="003864BE"/>
    <w:rsid w:val="00506F4D"/>
    <w:rsid w:val="00584EA8"/>
    <w:rsid w:val="005A5439"/>
    <w:rsid w:val="005B53FF"/>
    <w:rsid w:val="005E4CFF"/>
    <w:rsid w:val="005E5D1E"/>
    <w:rsid w:val="00625F81"/>
    <w:rsid w:val="006A2D2B"/>
    <w:rsid w:val="0070517E"/>
    <w:rsid w:val="007D4511"/>
    <w:rsid w:val="007E764F"/>
    <w:rsid w:val="008A0516"/>
    <w:rsid w:val="008D346D"/>
    <w:rsid w:val="00912BC9"/>
    <w:rsid w:val="0097254C"/>
    <w:rsid w:val="00A479E9"/>
    <w:rsid w:val="00B17AA5"/>
    <w:rsid w:val="00B41800"/>
    <w:rsid w:val="00B843B3"/>
    <w:rsid w:val="00BB329C"/>
    <w:rsid w:val="00D527C8"/>
    <w:rsid w:val="00D90785"/>
    <w:rsid w:val="00DB1C35"/>
    <w:rsid w:val="00DB1FEE"/>
    <w:rsid w:val="00E41906"/>
    <w:rsid w:val="00E61AC7"/>
    <w:rsid w:val="00EF3400"/>
    <w:rsid w:val="00F55912"/>
    <w:rsid w:val="00F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E764F"/>
    <w:rPr>
      <w:color w:val="808080"/>
    </w:rPr>
  </w:style>
  <w:style w:type="paragraph" w:customStyle="1" w:styleId="095670D01E4244E69C453472C27EE4F4">
    <w:name w:val="095670D01E4244E69C453472C27EE4F4"/>
    <w:rsid w:val="005B53FF"/>
  </w:style>
  <w:style w:type="paragraph" w:customStyle="1" w:styleId="CCF97D344E324F2686B6DF5C171CC8A3">
    <w:name w:val="CCF97D344E324F2686B6DF5C171CC8A3"/>
    <w:rsid w:val="0033576C"/>
  </w:style>
  <w:style w:type="paragraph" w:customStyle="1" w:styleId="D6A3C606C0264E84809B05F7FAA218F4">
    <w:name w:val="D6A3C606C0264E84809B05F7FAA218F4"/>
    <w:rsid w:val="00EF3400"/>
  </w:style>
  <w:style w:type="paragraph" w:customStyle="1" w:styleId="83796FE814CC48A79F1336667CAD3FCD">
    <w:name w:val="83796FE814CC48A79F1336667CAD3FCD"/>
    <w:rsid w:val="00D527C8"/>
  </w:style>
  <w:style w:type="paragraph" w:customStyle="1" w:styleId="28ACE59F335347F6B3A6C7D7C44EFEDA">
    <w:name w:val="28ACE59F335347F6B3A6C7D7C44EFEDA"/>
    <w:rsid w:val="00912BC9"/>
  </w:style>
  <w:style w:type="paragraph" w:customStyle="1" w:styleId="EDF1C434E7E14CB09A017EFC9CCDFFD2">
    <w:name w:val="EDF1C434E7E14CB09A017EFC9CCDFFD2"/>
    <w:rsid w:val="00584EA8"/>
  </w:style>
  <w:style w:type="paragraph" w:customStyle="1" w:styleId="C52D44D7C77042C799740121A1940C72">
    <w:name w:val="C52D44D7C77042C799740121A1940C72"/>
    <w:rsid w:val="00DB1FEE"/>
  </w:style>
  <w:style w:type="paragraph" w:customStyle="1" w:styleId="60471BF80E3B4B7BB7BD7BF126E77DA3">
    <w:name w:val="60471BF80E3B4B7BB7BD7BF126E77DA3"/>
    <w:rsid w:val="00A479E9"/>
  </w:style>
  <w:style w:type="paragraph" w:customStyle="1" w:styleId="F224198695754179BB5C40B2A3073A88">
    <w:name w:val="F224198695754179BB5C40B2A3073A88"/>
    <w:rsid w:val="000B5881"/>
  </w:style>
  <w:style w:type="paragraph" w:customStyle="1" w:styleId="12559C0BB1814AB5B14299B94D10FF5D">
    <w:name w:val="12559C0BB1814AB5B14299B94D10FF5D"/>
    <w:rsid w:val="0097254C"/>
  </w:style>
  <w:style w:type="paragraph" w:customStyle="1" w:styleId="57CF41CCC12B4A709665A7EF77973FB6">
    <w:name w:val="57CF41CCC12B4A709665A7EF77973FB6"/>
    <w:rsid w:val="00207613"/>
  </w:style>
  <w:style w:type="paragraph" w:customStyle="1" w:styleId="4A855C64D4184A5AB18599F2D2E7D51B">
    <w:name w:val="4A855C64D4184A5AB18599F2D2E7D51B"/>
    <w:rsid w:val="002E62C3"/>
  </w:style>
  <w:style w:type="paragraph" w:customStyle="1" w:styleId="344FFB9C9A024B5CA0A5C02A4C489E6D">
    <w:name w:val="344FFB9C9A024B5CA0A5C02A4C489E6D"/>
    <w:rsid w:val="000B778A"/>
  </w:style>
  <w:style w:type="paragraph" w:customStyle="1" w:styleId="08E6A24F25E24C409BEB8390D799BF6F">
    <w:name w:val="08E6A24F25E24C409BEB8390D799BF6F"/>
    <w:rsid w:val="00091637"/>
  </w:style>
  <w:style w:type="paragraph" w:customStyle="1" w:styleId="E6BF86AB84104A60A5A5556DA751EC8E">
    <w:name w:val="E6BF86AB84104A60A5A5556DA751EC8E"/>
    <w:rsid w:val="00091637"/>
  </w:style>
  <w:style w:type="paragraph" w:customStyle="1" w:styleId="7B50FF5EEFC54D74ACF7264973AAABA9">
    <w:name w:val="7B50FF5EEFC54D74ACF7264973AAABA9"/>
    <w:rsid w:val="00091637"/>
  </w:style>
  <w:style w:type="paragraph" w:customStyle="1" w:styleId="5D9364976C5C4A25AEAD369C51E5378E">
    <w:name w:val="5D9364976C5C4A25AEAD369C51E5378E"/>
    <w:rsid w:val="00091637"/>
  </w:style>
  <w:style w:type="paragraph" w:customStyle="1" w:styleId="C78EDE0DAD7A48F6836FBED3FBE19F52">
    <w:name w:val="C78EDE0DAD7A48F6836FBED3FBE19F52"/>
    <w:rsid w:val="00091637"/>
  </w:style>
  <w:style w:type="paragraph" w:customStyle="1" w:styleId="BFB6E8749DDC46CAB9E396067F8AC2F0">
    <w:name w:val="BFB6E8749DDC46CAB9E396067F8AC2F0"/>
    <w:rsid w:val="00091637"/>
  </w:style>
  <w:style w:type="paragraph" w:customStyle="1" w:styleId="88444D699AE3465389F2B11DEBBFF2B0">
    <w:name w:val="88444D699AE3465389F2B11DEBBFF2B0"/>
    <w:rsid w:val="00091637"/>
  </w:style>
  <w:style w:type="paragraph" w:customStyle="1" w:styleId="FBB26902DF1E40CF9CFD0D73DBCE72D8">
    <w:name w:val="FBB26902DF1E40CF9CFD0D73DBCE72D8"/>
    <w:rsid w:val="00091637"/>
  </w:style>
  <w:style w:type="paragraph" w:customStyle="1" w:styleId="623ECAB664CA43A2B975E18C1B16C4FF">
    <w:name w:val="623ECAB664CA43A2B975E18C1B16C4FF"/>
    <w:rsid w:val="00091637"/>
  </w:style>
  <w:style w:type="paragraph" w:customStyle="1" w:styleId="F23D9A98740F4546A57B786B46AFC1F3">
    <w:name w:val="F23D9A98740F4546A57B786B46AFC1F3"/>
    <w:rsid w:val="00091637"/>
  </w:style>
  <w:style w:type="paragraph" w:customStyle="1" w:styleId="9FC8B1D75BC540FB99D2492A838F54E0">
    <w:name w:val="9FC8B1D75BC540FB99D2492A838F54E0"/>
    <w:rsid w:val="00091637"/>
  </w:style>
  <w:style w:type="paragraph" w:customStyle="1" w:styleId="871B76250AA140E3BBADC20C1B215C55">
    <w:name w:val="871B76250AA140E3BBADC20C1B215C55"/>
    <w:rsid w:val="00091637"/>
  </w:style>
  <w:style w:type="paragraph" w:customStyle="1" w:styleId="CA4A743F863849E88156005BA6D258DC">
    <w:name w:val="CA4A743F863849E88156005BA6D258DC"/>
    <w:rsid w:val="00091637"/>
  </w:style>
  <w:style w:type="paragraph" w:customStyle="1" w:styleId="8EF8BADAD81A401DA6B96B849A9CFEB4">
    <w:name w:val="8EF8BADAD81A401DA6B96B849A9CFEB4"/>
    <w:rsid w:val="003733A4"/>
  </w:style>
  <w:style w:type="paragraph" w:customStyle="1" w:styleId="A6BBBFEA599B474AAA4B289435A68C74">
    <w:name w:val="A6BBBFEA599B474AAA4B289435A68C74"/>
    <w:rsid w:val="003733A4"/>
  </w:style>
  <w:style w:type="paragraph" w:customStyle="1" w:styleId="DBB76674F92A44FDB1AD4CCE9286105F">
    <w:name w:val="DBB76674F92A44FDB1AD4CCE9286105F"/>
    <w:rsid w:val="007E764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F82EB-3AC2-4D99-8FA4-9AA4BD6D0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957</Words>
  <Characters>5458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"ГРК "Быстринское"</Company>
  <LinksUpToDate>false</LinksUpToDate>
  <CharactersWithSpaces>6403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Жданов, Павел Михайлович</dc:creator>
  <cp:keywords/>
  <dc:description/>
  <cp:lastModifiedBy>Шутрова Ольга Геннадьевна</cp:lastModifiedBy>
  <cp:revision>4</cp:revision>
  <cp:lastPrinted>2017-04-05T09:28:00Z</cp:lastPrinted>
  <dcterms:created xsi:type="dcterms:W3CDTF">2025-04-21T09:43:00Z</dcterms:created>
  <dcterms:modified xsi:type="dcterms:W3CDTF">2025-04-24T01:02:00Z</dcterms:modified>
</cp:coreProperties>
</file>