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389D87B8" w:rsidR="00FA1474" w:rsidRPr="00EA5AED" w:rsidRDefault="00835FA9" w:rsidP="00907206">
            <w:pPr>
              <w:tabs>
                <w:tab w:val="left" w:pos="5783"/>
              </w:tabs>
              <w:rPr>
                <w:rFonts w:ascii="Tahoma" w:hAnsi="Tahoma" w:cs="Tahoma"/>
                <w:sz w:val="24"/>
              </w:rPr>
            </w:pPr>
            <w:r w:rsidRPr="00835FA9">
              <w:rPr>
                <w:rFonts w:ascii="Tahoma" w:hAnsi="Tahoma" w:cs="Tahoma"/>
                <w:sz w:val="24"/>
              </w:rPr>
              <w:t>22.04.2025</w:t>
            </w:r>
            <w:bookmarkStart w:id="2" w:name="_GoBack"/>
            <w:bookmarkEnd w:id="2"/>
            <w:r w:rsidR="00FA1474" w:rsidRPr="00EA5AED">
              <w:rPr>
                <w:rFonts w:ascii="Tahoma" w:hAnsi="Tahoma" w:cs="Tahoma"/>
                <w:sz w:val="24"/>
              </w:rPr>
              <w:t xml:space="preserve"> № </w:t>
            </w:r>
            <w:r w:rsidRPr="00835FA9">
              <w:rPr>
                <w:rFonts w:ascii="Tahoma" w:hAnsi="Tahoma" w:cs="Tahoma"/>
                <w:sz w:val="24"/>
              </w:rPr>
              <w:t>ЗФ/15521-исх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77650187"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A40887">
        <w:rPr>
          <w:rFonts w:ascii="Tahoma" w:hAnsi="Tahoma" w:cs="Tahoma"/>
          <w:b/>
          <w:color w:val="auto"/>
          <w:sz w:val="24"/>
          <w:szCs w:val="24"/>
        </w:rPr>
        <w:t>№ 160881</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130A8387"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D210D3">
        <w:rPr>
          <w:rFonts w:ascii="Tahoma" w:hAnsi="Tahoma" w:cs="Tahoma"/>
          <w:sz w:val="24"/>
        </w:rPr>
        <w:t>«</w:t>
      </w:r>
      <w:r w:rsidRPr="00EA5AED">
        <w:rPr>
          <w:rFonts w:ascii="Tahoma" w:hAnsi="Tahoma" w:cs="Tahoma"/>
          <w:sz w:val="24"/>
        </w:rPr>
        <w:t xml:space="preserve">ГМК </w:t>
      </w:r>
      <w:r w:rsidR="00D210D3">
        <w:rPr>
          <w:rFonts w:ascii="Tahoma" w:hAnsi="Tahoma" w:cs="Tahoma"/>
          <w:sz w:val="24"/>
        </w:rPr>
        <w:t>«</w:t>
      </w:r>
      <w:r w:rsidRPr="00EA5AED">
        <w:rPr>
          <w:rFonts w:ascii="Tahoma" w:hAnsi="Tahoma" w:cs="Tahoma"/>
          <w:sz w:val="24"/>
        </w:rPr>
        <w:t>Норильский никель</w:t>
      </w:r>
      <w:r w:rsidR="00D210D3">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762E18">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4F527E75" w:rsidR="00C037CA" w:rsidRPr="00EA5AED" w:rsidRDefault="004B259E" w:rsidP="00A40887">
            <w:pPr>
              <w:pStyle w:val="a3"/>
              <w:tabs>
                <w:tab w:val="left" w:pos="661"/>
              </w:tabs>
              <w:ind w:left="8"/>
              <w:rPr>
                <w:rFonts w:ascii="Tahoma" w:hAnsi="Tahoma" w:cs="Tahoma"/>
                <w:u w:val="single"/>
              </w:rPr>
            </w:pPr>
            <w:r>
              <w:rPr>
                <w:rFonts w:ascii="Tahoma" w:hAnsi="Tahoma" w:cs="Tahoma"/>
                <w:sz w:val="20"/>
                <w:szCs w:val="20"/>
              </w:rPr>
              <w:t>№</w:t>
            </w:r>
            <w:r w:rsidR="00A40887">
              <w:rPr>
                <w:rFonts w:ascii="Tahoma" w:hAnsi="Tahoma" w:cs="Tahoma"/>
                <w:sz w:val="20"/>
                <w:szCs w:val="20"/>
              </w:rPr>
              <w:t xml:space="preserve"> 160881 </w:t>
            </w:r>
            <w:r w:rsidR="00D210D3">
              <w:rPr>
                <w:rFonts w:ascii="Tahoma" w:hAnsi="Tahoma" w:cs="Tahoma"/>
                <w:sz w:val="20"/>
                <w:szCs w:val="20"/>
              </w:rPr>
              <w:t>«</w:t>
            </w:r>
            <w:r w:rsidR="00B912A2" w:rsidRPr="00B912A2">
              <w:rPr>
                <w:rFonts w:ascii="Tahoma" w:hAnsi="Tahoma" w:cs="Tahoma"/>
                <w:sz w:val="20"/>
                <w:szCs w:val="20"/>
              </w:rPr>
              <w:t>Режимно-эксплуатационная наладка систем вентиляции предприятий подразделений ЗФ</w:t>
            </w:r>
            <w:r w:rsidR="00D210D3">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762E18">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29F178F4" w:rsidR="00C037CA" w:rsidRPr="00EA5AED"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00D26EB4">
              <w:rPr>
                <w:rFonts w:ascii="Tahoma" w:hAnsi="Tahoma" w:cs="Tahoma"/>
                <w:sz w:val="20"/>
                <w:szCs w:val="20"/>
              </w:rPr>
              <w:br/>
            </w:r>
            <w:r w:rsidRPr="00B912A2">
              <w:rPr>
                <w:rFonts w:ascii="Tahoma" w:hAnsi="Tahoma" w:cs="Tahoma"/>
                <w:sz w:val="20"/>
                <w:szCs w:val="20"/>
              </w:rPr>
              <w:t xml:space="preserve">№ </w:t>
            </w:r>
            <w:r w:rsidR="002273F4" w:rsidRPr="002273F4">
              <w:rPr>
                <w:rFonts w:ascii="Tahoma" w:hAnsi="Tahoma" w:cs="Tahoma"/>
                <w:sz w:val="20"/>
                <w:szCs w:val="20"/>
              </w:rPr>
              <w:t>20045679/</w:t>
            </w:r>
            <w:r w:rsidR="002273F4">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762E18">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75002A1" w:rsidR="00C037CA" w:rsidRPr="00EA5AED" w:rsidRDefault="00B912A2" w:rsidP="008A51B9">
            <w:pPr>
              <w:tabs>
                <w:tab w:val="num" w:pos="426"/>
              </w:tabs>
              <w:jc w:val="both"/>
              <w:rPr>
                <w:rFonts w:ascii="Tahoma" w:hAnsi="Tahoma" w:cs="Tahoma"/>
                <w:i/>
                <w:sz w:val="20"/>
                <w:szCs w:val="20"/>
              </w:rPr>
            </w:pPr>
            <w:r>
              <w:rPr>
                <w:rFonts w:ascii="Tahoma" w:hAnsi="Tahoma" w:cs="Tahoma"/>
                <w:sz w:val="20"/>
                <w:szCs w:val="20"/>
              </w:rPr>
              <w:t>Т</w:t>
            </w:r>
            <w:r w:rsidR="00A40887">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762E18">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1C037F8E" w:rsidR="00C037CA" w:rsidRPr="00EA5AED" w:rsidRDefault="00B912A2" w:rsidP="008A51B9">
            <w:pPr>
              <w:tabs>
                <w:tab w:val="num" w:pos="426"/>
              </w:tabs>
              <w:jc w:val="both"/>
              <w:rPr>
                <w:rFonts w:ascii="Tahoma" w:hAnsi="Tahoma" w:cs="Tahoma"/>
                <w:sz w:val="20"/>
                <w:szCs w:val="20"/>
              </w:rPr>
            </w:pPr>
            <w:r>
              <w:rPr>
                <w:rFonts w:ascii="Tahoma" w:hAnsi="Tahoma" w:cs="Tahoma"/>
                <w:sz w:val="20"/>
                <w:szCs w:val="20"/>
              </w:rPr>
              <w:t>Предложения/дополнения/</w:t>
            </w:r>
            <w:r w:rsidR="00C037CA" w:rsidRPr="00EA5AED">
              <w:rPr>
                <w:rFonts w:ascii="Tahoma" w:hAnsi="Tahoma" w:cs="Tahoma"/>
                <w:sz w:val="20"/>
                <w:szCs w:val="20"/>
              </w:rPr>
              <w:t>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B912A2" w:rsidRPr="00B912A2" w14:paraId="12337D29" w14:textId="77777777" w:rsidTr="008A51B9">
        <w:trPr>
          <w:gridAfter w:val="1"/>
          <w:wAfter w:w="7" w:type="dxa"/>
        </w:trPr>
        <w:tc>
          <w:tcPr>
            <w:tcW w:w="2405" w:type="dxa"/>
            <w:shd w:val="clear" w:color="auto" w:fill="auto"/>
          </w:tcPr>
          <w:p w14:paraId="0C617D04" w14:textId="77777777" w:rsidR="00C037CA" w:rsidRPr="00B912A2" w:rsidRDefault="00C037CA" w:rsidP="00762E18">
            <w:pPr>
              <w:numPr>
                <w:ilvl w:val="0"/>
                <w:numId w:val="6"/>
              </w:numPr>
              <w:tabs>
                <w:tab w:val="left" w:pos="215"/>
              </w:tabs>
              <w:ind w:left="0" w:firstLine="0"/>
              <w:jc w:val="both"/>
              <w:rPr>
                <w:rFonts w:ascii="Tahoma" w:hAnsi="Tahoma" w:cs="Tahoma"/>
                <w:sz w:val="20"/>
                <w:szCs w:val="20"/>
              </w:rPr>
            </w:pPr>
            <w:r w:rsidRPr="00B912A2">
              <w:rPr>
                <w:rFonts w:ascii="Tahoma" w:hAnsi="Tahoma" w:cs="Tahoma"/>
                <w:sz w:val="20"/>
                <w:szCs w:val="20"/>
              </w:rPr>
              <w:t>Базис закупки</w:t>
            </w:r>
          </w:p>
        </w:tc>
        <w:tc>
          <w:tcPr>
            <w:tcW w:w="6732" w:type="dxa"/>
            <w:shd w:val="clear" w:color="auto" w:fill="auto"/>
          </w:tcPr>
          <w:p w14:paraId="1305ACF1" w14:textId="77777777" w:rsidR="00C037CA" w:rsidRPr="00B912A2" w:rsidRDefault="00C037CA" w:rsidP="008A51B9">
            <w:pPr>
              <w:tabs>
                <w:tab w:val="left" w:pos="1080"/>
              </w:tabs>
              <w:suppressAutoHyphens/>
              <w:jc w:val="both"/>
              <w:rPr>
                <w:rFonts w:ascii="Tahoma" w:hAnsi="Tahoma" w:cs="Tahoma"/>
                <w:sz w:val="20"/>
                <w:szCs w:val="20"/>
              </w:rPr>
            </w:pPr>
            <w:r w:rsidRPr="00B912A2">
              <w:rPr>
                <w:rFonts w:ascii="Tahoma" w:hAnsi="Tahoma" w:cs="Tahoma"/>
                <w:sz w:val="20"/>
                <w:szCs w:val="20"/>
              </w:rPr>
              <w:t>Указан в приложениях к настоящему приглашению.</w:t>
            </w:r>
          </w:p>
          <w:p w14:paraId="5BC84CA7" w14:textId="77777777" w:rsidR="00C037CA" w:rsidRPr="00B912A2" w:rsidRDefault="00C037CA" w:rsidP="008A51B9">
            <w:pPr>
              <w:tabs>
                <w:tab w:val="left" w:pos="1080"/>
              </w:tabs>
              <w:suppressAutoHyphens/>
              <w:jc w:val="both"/>
              <w:rPr>
                <w:rFonts w:ascii="Tahoma" w:hAnsi="Tahoma" w:cs="Tahoma"/>
                <w:sz w:val="20"/>
                <w:szCs w:val="20"/>
              </w:rPr>
            </w:pPr>
          </w:p>
          <w:p w14:paraId="261F19F4" w14:textId="26416652" w:rsidR="00C037CA" w:rsidRPr="00B912A2" w:rsidRDefault="00C037CA" w:rsidP="00B912A2">
            <w:pPr>
              <w:tabs>
                <w:tab w:val="left" w:pos="1080"/>
              </w:tabs>
              <w:suppressAutoHyphens/>
              <w:jc w:val="both"/>
              <w:rPr>
                <w:rFonts w:ascii="Tahoma" w:hAnsi="Tahoma" w:cs="Tahoma"/>
                <w:sz w:val="20"/>
                <w:szCs w:val="20"/>
              </w:rPr>
            </w:pPr>
            <w:r w:rsidRPr="00B912A2">
              <w:rPr>
                <w:rFonts w:ascii="Tahoma" w:hAnsi="Tahoma" w:cs="Tahoma"/>
                <w:sz w:val="20"/>
                <w:szCs w:val="20"/>
              </w:rPr>
              <w:t xml:space="preserve">Выполнение работ (оказание услуг) в соответствии с требованиями </w:t>
            </w:r>
            <w:r w:rsidR="00B912A2" w:rsidRPr="00B912A2">
              <w:rPr>
                <w:rFonts w:ascii="Tahoma" w:hAnsi="Tahoma" w:cs="Tahoma"/>
                <w:sz w:val="20"/>
                <w:szCs w:val="20"/>
              </w:rPr>
              <w:t>ТЗ</w:t>
            </w:r>
            <w:r w:rsidRPr="00B912A2">
              <w:rPr>
                <w:rFonts w:ascii="Tahoma" w:hAnsi="Tahoma" w:cs="Tahoma"/>
                <w:sz w:val="20"/>
                <w:szCs w:val="20"/>
              </w:rPr>
              <w:t xml:space="preserve">. При расхождении между условиями </w:t>
            </w:r>
            <w:r w:rsidR="00B912A2" w:rsidRPr="00B912A2">
              <w:rPr>
                <w:rFonts w:ascii="Tahoma" w:hAnsi="Tahoma" w:cs="Tahoma"/>
                <w:sz w:val="20"/>
                <w:szCs w:val="20"/>
              </w:rPr>
              <w:t>ТЗ</w:t>
            </w:r>
            <w:r w:rsidRPr="00B912A2">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762E18">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762E18">
            <w:pPr>
              <w:numPr>
                <w:ilvl w:val="0"/>
                <w:numId w:val="9"/>
              </w:numPr>
              <w:ind w:left="0" w:firstLine="0"/>
              <w:jc w:val="both"/>
              <w:rPr>
                <w:rFonts w:ascii="Tahoma" w:hAnsi="Tahoma" w:cs="Tahoma"/>
                <w:sz w:val="20"/>
                <w:szCs w:val="20"/>
              </w:rPr>
            </w:pPr>
            <w:r w:rsidRPr="00EA5AED">
              <w:rPr>
                <w:rFonts w:ascii="Tahoma" w:hAnsi="Tahoma" w:cs="Tahoma"/>
                <w:sz w:val="20"/>
                <w:szCs w:val="20"/>
              </w:rPr>
              <w:t xml:space="preserve">при поставке товара (в том числе с оказанием услуг/выполнением работ, связанных с поставкой товара) </w:t>
            </w:r>
            <w:r w:rsidRPr="00EA5AED">
              <w:rPr>
                <w:rFonts w:ascii="Tahoma" w:hAnsi="Tahoma" w:cs="Tahoma"/>
                <w:sz w:val="20"/>
                <w:szCs w:val="20"/>
              </w:rPr>
              <w:lastRenderedPageBreak/>
              <w:t>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03A5F028" w:rsidR="00C037CA" w:rsidRPr="00EC53CF" w:rsidRDefault="00C037CA" w:rsidP="00762E18">
            <w:pPr>
              <w:numPr>
                <w:ilvl w:val="0"/>
                <w:numId w:val="9"/>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1D8C4D61" w:rsidR="00C037CA" w:rsidRPr="00EA5AED" w:rsidRDefault="00C037CA" w:rsidP="00B912A2">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12F47005" w14:textId="2709430C" w:rsidR="00C037CA" w:rsidRPr="00B912A2" w:rsidRDefault="00EC53CF" w:rsidP="008A51B9">
            <w:pPr>
              <w:jc w:val="both"/>
              <w:rPr>
                <w:rFonts w:ascii="Tahoma" w:hAnsi="Tahoma" w:cs="Tahoma"/>
                <w:sz w:val="20"/>
                <w:szCs w:val="20"/>
              </w:rPr>
            </w:pPr>
            <w:r>
              <w:rPr>
                <w:rFonts w:ascii="Tahoma" w:hAnsi="Tahoma" w:cs="Tahoma"/>
                <w:sz w:val="20"/>
                <w:szCs w:val="20"/>
              </w:rPr>
              <w:t>С</w:t>
            </w:r>
            <w:r w:rsidR="00C037CA" w:rsidRPr="00EA5AED">
              <w:rPr>
                <w:rFonts w:ascii="Tahoma" w:hAnsi="Tahoma" w:cs="Tahoma"/>
                <w:sz w:val="20"/>
                <w:szCs w:val="20"/>
              </w:rPr>
              <w:t xml:space="preserve"> </w:t>
            </w:r>
            <w:r w:rsidR="00C037CA" w:rsidRPr="00B912A2">
              <w:rPr>
                <w:rFonts w:ascii="Tahoma" w:hAnsi="Tahoma" w:cs="Tahoma"/>
                <w:sz w:val="20"/>
                <w:szCs w:val="20"/>
              </w:rPr>
              <w:t>даты заключения договора</w:t>
            </w:r>
            <w:r w:rsidRPr="00B912A2">
              <w:rPr>
                <w:rStyle w:val="af5"/>
                <w:rFonts w:ascii="Tahoma" w:hAnsi="Tahoma" w:cs="Tahoma"/>
                <w:sz w:val="20"/>
                <w:szCs w:val="20"/>
              </w:rPr>
              <w:t xml:space="preserve"> </w:t>
            </w:r>
            <w:r w:rsidRPr="00B912A2">
              <w:rPr>
                <w:rFonts w:ascii="Tahoma" w:hAnsi="Tahoma" w:cs="Tahoma"/>
                <w:sz w:val="20"/>
                <w:szCs w:val="20"/>
              </w:rPr>
              <w:t>по 31.12.2025</w:t>
            </w:r>
            <w:r w:rsidR="00B912A2">
              <w:rPr>
                <w:rFonts w:ascii="Tahoma" w:hAnsi="Tahoma" w:cs="Tahoma"/>
                <w:sz w:val="20"/>
                <w:szCs w:val="20"/>
              </w:rPr>
              <w:t>.</w:t>
            </w:r>
          </w:p>
          <w:p w14:paraId="467A3114" w14:textId="77777777" w:rsidR="00C037CA" w:rsidRPr="00B912A2" w:rsidRDefault="00C037CA" w:rsidP="008A51B9">
            <w:pPr>
              <w:rPr>
                <w:rFonts w:ascii="Tahoma" w:hAnsi="Tahoma" w:cs="Tahoma"/>
                <w:sz w:val="20"/>
                <w:szCs w:val="20"/>
              </w:rPr>
            </w:pPr>
          </w:p>
          <w:p w14:paraId="2FD63903" w14:textId="5C990796" w:rsidR="00C037CA" w:rsidRPr="00EC53CF" w:rsidRDefault="00C037CA" w:rsidP="008A51B9">
            <w:pPr>
              <w:jc w:val="both"/>
              <w:rPr>
                <w:rFonts w:ascii="Tahoma" w:hAnsi="Tahoma" w:cs="Tahoma"/>
                <w:sz w:val="20"/>
                <w:szCs w:val="20"/>
              </w:rPr>
            </w:pPr>
            <w:r w:rsidRPr="00EA5AED">
              <w:rPr>
                <w:rFonts w:ascii="Tahoma" w:hAnsi="Tahoma" w:cs="Tahoma"/>
                <w:sz w:val="20"/>
                <w:szCs w:val="20"/>
              </w:rPr>
              <w:t xml:space="preserve">Рассматривается возможность заключения долгосрочного договора на </w:t>
            </w:r>
            <w:r w:rsidRPr="00EC53CF">
              <w:rPr>
                <w:rFonts w:ascii="Tahoma" w:hAnsi="Tahoma" w:cs="Tahoma"/>
                <w:sz w:val="20"/>
                <w:szCs w:val="20"/>
              </w:rPr>
              <w:t>период 202</w:t>
            </w:r>
            <w:r w:rsidR="00EC53CF" w:rsidRPr="00EC53CF">
              <w:rPr>
                <w:rFonts w:ascii="Tahoma" w:hAnsi="Tahoma" w:cs="Tahoma"/>
                <w:sz w:val="20"/>
                <w:szCs w:val="20"/>
              </w:rPr>
              <w:t>5</w:t>
            </w:r>
            <w:r w:rsidRPr="00EC53CF">
              <w:rPr>
                <w:rFonts w:ascii="Tahoma" w:hAnsi="Tahoma" w:cs="Tahoma"/>
                <w:sz w:val="20"/>
                <w:szCs w:val="20"/>
              </w:rPr>
              <w:t>-202</w:t>
            </w:r>
            <w:r w:rsidR="00EC53CF" w:rsidRPr="00EC53CF">
              <w:rPr>
                <w:rFonts w:ascii="Tahoma" w:hAnsi="Tahoma" w:cs="Tahoma"/>
                <w:sz w:val="20"/>
                <w:szCs w:val="20"/>
              </w:rPr>
              <w:t>7</w:t>
            </w:r>
            <w:r w:rsidRPr="00EC53CF">
              <w:rPr>
                <w:rFonts w:ascii="Tahoma" w:hAnsi="Tahoma" w:cs="Tahoma"/>
                <w:sz w:val="20"/>
                <w:szCs w:val="20"/>
              </w:rPr>
              <w:t xml:space="preserve"> гг. В </w:t>
            </w:r>
            <w:r w:rsidRPr="00EA5AED">
              <w:rPr>
                <w:rFonts w:ascii="Tahoma" w:hAnsi="Tahoma" w:cs="Tahoma"/>
                <w:sz w:val="20"/>
                <w:szCs w:val="20"/>
              </w:rPr>
              <w:t>случае согласия, в заявке требуется отразить условия формирования цены на последующие периоды</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6BE4D8E5" w14:textId="3F1FD442" w:rsidR="00C037CA" w:rsidRPr="00EA5AED" w:rsidRDefault="00C037CA" w:rsidP="008A51B9">
            <w:pPr>
              <w:jc w:val="both"/>
              <w:rPr>
                <w:rStyle w:val="af"/>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
                  <w:rFonts w:ascii="Tahoma" w:hAnsi="Tahoma" w:cs="Tahoma"/>
                  <w:sz w:val="20"/>
                  <w:szCs w:val="20"/>
                </w:rPr>
                <w:t>http://www.consultant.ru/document/cons_doc_LAW_389976/2b300a0f1aa902ad1637fa1f32855a0a5c7e9a0d/</w:t>
              </w:r>
            </w:hyperlink>
            <w:r w:rsidRPr="00B912A2">
              <w:rPr>
                <w:rStyle w:val="af"/>
                <w:rFonts w:ascii="Tahoma" w:hAnsi="Tahoma" w:cs="Tahoma"/>
                <w:color w:val="auto"/>
                <w:sz w:val="20"/>
                <w:szCs w:val="20"/>
                <w:u w:val="none"/>
              </w:rPr>
              <w:t>.</w:t>
            </w:r>
          </w:p>
          <w:p w14:paraId="5360FA79"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39E80E6A"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 xml:space="preserve">(раздел </w:t>
            </w:r>
            <w:r w:rsidR="00D210D3">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D210D3">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65BD6805" w:rsidR="00AB5F4D" w:rsidRPr="00BB6622" w:rsidRDefault="00C037CA" w:rsidP="008A51B9">
            <w:pPr>
              <w:widowControl w:val="0"/>
              <w:tabs>
                <w:tab w:val="left" w:pos="709"/>
              </w:tabs>
              <w:autoSpaceDE w:val="0"/>
              <w:autoSpaceDN w:val="0"/>
              <w:jc w:val="both"/>
              <w:rPr>
                <w:rStyle w:val="af"/>
                <w:rFonts w:ascii="Tahoma" w:hAnsi="Tahoma" w:cs="Tahoma"/>
                <w:color w:val="auto"/>
                <w:sz w:val="20"/>
                <w:u w:val="none"/>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D210D3">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D210D3">
              <w:rPr>
                <w:rFonts w:ascii="Tahoma" w:hAnsi="Tahoma" w:cs="Tahoma"/>
                <w:sz w:val="20"/>
                <w:szCs w:val="20"/>
              </w:rPr>
              <w:t>«</w:t>
            </w:r>
            <w:r w:rsidRPr="00763735">
              <w:rPr>
                <w:rFonts w:ascii="Tahoma" w:hAnsi="Tahoma" w:cs="Tahoma"/>
                <w:sz w:val="20"/>
                <w:szCs w:val="20"/>
              </w:rPr>
              <w:t>Норникель</w:t>
            </w:r>
            <w:r w:rsidR="00D210D3">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D210D3">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D210D3">
              <w:rPr>
                <w:rFonts w:ascii="Tahoma" w:hAnsi="Tahoma" w:cs="Tahoma"/>
                <w:sz w:val="20"/>
                <w:szCs w:val="20"/>
              </w:rPr>
              <w:t>»</w:t>
            </w:r>
            <w:r w:rsidR="00CA79D3" w:rsidRPr="00992542">
              <w:rPr>
                <w:rFonts w:ascii="Tahoma" w:hAnsi="Tahoma" w:cs="Tahoma"/>
                <w:sz w:val="20"/>
                <w:szCs w:val="20"/>
              </w:rPr>
              <w:t>)</w:t>
            </w:r>
            <w:r w:rsidR="00AB5F4D" w:rsidRPr="00B912A2">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2BA039C8" w:rsidR="00C037CA" w:rsidRPr="00763735" w:rsidRDefault="00C037CA" w:rsidP="00762E18">
            <w:pPr>
              <w:pStyle w:val="a9"/>
              <w:numPr>
                <w:ilvl w:val="0"/>
                <w:numId w:val="10"/>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D210D3">
              <w:rPr>
                <w:rFonts w:ascii="Tahoma" w:hAnsi="Tahoma" w:cs="Tahoma"/>
                <w:sz w:val="20"/>
                <w:szCs w:val="20"/>
              </w:rPr>
              <w:t>«</w:t>
            </w:r>
            <w:r w:rsidRPr="00763735">
              <w:rPr>
                <w:rFonts w:ascii="Tahoma" w:hAnsi="Tahoma" w:cs="Tahoma"/>
                <w:sz w:val="20"/>
                <w:szCs w:val="20"/>
              </w:rPr>
              <w:t>Норильский никель</w:t>
            </w:r>
            <w:r w:rsidR="00D210D3">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762E18">
            <w:pPr>
              <w:pStyle w:val="a9"/>
              <w:numPr>
                <w:ilvl w:val="0"/>
                <w:numId w:val="10"/>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762E18">
            <w:pPr>
              <w:pStyle w:val="a9"/>
              <w:numPr>
                <w:ilvl w:val="0"/>
                <w:numId w:val="10"/>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2E18">
            <w:pPr>
              <w:pStyle w:val="a9"/>
              <w:numPr>
                <w:ilvl w:val="0"/>
                <w:numId w:val="10"/>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1EF3FBE2"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D210D3">
              <w:rPr>
                <w:rFonts w:ascii="Tahoma" w:hAnsi="Tahoma" w:cs="Tahoma"/>
                <w:sz w:val="20"/>
                <w:szCs w:val="20"/>
              </w:rPr>
              <w:t>«</w:t>
            </w:r>
            <w:r w:rsidRPr="00EA5AED">
              <w:rPr>
                <w:rFonts w:ascii="Tahoma" w:hAnsi="Tahoma" w:cs="Tahoma"/>
                <w:sz w:val="20"/>
                <w:szCs w:val="20"/>
              </w:rPr>
              <w:t>Подано</w:t>
            </w:r>
            <w:r w:rsidR="00D210D3">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762E18">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762E18">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762E18">
            <w:pPr>
              <w:numPr>
                <w:ilvl w:val="0"/>
                <w:numId w:val="4"/>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762E18">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762E18">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762E18">
            <w:pPr>
              <w:numPr>
                <w:ilvl w:val="0"/>
                <w:numId w:val="5"/>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52A490F3"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договора </w:t>
            </w:r>
            <w:r w:rsidRPr="0071780E">
              <w:rPr>
                <w:rFonts w:ascii="Tahoma" w:hAnsi="Tahoma" w:cs="Tahoma"/>
                <w:sz w:val="20"/>
                <w:szCs w:val="20"/>
                <w:u w:val="single"/>
              </w:rPr>
              <w:t>№</w:t>
            </w:r>
            <w:r w:rsidRPr="0071780E">
              <w:rPr>
                <w:rFonts w:ascii="Tahoma" w:hAnsi="Tahoma" w:cs="Tahoma"/>
                <w:sz w:val="20"/>
                <w:szCs w:val="20"/>
                <w:u w:val="single"/>
                <w:lang w:val="en-US"/>
              </w:rPr>
              <w:t> </w:t>
            </w:r>
            <w:r w:rsidR="0071780E" w:rsidRPr="0071780E">
              <w:rPr>
                <w:rFonts w:ascii="Tahoma" w:hAnsi="Tahoma" w:cs="Tahoma"/>
                <w:sz w:val="20"/>
                <w:szCs w:val="20"/>
                <w:u w:val="single"/>
              </w:rPr>
              <w:t>27</w:t>
            </w:r>
            <w:r w:rsidRPr="0071780E">
              <w:rPr>
                <w:rFonts w:ascii="Tahoma" w:hAnsi="Tahoma" w:cs="Tahoma"/>
                <w:sz w:val="20"/>
                <w:szCs w:val="20"/>
              </w:rPr>
              <w:t xml:space="preserve">, размещенной по </w:t>
            </w:r>
            <w:r w:rsidR="00480F87" w:rsidRPr="0071780E">
              <w:rPr>
                <w:rFonts w:ascii="Tahoma" w:hAnsi="Tahoma" w:cs="Tahoma"/>
                <w:sz w:val="20"/>
                <w:szCs w:val="20"/>
              </w:rPr>
              <w:t>ссылке</w:t>
            </w:r>
            <w:r w:rsidRPr="0071780E">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BB6622" w:rsidRPr="00EA5AED">
                <w:rPr>
                  <w:rStyle w:val="af"/>
                  <w:rFonts w:ascii="Tahoma" w:hAnsi="Tahoma" w:cs="Tahoma"/>
                  <w:sz w:val="20"/>
                  <w:szCs w:val="20"/>
                </w:rPr>
                <w:t>Инструкции и шаблоны - Норникель</w:t>
              </w:r>
            </w:hyperlink>
            <w:r w:rsidRPr="0071780E">
              <w:rPr>
                <w:rFonts w:ascii="Tahoma" w:hAnsi="Tahoma" w:cs="Tahoma"/>
                <w:sz w:val="20"/>
                <w:szCs w:val="20"/>
              </w:rPr>
              <w:t xml:space="preserve"> (раздел </w:t>
            </w:r>
            <w:r w:rsidR="00D210D3">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D210D3">
              <w:rPr>
                <w:rFonts w:ascii="Tahoma" w:hAnsi="Tahoma" w:cs="Tahoma"/>
                <w:sz w:val="20"/>
                <w:szCs w:val="20"/>
              </w:rPr>
              <w:t>»</w:t>
            </w:r>
            <w:r w:rsidRPr="00EA5AED">
              <w:rPr>
                <w:rFonts w:ascii="Tahoma" w:hAnsi="Tahoma" w:cs="Tahoma"/>
                <w:sz w:val="20"/>
                <w:szCs w:val="20"/>
              </w:rPr>
              <w:t xml:space="preserve">) в архиве с наименованием </w:t>
            </w:r>
            <w:r w:rsidR="00D210D3">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D210D3">
              <w:rPr>
                <w:rFonts w:ascii="Tahoma" w:hAnsi="Tahoma" w:cs="Tahoma"/>
                <w:sz w:val="20"/>
                <w:szCs w:val="20"/>
                <w:u w:val="single"/>
              </w:rPr>
              <w:t>«</w:t>
            </w:r>
            <w:r w:rsidRPr="00EA5AED">
              <w:rPr>
                <w:rFonts w:ascii="Tahoma" w:hAnsi="Tahoma" w:cs="Tahoma"/>
                <w:sz w:val="20"/>
                <w:szCs w:val="20"/>
                <w:u w:val="single"/>
              </w:rPr>
              <w:t xml:space="preserve">ГМК </w:t>
            </w:r>
            <w:r w:rsidR="00D210D3">
              <w:rPr>
                <w:rFonts w:ascii="Tahoma" w:hAnsi="Tahoma" w:cs="Tahoma"/>
                <w:sz w:val="20"/>
                <w:szCs w:val="20"/>
                <w:u w:val="single"/>
              </w:rPr>
              <w:t>«</w:t>
            </w:r>
            <w:r w:rsidRPr="00EA5AED">
              <w:rPr>
                <w:rFonts w:ascii="Tahoma" w:hAnsi="Tahoma" w:cs="Tahoma"/>
                <w:sz w:val="20"/>
                <w:szCs w:val="20"/>
                <w:u w:val="single"/>
              </w:rPr>
              <w:t>Норильский никель</w:t>
            </w:r>
            <w:r w:rsidR="00D210D3">
              <w:rPr>
                <w:rFonts w:ascii="Tahoma" w:hAnsi="Tahoma" w:cs="Tahoma"/>
                <w:sz w:val="20"/>
                <w:szCs w:val="20"/>
              </w:rPr>
              <w:t>»</w:t>
            </w:r>
            <w:r w:rsidR="00BB6622">
              <w:rPr>
                <w:rFonts w:ascii="Tahoma" w:hAnsi="Tahoma" w:cs="Tahoma"/>
                <w:sz w:val="20"/>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0E0BE01A" w:rsidR="00B912A2" w:rsidRPr="00B912A2"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64CC05B" w14:textId="269A9129" w:rsidR="0072737F" w:rsidRPr="00C32A78" w:rsidRDefault="00C037CA" w:rsidP="00C32A78">
            <w:pPr>
              <w:numPr>
                <w:ilvl w:val="0"/>
                <w:numId w:val="6"/>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B912A2" w:rsidRPr="00EA5AED" w14:paraId="27794B93" w14:textId="77777777" w:rsidTr="00E35113">
              <w:trPr>
                <w:tblHeader/>
              </w:trPr>
              <w:tc>
                <w:tcPr>
                  <w:tcW w:w="491" w:type="pct"/>
                  <w:tcBorders>
                    <w:top w:val="single" w:sz="4" w:space="0" w:color="auto"/>
                    <w:left w:val="single" w:sz="4" w:space="0" w:color="auto"/>
                    <w:bottom w:val="single" w:sz="4" w:space="0" w:color="auto"/>
                    <w:right w:val="single" w:sz="4" w:space="0" w:color="auto"/>
                  </w:tcBorders>
                  <w:hideMark/>
                </w:tcPr>
                <w:p w14:paraId="62AC0B05" w14:textId="77777777" w:rsidR="00B912A2" w:rsidRPr="00EA5AED" w:rsidRDefault="00B912A2" w:rsidP="00B912A2">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7D2FBD38" w14:textId="77777777" w:rsidR="00B912A2" w:rsidRPr="00EA5AED" w:rsidRDefault="00B912A2" w:rsidP="00B912A2">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B7AF798" w14:textId="77777777" w:rsidR="00B912A2" w:rsidRPr="00EA5AED" w:rsidRDefault="00B912A2" w:rsidP="00B912A2">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B912A2" w:rsidRPr="00EA5AED" w14:paraId="1FE81D5E" w14:textId="77777777" w:rsidTr="00E35113">
              <w:tc>
                <w:tcPr>
                  <w:tcW w:w="491" w:type="pct"/>
                  <w:tcBorders>
                    <w:top w:val="single" w:sz="4" w:space="0" w:color="auto"/>
                    <w:left w:val="single" w:sz="4" w:space="0" w:color="auto"/>
                    <w:bottom w:val="single" w:sz="4" w:space="0" w:color="auto"/>
                    <w:right w:val="single" w:sz="4" w:space="0" w:color="auto"/>
                  </w:tcBorders>
                </w:tcPr>
                <w:p w14:paraId="73551992"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1</w:t>
                  </w:r>
                </w:p>
              </w:tc>
              <w:tc>
                <w:tcPr>
                  <w:tcW w:w="2166" w:type="pct"/>
                  <w:tcBorders>
                    <w:top w:val="single" w:sz="4" w:space="0" w:color="auto"/>
                    <w:left w:val="single" w:sz="4" w:space="0" w:color="auto"/>
                    <w:bottom w:val="single" w:sz="4" w:space="0" w:color="auto"/>
                    <w:right w:val="single" w:sz="4" w:space="0" w:color="auto"/>
                  </w:tcBorders>
                  <w:hideMark/>
                </w:tcPr>
                <w:p w14:paraId="22C2E7B5" w14:textId="77777777" w:rsidR="00B912A2" w:rsidRPr="00F5485B" w:rsidRDefault="00B912A2" w:rsidP="00B912A2">
                  <w:pPr>
                    <w:autoSpaceDE w:val="0"/>
                    <w:autoSpaceDN w:val="0"/>
                    <w:adjustRightInd w:val="0"/>
                    <w:jc w:val="both"/>
                    <w:rPr>
                      <w:rFonts w:ascii="Tahoma" w:hAnsi="Tahoma" w:cs="Tahoma"/>
                      <w:sz w:val="20"/>
                      <w:szCs w:val="20"/>
                    </w:rPr>
                  </w:pPr>
                  <w:r w:rsidRPr="00F5485B">
                    <w:rPr>
                      <w:rFonts w:ascii="Tahoma" w:hAnsi="Tahoma" w:cs="Tahoma"/>
                      <w:sz w:val="20"/>
                      <w:szCs w:val="20"/>
                    </w:rPr>
                    <w:t xml:space="preserve">Поставщик или привлекаемые им для выполнения соответствующих работ </w:t>
                  </w:r>
                  <w:r w:rsidRPr="00F5485B">
                    <w:rPr>
                      <w:rFonts w:ascii="Tahoma" w:hAnsi="Tahoma" w:cs="Tahoma"/>
                      <w:sz w:val="20"/>
                      <w:szCs w:val="20"/>
                    </w:rPr>
                    <w:lastRenderedPageBreak/>
                    <w:t xml:space="preserve">субподрядчики должны иметь </w:t>
                  </w:r>
                  <w:r w:rsidRPr="00F5485B">
                    <w:rPr>
                      <w:rFonts w:ascii="Tahoma" w:hAnsi="Tahoma" w:cs="Tahoma"/>
                      <w:bCs/>
                      <w:sz w:val="20"/>
                      <w:szCs w:val="20"/>
                    </w:rPr>
                    <w:t>лицензию Министерства РФ по делам ГОиЧС и ликвидации последствий стихийных бедствий на осуществление деятельности по монтажу, ТОиР средств обеспечения пожарной безопасности ЗиС</w:t>
                  </w:r>
                </w:p>
              </w:tc>
              <w:tc>
                <w:tcPr>
                  <w:tcW w:w="2343" w:type="pct"/>
                  <w:tcBorders>
                    <w:top w:val="single" w:sz="4" w:space="0" w:color="auto"/>
                    <w:left w:val="single" w:sz="4" w:space="0" w:color="auto"/>
                    <w:bottom w:val="single" w:sz="4" w:space="0" w:color="auto"/>
                    <w:right w:val="single" w:sz="4" w:space="0" w:color="auto"/>
                  </w:tcBorders>
                  <w:hideMark/>
                </w:tcPr>
                <w:p w14:paraId="2A3FD35C" w14:textId="77777777" w:rsidR="00B912A2" w:rsidRPr="00F5485B" w:rsidRDefault="00B912A2" w:rsidP="00B912A2">
                  <w:pPr>
                    <w:autoSpaceDE w:val="0"/>
                    <w:autoSpaceDN w:val="0"/>
                    <w:adjustRightInd w:val="0"/>
                    <w:jc w:val="both"/>
                    <w:rPr>
                      <w:rFonts w:ascii="Tahoma" w:hAnsi="Tahoma" w:cs="Tahoma"/>
                      <w:sz w:val="20"/>
                      <w:szCs w:val="20"/>
                    </w:rPr>
                  </w:pPr>
                  <w:r w:rsidRPr="00F5485B">
                    <w:rPr>
                      <w:rFonts w:ascii="Tahoma" w:hAnsi="Tahoma" w:cs="Tahoma"/>
                      <w:sz w:val="20"/>
                      <w:szCs w:val="20"/>
                    </w:rPr>
                    <w:lastRenderedPageBreak/>
                    <w:t xml:space="preserve">Подтверждается копией лицензии или выпиской из реестра лицензий, выданной </w:t>
                  </w:r>
                  <w:r w:rsidRPr="00F5485B">
                    <w:rPr>
                      <w:rFonts w:ascii="Tahoma" w:hAnsi="Tahoma" w:cs="Tahoma"/>
                      <w:sz w:val="20"/>
                      <w:szCs w:val="20"/>
                    </w:rPr>
                    <w:lastRenderedPageBreak/>
                    <w:t>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6D9C4AA2" w14:textId="77777777" w:rsidR="00B912A2" w:rsidRPr="00F5485B" w:rsidRDefault="00B912A2" w:rsidP="00B912A2">
                  <w:pPr>
                    <w:autoSpaceDE w:val="0"/>
                    <w:autoSpaceDN w:val="0"/>
                    <w:adjustRightInd w:val="0"/>
                    <w:jc w:val="both"/>
                    <w:rPr>
                      <w:rFonts w:ascii="Tahoma" w:hAnsi="Tahoma" w:cs="Tahoma"/>
                      <w:sz w:val="20"/>
                      <w:szCs w:val="20"/>
                    </w:rPr>
                  </w:pPr>
                  <w:r w:rsidRPr="00F5485B">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B912A2" w:rsidRPr="00EA5AED" w14:paraId="076B87D8" w14:textId="77777777" w:rsidTr="00E35113">
              <w:tc>
                <w:tcPr>
                  <w:tcW w:w="491" w:type="pct"/>
                  <w:tcBorders>
                    <w:top w:val="single" w:sz="4" w:space="0" w:color="auto"/>
                    <w:left w:val="single" w:sz="4" w:space="0" w:color="auto"/>
                    <w:bottom w:val="single" w:sz="4" w:space="0" w:color="auto"/>
                    <w:right w:val="single" w:sz="4" w:space="0" w:color="auto"/>
                  </w:tcBorders>
                </w:tcPr>
                <w:p w14:paraId="26BB6402"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lastRenderedPageBreak/>
                    <w:t>2</w:t>
                  </w:r>
                </w:p>
              </w:tc>
              <w:tc>
                <w:tcPr>
                  <w:tcW w:w="2166" w:type="pct"/>
                  <w:tcBorders>
                    <w:top w:val="single" w:sz="4" w:space="0" w:color="auto"/>
                    <w:left w:val="single" w:sz="4" w:space="0" w:color="auto"/>
                    <w:bottom w:val="single" w:sz="4" w:space="0" w:color="auto"/>
                    <w:right w:val="single" w:sz="4" w:space="0" w:color="auto"/>
                  </w:tcBorders>
                </w:tcPr>
                <w:p w14:paraId="7DF877CA" w14:textId="77777777" w:rsidR="00B912A2" w:rsidRPr="00EA5AED" w:rsidRDefault="00B912A2" w:rsidP="00B912A2">
                  <w:pPr>
                    <w:autoSpaceDE w:val="0"/>
                    <w:autoSpaceDN w:val="0"/>
                    <w:adjustRightInd w:val="0"/>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742B68">
                    <w:rPr>
                      <w:rFonts w:ascii="Tahoma" w:hAnsi="Tahoma" w:cs="Tahoma"/>
                      <w:sz w:val="20"/>
                      <w:szCs w:val="20"/>
                    </w:rPr>
                    <w:t xml:space="preserve">выполнению </w:t>
                  </w:r>
                  <w:r w:rsidRPr="00A26C0A">
                    <w:rPr>
                      <w:rFonts w:ascii="Tahoma" w:hAnsi="Tahoma" w:cs="Tahoma"/>
                      <w:sz w:val="20"/>
                      <w:szCs w:val="20"/>
                    </w:rPr>
                    <w:t xml:space="preserve">работ </w:t>
                  </w:r>
                  <w:r w:rsidRPr="00A26C0A">
                    <w:rPr>
                      <w:rFonts w:ascii="Tahoma" w:hAnsi="Tahoma" w:cs="Tahoma"/>
                      <w:kern w:val="24"/>
                      <w:sz w:val="20"/>
                      <w:szCs w:val="20"/>
                    </w:rPr>
                    <w:t>по</w:t>
                  </w:r>
                  <w:r w:rsidRPr="00A26C0A">
                    <w:rPr>
                      <w:rFonts w:ascii="Tahoma" w:hAnsi="Tahoma" w:cs="Tahoma"/>
                      <w:sz w:val="20"/>
                      <w:szCs w:val="20"/>
                    </w:rPr>
                    <w:t xml:space="preserve"> </w:t>
                  </w:r>
                  <w:r w:rsidRPr="00A26C0A">
                    <w:rPr>
                      <w:rFonts w:ascii="Tahoma" w:hAnsi="Tahoma" w:cs="Tahoma"/>
                      <w:kern w:val="24"/>
                      <w:sz w:val="20"/>
                      <w:szCs w:val="20"/>
                    </w:rPr>
                    <w:t>режимно-эксплуатационной наладке систем вентиляции</w:t>
                  </w:r>
                  <w:r>
                    <w:rPr>
                      <w:rFonts w:ascii="Tahoma" w:hAnsi="Tahoma" w:cs="Tahoma"/>
                      <w:kern w:val="24"/>
                      <w:sz w:val="20"/>
                      <w:szCs w:val="20"/>
                    </w:rPr>
                    <w:t xml:space="preserve"> –</w:t>
                  </w:r>
                  <w:r w:rsidRPr="00EA5AED">
                    <w:rPr>
                      <w:rFonts w:ascii="Tahoma" w:hAnsi="Tahoma" w:cs="Tahoma"/>
                      <w:sz w:val="20"/>
                      <w:szCs w:val="20"/>
                    </w:rPr>
                    <w:t xml:space="preserve">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40188322"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B912A2" w:rsidRPr="00EA5AED" w14:paraId="4F7E64CF" w14:textId="77777777" w:rsidTr="00E35113">
              <w:tc>
                <w:tcPr>
                  <w:tcW w:w="491" w:type="pct"/>
                  <w:tcBorders>
                    <w:top w:val="single" w:sz="4" w:space="0" w:color="auto"/>
                    <w:left w:val="single" w:sz="4" w:space="0" w:color="auto"/>
                    <w:bottom w:val="single" w:sz="4" w:space="0" w:color="auto"/>
                    <w:right w:val="single" w:sz="4" w:space="0" w:color="auto"/>
                  </w:tcBorders>
                </w:tcPr>
                <w:p w14:paraId="434730CD"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3</w:t>
                  </w:r>
                </w:p>
              </w:tc>
              <w:tc>
                <w:tcPr>
                  <w:tcW w:w="2166" w:type="pct"/>
                  <w:tcBorders>
                    <w:top w:val="single" w:sz="4" w:space="0" w:color="auto"/>
                    <w:left w:val="single" w:sz="4" w:space="0" w:color="auto"/>
                    <w:bottom w:val="single" w:sz="4" w:space="0" w:color="auto"/>
                    <w:right w:val="single" w:sz="4" w:space="0" w:color="auto"/>
                  </w:tcBorders>
                  <w:hideMark/>
                </w:tcPr>
                <w:p w14:paraId="1D27FF51" w14:textId="77777777" w:rsidR="00B912A2" w:rsidRDefault="00B912A2" w:rsidP="00B912A2">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227A8DE9" w14:textId="77777777" w:rsidR="00B912A2" w:rsidRDefault="00B912A2" w:rsidP="00B912A2">
                  <w:pPr>
                    <w:pStyle w:val="a9"/>
                    <w:numPr>
                      <w:ilvl w:val="0"/>
                      <w:numId w:val="13"/>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 с высшим или средне профессиональным техническим образованием</w:t>
                  </w:r>
                  <w:r>
                    <w:rPr>
                      <w:rStyle w:val="aff1"/>
                      <w:rFonts w:ascii="Times New Roman" w:hAnsi="Times New Roman"/>
                    </w:rPr>
                    <w:t xml:space="preserve"> </w:t>
                  </w:r>
                  <w:r>
                    <w:rPr>
                      <w:rFonts w:ascii="Tahoma" w:hAnsi="Tahoma" w:cs="Tahoma"/>
                      <w:sz w:val="20"/>
                      <w:szCs w:val="20"/>
                    </w:rPr>
                    <w:t>– не менее 1 специалиста;</w:t>
                  </w:r>
                </w:p>
                <w:p w14:paraId="52A2E20F" w14:textId="77777777" w:rsidR="00B912A2" w:rsidRPr="0067281C" w:rsidRDefault="00B912A2" w:rsidP="00B912A2">
                  <w:pPr>
                    <w:numPr>
                      <w:ilvl w:val="0"/>
                      <w:numId w:val="16"/>
                    </w:numPr>
                    <w:tabs>
                      <w:tab w:val="left" w:pos="184"/>
                    </w:tabs>
                    <w:ind w:left="0" w:firstLine="4"/>
                    <w:jc w:val="both"/>
                    <w:rPr>
                      <w:rFonts w:ascii="Tahoma" w:hAnsi="Tahoma" w:cs="Tahoma"/>
                      <w:sz w:val="12"/>
                      <w:szCs w:val="12"/>
                    </w:rPr>
                  </w:pPr>
                  <w:r>
                    <w:rPr>
                      <w:rFonts w:ascii="Tahoma" w:hAnsi="Tahoma" w:cs="Tahoma"/>
                      <w:sz w:val="20"/>
                      <w:szCs w:val="20"/>
                    </w:rPr>
                    <w:t>инженер по наладке и испытаниям – не менее 2 специалистов</w:t>
                  </w:r>
                </w:p>
              </w:tc>
              <w:tc>
                <w:tcPr>
                  <w:tcW w:w="2343" w:type="pct"/>
                  <w:tcBorders>
                    <w:top w:val="single" w:sz="4" w:space="0" w:color="auto"/>
                    <w:left w:val="single" w:sz="4" w:space="0" w:color="auto"/>
                    <w:bottom w:val="single" w:sz="4" w:space="0" w:color="auto"/>
                    <w:right w:val="single" w:sz="4" w:space="0" w:color="auto"/>
                  </w:tcBorders>
                  <w:hideMark/>
                </w:tcPr>
                <w:p w14:paraId="4DC73F0D"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6FCABB3F"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912A2" w:rsidRPr="00EA5AED" w14:paraId="1ACA70AD" w14:textId="77777777" w:rsidTr="00E35113">
              <w:tc>
                <w:tcPr>
                  <w:tcW w:w="491" w:type="pct"/>
                  <w:tcBorders>
                    <w:top w:val="single" w:sz="4" w:space="0" w:color="auto"/>
                    <w:left w:val="single" w:sz="4" w:space="0" w:color="auto"/>
                    <w:bottom w:val="single" w:sz="4" w:space="0" w:color="auto"/>
                    <w:right w:val="single" w:sz="4" w:space="0" w:color="auto"/>
                  </w:tcBorders>
                </w:tcPr>
                <w:p w14:paraId="3EEE3C08"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4</w:t>
                  </w:r>
                </w:p>
              </w:tc>
              <w:tc>
                <w:tcPr>
                  <w:tcW w:w="2166" w:type="pct"/>
                  <w:tcBorders>
                    <w:top w:val="single" w:sz="4" w:space="0" w:color="auto"/>
                    <w:left w:val="single" w:sz="4" w:space="0" w:color="auto"/>
                    <w:bottom w:val="single" w:sz="4" w:space="0" w:color="auto"/>
                    <w:right w:val="single" w:sz="4" w:space="0" w:color="auto"/>
                  </w:tcBorders>
                  <w:hideMark/>
                </w:tcPr>
                <w:p w14:paraId="5481C8C9" w14:textId="77777777" w:rsidR="00B912A2" w:rsidRPr="00C32A78" w:rsidRDefault="00B912A2" w:rsidP="00B912A2">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w:t>
                  </w:r>
                  <w:r w:rsidRPr="00C32A78">
                    <w:rPr>
                      <w:rFonts w:ascii="Tahoma" w:hAnsi="Tahoma" w:cs="Tahoma"/>
                      <w:sz w:val="20"/>
                      <w:szCs w:val="20"/>
                    </w:rPr>
                    <w:t xml:space="preserve">количество </w:t>
                  </w:r>
                  <w:r>
                    <w:rPr>
                      <w:rFonts w:ascii="Tahoma" w:hAnsi="Tahoma" w:cs="Tahoma"/>
                      <w:sz w:val="20"/>
                      <w:szCs w:val="20"/>
                    </w:rPr>
                    <w:t>МТР</w:t>
                  </w:r>
                  <w:r w:rsidRPr="00C32A78">
                    <w:rPr>
                      <w:rFonts w:ascii="Tahoma" w:hAnsi="Tahoma" w:cs="Tahoma"/>
                      <w:sz w:val="20"/>
                      <w:szCs w:val="20"/>
                    </w:rPr>
                    <w:t>, в том числе:</w:t>
                  </w:r>
                </w:p>
                <w:p w14:paraId="1200A49C" w14:textId="77777777" w:rsidR="00B912A2" w:rsidRPr="00C32A78" w:rsidRDefault="00B912A2" w:rsidP="00B912A2">
                  <w:pPr>
                    <w:numPr>
                      <w:ilvl w:val="0"/>
                      <w:numId w:val="15"/>
                    </w:numPr>
                    <w:tabs>
                      <w:tab w:val="left" w:pos="294"/>
                    </w:tabs>
                    <w:ind w:left="10" w:firstLine="0"/>
                    <w:jc w:val="both"/>
                    <w:rPr>
                      <w:rFonts w:ascii="Tahoma" w:hAnsi="Tahoma" w:cs="Tahoma"/>
                      <w:sz w:val="20"/>
                      <w:szCs w:val="20"/>
                    </w:rPr>
                  </w:pPr>
                  <w:r>
                    <w:rPr>
                      <w:rFonts w:ascii="Tahoma" w:hAnsi="Tahoma" w:cs="Tahoma"/>
                      <w:sz w:val="20"/>
                      <w:szCs w:val="20"/>
                    </w:rPr>
                    <w:t>д</w:t>
                  </w:r>
                  <w:r w:rsidRPr="00C32A78">
                    <w:rPr>
                      <w:rFonts w:ascii="Tahoma" w:hAnsi="Tahoma" w:cs="Tahoma"/>
                      <w:sz w:val="20"/>
                      <w:szCs w:val="20"/>
                    </w:rPr>
                    <w:t>альномер лазерный</w:t>
                  </w:r>
                  <w:r>
                    <w:rPr>
                      <w:rFonts w:ascii="Tahoma" w:hAnsi="Tahoma" w:cs="Tahoma"/>
                      <w:sz w:val="20"/>
                      <w:szCs w:val="20"/>
                    </w:rPr>
                    <w:t>,</w:t>
                  </w:r>
                  <w:r w:rsidRPr="00C32A78">
                    <w:rPr>
                      <w:rFonts w:ascii="Tahoma" w:hAnsi="Tahoma" w:cs="Tahoma"/>
                      <w:sz w:val="20"/>
                      <w:szCs w:val="20"/>
                    </w:rPr>
                    <w:t xml:space="preserve"> прошедший поверку на момент подачи заявки – не менее 1 единицы;</w:t>
                  </w:r>
                </w:p>
                <w:p w14:paraId="3DB7A321" w14:textId="77777777" w:rsidR="00B912A2" w:rsidRPr="00C32A78" w:rsidRDefault="00B912A2" w:rsidP="00B912A2">
                  <w:pPr>
                    <w:numPr>
                      <w:ilvl w:val="0"/>
                      <w:numId w:val="15"/>
                    </w:numPr>
                    <w:tabs>
                      <w:tab w:val="left" w:pos="294"/>
                    </w:tabs>
                    <w:ind w:left="10" w:firstLine="0"/>
                    <w:jc w:val="both"/>
                    <w:rPr>
                      <w:rFonts w:ascii="Tahoma" w:hAnsi="Tahoma" w:cs="Tahoma"/>
                      <w:sz w:val="20"/>
                      <w:szCs w:val="20"/>
                    </w:rPr>
                  </w:pPr>
                  <w:r>
                    <w:rPr>
                      <w:rFonts w:ascii="Tahoma" w:hAnsi="Tahoma" w:cs="Tahoma"/>
                      <w:sz w:val="20"/>
                      <w:szCs w:val="20"/>
                    </w:rPr>
                    <w:t>а</w:t>
                  </w:r>
                  <w:r w:rsidRPr="00C32A78">
                    <w:rPr>
                      <w:rFonts w:ascii="Tahoma" w:hAnsi="Tahoma" w:cs="Tahoma"/>
                      <w:sz w:val="20"/>
                      <w:szCs w:val="20"/>
                    </w:rPr>
                    <w:t>немометр портативный</w:t>
                  </w:r>
                  <w:r>
                    <w:rPr>
                      <w:rFonts w:ascii="Tahoma" w:hAnsi="Tahoma" w:cs="Tahoma"/>
                      <w:sz w:val="20"/>
                      <w:szCs w:val="20"/>
                    </w:rPr>
                    <w:t>,</w:t>
                  </w:r>
                  <w:r w:rsidRPr="00C32A78">
                    <w:rPr>
                      <w:rFonts w:ascii="Tahoma" w:hAnsi="Tahoma" w:cs="Tahoma"/>
                      <w:sz w:val="20"/>
                      <w:szCs w:val="20"/>
                    </w:rPr>
                    <w:t xml:space="preserve"> прошедший поверку на момент подачи заявки – не менее 1 единицы;</w:t>
                  </w:r>
                </w:p>
                <w:p w14:paraId="48F9F424" w14:textId="77777777" w:rsidR="00B912A2" w:rsidRPr="00C32A78" w:rsidRDefault="00B912A2" w:rsidP="00B912A2">
                  <w:pPr>
                    <w:numPr>
                      <w:ilvl w:val="0"/>
                      <w:numId w:val="15"/>
                    </w:numPr>
                    <w:tabs>
                      <w:tab w:val="left" w:pos="294"/>
                    </w:tabs>
                    <w:ind w:left="10" w:firstLine="0"/>
                    <w:jc w:val="both"/>
                    <w:rPr>
                      <w:rFonts w:ascii="Tahoma" w:hAnsi="Tahoma" w:cs="Tahoma"/>
                      <w:sz w:val="20"/>
                      <w:szCs w:val="20"/>
                    </w:rPr>
                  </w:pPr>
                  <w:r>
                    <w:rPr>
                      <w:rFonts w:ascii="Tahoma" w:hAnsi="Tahoma" w:cs="Tahoma"/>
                      <w:sz w:val="20"/>
                      <w:szCs w:val="20"/>
                    </w:rPr>
                    <w:t>п</w:t>
                  </w:r>
                  <w:r w:rsidRPr="00C32A78">
                    <w:rPr>
                      <w:rFonts w:ascii="Tahoma" w:hAnsi="Tahoma" w:cs="Tahoma"/>
                      <w:sz w:val="20"/>
                      <w:szCs w:val="20"/>
                    </w:rPr>
                    <w:t>невмометрическая трубка, прошедшая поверку на момент подачи заявки – не менее 1 единицы;</w:t>
                  </w:r>
                </w:p>
                <w:p w14:paraId="3817EA09" w14:textId="77777777" w:rsidR="00B912A2" w:rsidRPr="00C32A78" w:rsidRDefault="00B912A2" w:rsidP="00B912A2">
                  <w:pPr>
                    <w:numPr>
                      <w:ilvl w:val="0"/>
                      <w:numId w:val="15"/>
                    </w:numPr>
                    <w:tabs>
                      <w:tab w:val="left" w:pos="294"/>
                    </w:tabs>
                    <w:ind w:left="10" w:firstLine="0"/>
                    <w:jc w:val="both"/>
                    <w:rPr>
                      <w:rFonts w:ascii="Tahoma" w:hAnsi="Tahoma" w:cs="Tahoma"/>
                      <w:sz w:val="20"/>
                      <w:szCs w:val="20"/>
                    </w:rPr>
                  </w:pPr>
                  <w:r>
                    <w:rPr>
                      <w:rFonts w:ascii="Tahoma" w:hAnsi="Tahoma" w:cs="Tahoma"/>
                      <w:sz w:val="20"/>
                      <w:szCs w:val="20"/>
                    </w:rPr>
                    <w:t>ц</w:t>
                  </w:r>
                  <w:r w:rsidRPr="00C32A78">
                    <w:rPr>
                      <w:rFonts w:ascii="Tahoma" w:hAnsi="Tahoma" w:cs="Tahoma"/>
                      <w:sz w:val="20"/>
                      <w:szCs w:val="20"/>
                    </w:rPr>
                    <w:t>ифровой манометр с температурной компенсацией</w:t>
                  </w:r>
                  <w:r>
                    <w:rPr>
                      <w:rFonts w:ascii="Tahoma" w:hAnsi="Tahoma" w:cs="Tahoma"/>
                      <w:sz w:val="20"/>
                      <w:szCs w:val="20"/>
                    </w:rPr>
                    <w:t>,</w:t>
                  </w:r>
                  <w:r w:rsidRPr="00C32A78">
                    <w:rPr>
                      <w:rFonts w:ascii="Tahoma" w:hAnsi="Tahoma" w:cs="Tahoma"/>
                      <w:sz w:val="20"/>
                      <w:szCs w:val="20"/>
                    </w:rPr>
                    <w:t xml:space="preserve"> прошедший поверку на момент подачи заявки – не менее 1 единицы;</w:t>
                  </w:r>
                </w:p>
                <w:p w14:paraId="087A36C3" w14:textId="77777777" w:rsidR="00B912A2" w:rsidRPr="00742B68" w:rsidRDefault="00B912A2" w:rsidP="00B912A2">
                  <w:pPr>
                    <w:numPr>
                      <w:ilvl w:val="0"/>
                      <w:numId w:val="15"/>
                    </w:numPr>
                    <w:tabs>
                      <w:tab w:val="left" w:pos="294"/>
                    </w:tabs>
                    <w:ind w:left="10" w:firstLine="0"/>
                    <w:jc w:val="both"/>
                    <w:rPr>
                      <w:rFonts w:ascii="Tahoma" w:hAnsi="Tahoma" w:cs="Tahoma"/>
                      <w:sz w:val="20"/>
                      <w:szCs w:val="20"/>
                    </w:rPr>
                  </w:pPr>
                  <w:r>
                    <w:rPr>
                      <w:rFonts w:ascii="Tahoma" w:hAnsi="Tahoma" w:cs="Tahoma"/>
                      <w:sz w:val="20"/>
                      <w:szCs w:val="20"/>
                    </w:rPr>
                    <w:t>п</w:t>
                  </w:r>
                  <w:r w:rsidRPr="00C32A78">
                    <w:rPr>
                      <w:rFonts w:ascii="Tahoma" w:hAnsi="Tahoma" w:cs="Tahoma"/>
                      <w:sz w:val="20"/>
                      <w:szCs w:val="20"/>
                    </w:rPr>
                    <w:t>рибор для измерения влажности и температуры</w:t>
                  </w:r>
                  <w:r>
                    <w:rPr>
                      <w:rFonts w:ascii="Tahoma" w:hAnsi="Tahoma" w:cs="Tahoma"/>
                      <w:sz w:val="20"/>
                      <w:szCs w:val="20"/>
                    </w:rPr>
                    <w:t>,</w:t>
                  </w:r>
                  <w:r w:rsidRPr="00C32A78">
                    <w:rPr>
                      <w:rFonts w:ascii="Tahoma" w:hAnsi="Tahoma" w:cs="Tahoma"/>
                      <w:sz w:val="20"/>
                      <w:szCs w:val="20"/>
                    </w:rPr>
                    <w:t xml:space="preserve"> прошедший поверку на момент подачи заявки – не </w:t>
                  </w:r>
                  <w:r>
                    <w:rPr>
                      <w:rFonts w:ascii="Tahoma" w:hAnsi="Tahoma" w:cs="Tahoma"/>
                      <w:sz w:val="20"/>
                      <w:szCs w:val="20"/>
                    </w:rPr>
                    <w:t xml:space="preserve">менее 1 </w:t>
                  </w:r>
                  <w:r w:rsidRPr="00742B68">
                    <w:rPr>
                      <w:rFonts w:ascii="Tahoma" w:hAnsi="Tahoma" w:cs="Tahoma"/>
                      <w:sz w:val="20"/>
                      <w:szCs w:val="20"/>
                    </w:rPr>
                    <w:t>единицы</w:t>
                  </w:r>
                </w:p>
              </w:tc>
              <w:tc>
                <w:tcPr>
                  <w:tcW w:w="2343" w:type="pct"/>
                  <w:tcBorders>
                    <w:top w:val="single" w:sz="4" w:space="0" w:color="auto"/>
                    <w:left w:val="single" w:sz="4" w:space="0" w:color="auto"/>
                    <w:bottom w:val="single" w:sz="4" w:space="0" w:color="auto"/>
                    <w:right w:val="single" w:sz="4" w:space="0" w:color="auto"/>
                  </w:tcBorders>
                  <w:hideMark/>
                </w:tcPr>
                <w:p w14:paraId="539381FF"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w:t>
                  </w:r>
                  <w:r>
                    <w:rPr>
                      <w:rFonts w:ascii="Tahoma" w:hAnsi="Tahoma" w:cs="Tahoma"/>
                      <w:sz w:val="20"/>
                      <w:szCs w:val="20"/>
                    </w:rPr>
                    <w:t>мы 5 приложения 3 приглашения, копиями свидетельства</w:t>
                  </w:r>
                  <w:r w:rsidRPr="006D363B">
                    <w:rPr>
                      <w:rFonts w:ascii="Tahoma" w:hAnsi="Tahoma" w:cs="Tahoma"/>
                      <w:sz w:val="20"/>
                      <w:szCs w:val="20"/>
                    </w:rPr>
                    <w:t xml:space="preserve"> о поверке средства измерений, и (или) </w:t>
                  </w:r>
                  <w:r>
                    <w:rPr>
                      <w:rFonts w:ascii="Tahoma" w:hAnsi="Tahoma" w:cs="Tahoma"/>
                      <w:sz w:val="20"/>
                      <w:szCs w:val="20"/>
                    </w:rPr>
                    <w:t xml:space="preserve">копией </w:t>
                  </w:r>
                  <w:r w:rsidRPr="006D363B">
                    <w:rPr>
                      <w:rFonts w:ascii="Tahoma" w:hAnsi="Tahoma" w:cs="Tahoma"/>
                      <w:sz w:val="20"/>
                      <w:szCs w:val="20"/>
                    </w:rPr>
                    <w:t>паспорт</w:t>
                  </w:r>
                  <w:r>
                    <w:rPr>
                      <w:rFonts w:ascii="Tahoma" w:hAnsi="Tahoma" w:cs="Tahoma"/>
                      <w:sz w:val="20"/>
                      <w:szCs w:val="20"/>
                    </w:rPr>
                    <w:t>а</w:t>
                  </w:r>
                  <w:r w:rsidRPr="006D363B">
                    <w:rPr>
                      <w:rFonts w:ascii="Tahoma" w:hAnsi="Tahoma" w:cs="Tahoma"/>
                      <w:sz w:val="20"/>
                      <w:szCs w:val="20"/>
                    </w:rPr>
                    <w:t xml:space="preserve"> (формуляр</w:t>
                  </w:r>
                  <w:r>
                    <w:rPr>
                      <w:rFonts w:ascii="Tahoma" w:hAnsi="Tahoma" w:cs="Tahoma"/>
                      <w:sz w:val="20"/>
                      <w:szCs w:val="20"/>
                    </w:rPr>
                    <w:t>а</w:t>
                  </w:r>
                  <w:r w:rsidRPr="006D363B">
                    <w:rPr>
                      <w:rFonts w:ascii="Tahoma" w:hAnsi="Tahoma" w:cs="Tahoma"/>
                      <w:sz w:val="20"/>
                      <w:szCs w:val="20"/>
                    </w:rPr>
                    <w:t>) средства измерений</w:t>
                  </w:r>
                  <w:r>
                    <w:rPr>
                      <w:rFonts w:ascii="Tahoma" w:hAnsi="Tahoma" w:cs="Tahoma"/>
                      <w:sz w:val="20"/>
                      <w:szCs w:val="20"/>
                    </w:rPr>
                    <w:t>, в который</w:t>
                  </w:r>
                  <w:r w:rsidRPr="006D363B">
                    <w:rPr>
                      <w:rFonts w:ascii="Tahoma" w:hAnsi="Tahoma" w:cs="Tahoma"/>
                      <w:sz w:val="20"/>
                      <w:szCs w:val="20"/>
                    </w:rPr>
                    <w:t xml:space="preserve"> </w:t>
                  </w:r>
                  <w:r>
                    <w:rPr>
                      <w:rFonts w:ascii="Tahoma" w:hAnsi="Tahoma" w:cs="Tahoma"/>
                      <w:sz w:val="20"/>
                      <w:szCs w:val="20"/>
                    </w:rPr>
                    <w:t>внесена</w:t>
                  </w:r>
                  <w:r w:rsidRPr="006D363B">
                    <w:rPr>
                      <w:rFonts w:ascii="Tahoma" w:hAnsi="Tahoma" w:cs="Tahoma"/>
                      <w:sz w:val="20"/>
                      <w:szCs w:val="20"/>
                    </w:rPr>
                    <w:t xml:space="preserve"> запись о проведенной поверке</w:t>
                  </w:r>
                  <w:r>
                    <w:rPr>
                      <w:rFonts w:ascii="Tahoma" w:hAnsi="Tahoma" w:cs="Tahoma"/>
                      <w:sz w:val="20"/>
                      <w:szCs w:val="20"/>
                    </w:rPr>
                    <w:t>.</w:t>
                  </w:r>
                </w:p>
                <w:p w14:paraId="5CEF0574"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58B1099B"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912A2" w:rsidRPr="00EA5AED" w14:paraId="4F6A75CE" w14:textId="77777777" w:rsidTr="00E35113">
              <w:tc>
                <w:tcPr>
                  <w:tcW w:w="491" w:type="pct"/>
                  <w:tcBorders>
                    <w:top w:val="single" w:sz="4" w:space="0" w:color="auto"/>
                    <w:left w:val="single" w:sz="4" w:space="0" w:color="auto"/>
                    <w:bottom w:val="single" w:sz="4" w:space="0" w:color="auto"/>
                    <w:right w:val="single" w:sz="4" w:space="0" w:color="auto"/>
                  </w:tcBorders>
                </w:tcPr>
                <w:p w14:paraId="63516FDE"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5</w:t>
                  </w:r>
                </w:p>
              </w:tc>
              <w:tc>
                <w:tcPr>
                  <w:tcW w:w="2166" w:type="pct"/>
                  <w:tcBorders>
                    <w:top w:val="single" w:sz="4" w:space="0" w:color="auto"/>
                    <w:left w:val="single" w:sz="4" w:space="0" w:color="auto"/>
                    <w:bottom w:val="single" w:sz="4" w:space="0" w:color="auto"/>
                    <w:right w:val="single" w:sz="4" w:space="0" w:color="auto"/>
                  </w:tcBorders>
                </w:tcPr>
                <w:p w14:paraId="463D7B61" w14:textId="77777777" w:rsidR="00B912A2" w:rsidRPr="00F5485B" w:rsidRDefault="00B912A2" w:rsidP="00B912A2">
                  <w:pPr>
                    <w:tabs>
                      <w:tab w:val="left" w:pos="1418"/>
                    </w:tabs>
                    <w:jc w:val="both"/>
                    <w:rPr>
                      <w:rFonts w:ascii="Tahoma" w:hAnsi="Tahoma" w:cs="Tahoma"/>
                      <w:sz w:val="20"/>
                      <w:szCs w:val="20"/>
                    </w:rPr>
                  </w:pPr>
                  <w:r w:rsidRPr="00F5485B">
                    <w:rPr>
                      <w:rFonts w:ascii="Tahoma" w:hAnsi="Tahoma" w:cs="Tahoma"/>
                      <w:sz w:val="20"/>
                      <w:szCs w:val="20"/>
                    </w:rPr>
                    <w:t>Условия привлечения субподрядных организаций</w:t>
                  </w:r>
                </w:p>
              </w:tc>
              <w:tc>
                <w:tcPr>
                  <w:tcW w:w="2343" w:type="pct"/>
                  <w:tcBorders>
                    <w:top w:val="single" w:sz="4" w:space="0" w:color="auto"/>
                    <w:left w:val="single" w:sz="4" w:space="0" w:color="auto"/>
                    <w:bottom w:val="single" w:sz="4" w:space="0" w:color="auto"/>
                    <w:right w:val="single" w:sz="4" w:space="0" w:color="auto"/>
                  </w:tcBorders>
                </w:tcPr>
                <w:p w14:paraId="3FB30903" w14:textId="77777777" w:rsidR="00B912A2" w:rsidRPr="00F5485B" w:rsidRDefault="00B912A2" w:rsidP="00B912A2">
                  <w:pPr>
                    <w:autoSpaceDE w:val="0"/>
                    <w:autoSpaceDN w:val="0"/>
                    <w:adjustRightInd w:val="0"/>
                    <w:jc w:val="both"/>
                    <w:rPr>
                      <w:rFonts w:ascii="Tahoma" w:hAnsi="Tahoma" w:cs="Tahoma"/>
                      <w:sz w:val="20"/>
                      <w:szCs w:val="20"/>
                    </w:rPr>
                  </w:pPr>
                  <w:r w:rsidRPr="00F5485B">
                    <w:rPr>
                      <w:rFonts w:ascii="Tahoma" w:hAnsi="Tahoma" w:cs="Tahoma"/>
                      <w:sz w:val="20"/>
                      <w:szCs w:val="20"/>
                    </w:rPr>
                    <w:t xml:space="preserve">В случае привлечения субподрядных организаций в объеме 5 и более процентов от стоимости предмета закупки, указанной в ТКП поставщика, </w:t>
                  </w:r>
                  <w:r w:rsidRPr="00F5485B">
                    <w:rPr>
                      <w:rFonts w:ascii="Tahoma" w:hAnsi="Tahoma" w:cs="Tahoma"/>
                      <w:sz w:val="20"/>
                      <w:szCs w:val="20"/>
                    </w:rPr>
                    <w:lastRenderedPageBreak/>
                    <w:t>необходимо предоставить заполненную форму 2 приглашения с указанием распределения объемов, а также предоставить согласие субподрядчиков в произвольной форме.</w:t>
                  </w:r>
                </w:p>
                <w:p w14:paraId="526D8A96" w14:textId="77777777" w:rsidR="00B912A2" w:rsidRPr="00F5485B" w:rsidRDefault="00B912A2" w:rsidP="00B912A2">
                  <w:pPr>
                    <w:autoSpaceDE w:val="0"/>
                    <w:autoSpaceDN w:val="0"/>
                    <w:adjustRightInd w:val="0"/>
                    <w:jc w:val="both"/>
                    <w:rPr>
                      <w:rFonts w:ascii="Tahoma" w:hAnsi="Tahoma" w:cs="Tahoma"/>
                      <w:sz w:val="20"/>
                      <w:szCs w:val="20"/>
                    </w:rPr>
                  </w:pPr>
                  <w:r w:rsidRPr="00F5485B">
                    <w:rPr>
                      <w:rFonts w:ascii="Tahoma" w:hAnsi="Tahoma" w:cs="Tahoma"/>
                      <w:sz w:val="20"/>
                      <w:szCs w:val="20"/>
                    </w:rPr>
                    <w:t>В случае отсутствия в составе заявки на участие в закупке указанных документов, документы, представленные на такого субподрядчика, считаются не поданными и сведения, указанные в таких документах, не учитываются при рассмотрении данной заявки на участие в закупке</w:t>
                  </w:r>
                </w:p>
              </w:tc>
            </w:tr>
            <w:tr w:rsidR="00B912A2" w:rsidRPr="00EA5AED" w14:paraId="0A953983" w14:textId="77777777" w:rsidTr="00E35113">
              <w:trPr>
                <w:trHeight w:val="840"/>
              </w:trPr>
              <w:tc>
                <w:tcPr>
                  <w:tcW w:w="491" w:type="pct"/>
                  <w:tcBorders>
                    <w:top w:val="single" w:sz="4" w:space="0" w:color="auto"/>
                    <w:left w:val="single" w:sz="4" w:space="0" w:color="auto"/>
                    <w:bottom w:val="single" w:sz="4" w:space="0" w:color="auto"/>
                    <w:right w:val="single" w:sz="4" w:space="0" w:color="auto"/>
                  </w:tcBorders>
                </w:tcPr>
                <w:p w14:paraId="42364D75"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lastRenderedPageBreak/>
                    <w:t>6</w:t>
                  </w:r>
                </w:p>
              </w:tc>
              <w:tc>
                <w:tcPr>
                  <w:tcW w:w="2166" w:type="pct"/>
                  <w:tcBorders>
                    <w:top w:val="single" w:sz="4" w:space="0" w:color="auto"/>
                    <w:left w:val="single" w:sz="4" w:space="0" w:color="auto"/>
                    <w:bottom w:val="single" w:sz="4" w:space="0" w:color="auto"/>
                    <w:right w:val="single" w:sz="4" w:space="0" w:color="auto"/>
                  </w:tcBorders>
                  <w:hideMark/>
                </w:tcPr>
                <w:p w14:paraId="38465161" w14:textId="77777777" w:rsidR="00B912A2" w:rsidRPr="00EA5AED" w:rsidRDefault="00B912A2" w:rsidP="00B912A2">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CACC1D6" w14:textId="77777777" w:rsidR="00B912A2" w:rsidRPr="00EA5AED" w:rsidRDefault="00B912A2" w:rsidP="00B912A2">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B912A2" w:rsidRPr="00EA5AED" w14:paraId="77D99F4B" w14:textId="77777777" w:rsidTr="00E35113">
              <w:tc>
                <w:tcPr>
                  <w:tcW w:w="491" w:type="pct"/>
                  <w:tcBorders>
                    <w:top w:val="single" w:sz="4" w:space="0" w:color="auto"/>
                    <w:left w:val="single" w:sz="4" w:space="0" w:color="auto"/>
                    <w:bottom w:val="single" w:sz="4" w:space="0" w:color="auto"/>
                    <w:right w:val="single" w:sz="4" w:space="0" w:color="auto"/>
                  </w:tcBorders>
                </w:tcPr>
                <w:p w14:paraId="19CC195B"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7</w:t>
                  </w:r>
                </w:p>
              </w:tc>
              <w:tc>
                <w:tcPr>
                  <w:tcW w:w="2166" w:type="pct"/>
                  <w:tcBorders>
                    <w:top w:val="single" w:sz="4" w:space="0" w:color="auto"/>
                    <w:left w:val="single" w:sz="4" w:space="0" w:color="auto"/>
                    <w:bottom w:val="single" w:sz="4" w:space="0" w:color="auto"/>
                    <w:right w:val="single" w:sz="4" w:space="0" w:color="auto"/>
                  </w:tcBorders>
                </w:tcPr>
                <w:p w14:paraId="45F56577"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поставщика </w:t>
                  </w:r>
                  <w:r w:rsidRPr="00167F7D">
                    <w:rPr>
                      <w:rFonts w:ascii="Tahoma" w:hAnsi="Tahoma" w:cs="Tahoma"/>
                      <w:sz w:val="20"/>
                      <w:szCs w:val="20"/>
                    </w:rPr>
                    <w:t xml:space="preserve">с типовой формой договора и условиями, подлежащими </w:t>
                  </w:r>
                  <w:r w:rsidRPr="00EA5AED">
                    <w:rPr>
                      <w:rFonts w:ascii="Tahoma" w:hAnsi="Tahoma" w:cs="Tahoma"/>
                      <w:sz w:val="20"/>
                      <w:szCs w:val="20"/>
                    </w:rPr>
                    <w:t>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24262EA" w14:textId="77777777" w:rsidR="00B912A2" w:rsidRPr="00EA5AED" w:rsidRDefault="00B912A2" w:rsidP="00B912A2">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B912A2" w:rsidRPr="00EA5AED" w14:paraId="6F0F55F2" w14:textId="77777777" w:rsidTr="00E35113">
              <w:tc>
                <w:tcPr>
                  <w:tcW w:w="491" w:type="pct"/>
                  <w:tcBorders>
                    <w:top w:val="single" w:sz="4" w:space="0" w:color="auto"/>
                    <w:left w:val="single" w:sz="4" w:space="0" w:color="auto"/>
                    <w:bottom w:val="single" w:sz="4" w:space="0" w:color="auto"/>
                    <w:right w:val="single" w:sz="4" w:space="0" w:color="auto"/>
                  </w:tcBorders>
                </w:tcPr>
                <w:p w14:paraId="72C0FCD9"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8</w:t>
                  </w:r>
                </w:p>
              </w:tc>
              <w:tc>
                <w:tcPr>
                  <w:tcW w:w="2166" w:type="pct"/>
                  <w:tcBorders>
                    <w:top w:val="single" w:sz="4" w:space="0" w:color="auto"/>
                    <w:left w:val="single" w:sz="4" w:space="0" w:color="auto"/>
                    <w:bottom w:val="single" w:sz="4" w:space="0" w:color="auto"/>
                    <w:right w:val="single" w:sz="4" w:space="0" w:color="auto"/>
                  </w:tcBorders>
                  <w:hideMark/>
                </w:tcPr>
                <w:p w14:paraId="70B113BB"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44ED35C"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B912A2" w:rsidRPr="00EA5AED" w14:paraId="0B20F5BF" w14:textId="77777777" w:rsidTr="00E35113">
              <w:tc>
                <w:tcPr>
                  <w:tcW w:w="491" w:type="pct"/>
                  <w:tcBorders>
                    <w:top w:val="single" w:sz="4" w:space="0" w:color="auto"/>
                    <w:left w:val="single" w:sz="4" w:space="0" w:color="auto"/>
                    <w:bottom w:val="single" w:sz="4" w:space="0" w:color="auto"/>
                    <w:right w:val="single" w:sz="4" w:space="0" w:color="auto"/>
                  </w:tcBorders>
                </w:tcPr>
                <w:p w14:paraId="3A6129D6" w14:textId="77777777" w:rsidR="00B912A2" w:rsidRPr="00A26C0A" w:rsidRDefault="00B912A2" w:rsidP="00B912A2">
                  <w:pPr>
                    <w:autoSpaceDE w:val="0"/>
                    <w:autoSpaceDN w:val="0"/>
                    <w:adjustRightInd w:val="0"/>
                    <w:ind w:left="360"/>
                    <w:jc w:val="both"/>
                    <w:rPr>
                      <w:rFonts w:ascii="Tahoma" w:hAnsi="Tahoma" w:cs="Tahoma"/>
                      <w:sz w:val="20"/>
                      <w:szCs w:val="20"/>
                    </w:rPr>
                  </w:pPr>
                  <w:r>
                    <w:rPr>
                      <w:rFonts w:ascii="Tahoma" w:hAnsi="Tahoma" w:cs="Tahoma"/>
                      <w:sz w:val="20"/>
                      <w:szCs w:val="20"/>
                    </w:rPr>
                    <w:t>9</w:t>
                  </w:r>
                </w:p>
              </w:tc>
              <w:tc>
                <w:tcPr>
                  <w:tcW w:w="2166" w:type="pct"/>
                  <w:tcBorders>
                    <w:top w:val="single" w:sz="4" w:space="0" w:color="auto"/>
                    <w:left w:val="single" w:sz="4" w:space="0" w:color="auto"/>
                    <w:bottom w:val="single" w:sz="4" w:space="0" w:color="auto"/>
                    <w:right w:val="single" w:sz="4" w:space="0" w:color="auto"/>
                  </w:tcBorders>
                  <w:hideMark/>
                </w:tcPr>
                <w:p w14:paraId="3C8ED993" w14:textId="77777777" w:rsidR="00B912A2" w:rsidRPr="00EA5AED" w:rsidRDefault="00B912A2" w:rsidP="00B912A2">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F3DA648" w14:textId="77777777" w:rsidR="00B912A2" w:rsidRPr="00EA5AED" w:rsidRDefault="00B912A2" w:rsidP="00B912A2">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75129E38" w:rsidR="00C32A78" w:rsidRPr="00EA5AED" w:rsidRDefault="00C32A78"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2957B51D" w:rsidR="00C037CA" w:rsidRPr="00EA5AED" w:rsidRDefault="00C037CA" w:rsidP="00B912A2">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B912A2">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B912A2" w:rsidRDefault="00C037CA" w:rsidP="00F322D2">
            <w:pPr>
              <w:tabs>
                <w:tab w:val="left" w:pos="803"/>
              </w:tabs>
              <w:jc w:val="both"/>
              <w:rPr>
                <w:rStyle w:val="af"/>
                <w:rFonts w:ascii="Tahoma" w:hAnsi="Tahoma" w:cs="Tahoma"/>
                <w:color w:val="auto"/>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B912A2">
              <w:rPr>
                <w:rStyle w:val="af"/>
                <w:rFonts w:ascii="Tahoma" w:hAnsi="Tahoma" w:cs="Tahoma"/>
                <w:color w:val="auto"/>
                <w:sz w:val="20"/>
                <w:szCs w:val="20"/>
              </w:rPr>
              <w:t>.</w:t>
            </w:r>
          </w:p>
          <w:p w14:paraId="1C2ED03B" w14:textId="09EFA9EC" w:rsidR="00C037CA" w:rsidRPr="00B912A2"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D210D3">
              <w:rPr>
                <w:rFonts w:ascii="Tahoma" w:hAnsi="Tahoma" w:cs="Tahoma"/>
                <w:sz w:val="20"/>
                <w:szCs w:val="20"/>
              </w:rPr>
              <w:t>«</w:t>
            </w:r>
            <w:r w:rsidRPr="00EA5AED">
              <w:rPr>
                <w:rFonts w:ascii="Tahoma" w:hAnsi="Tahoma" w:cs="Tahoma"/>
                <w:sz w:val="20"/>
                <w:szCs w:val="20"/>
              </w:rPr>
              <w:t>под ключ</w:t>
            </w:r>
            <w:r w:rsidR="00D210D3">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D210D3">
              <w:rPr>
                <w:rFonts w:ascii="Tahoma" w:hAnsi="Tahoma" w:cs="Tahoma"/>
                <w:sz w:val="20"/>
                <w:szCs w:val="20"/>
              </w:rPr>
              <w:t>«</w:t>
            </w:r>
            <w:r w:rsidRPr="00EA5AED">
              <w:rPr>
                <w:rFonts w:ascii="Tahoma" w:hAnsi="Tahoma" w:cs="Tahoma"/>
                <w:sz w:val="20"/>
                <w:szCs w:val="20"/>
              </w:rPr>
              <w:t>Норильский никель</w:t>
            </w:r>
            <w:r w:rsidR="00D210D3">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D210D3">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D210D3">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B912A2">
              <w:rPr>
                <w:rFonts w:ascii="Tahoma" w:hAnsi="Tahoma" w:cs="Tahoma"/>
                <w:sz w:val="20"/>
                <w:szCs w:val="20"/>
              </w:rPr>
              <w:t>.</w:t>
            </w:r>
          </w:p>
          <w:p w14:paraId="6549A832" w14:textId="35F13B2D"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D210D3">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D210D3">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762E18">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69236134" w:rsidR="00C037CA" w:rsidRPr="00EA5AED" w:rsidRDefault="00C037CA" w:rsidP="00762E18">
            <w:pPr>
              <w:numPr>
                <w:ilvl w:val="0"/>
                <w:numId w:val="1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D210D3">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D210D3">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439CFEDF" w:rsidR="00C037CA" w:rsidRPr="00F322D2" w:rsidRDefault="00C037CA" w:rsidP="00762E18">
            <w:pPr>
              <w:numPr>
                <w:ilvl w:val="0"/>
                <w:numId w:val="1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w:t>
            </w:r>
            <w:r w:rsidRPr="00EA5AED">
              <w:rPr>
                <w:rFonts w:ascii="Tahoma" w:hAnsi="Tahoma" w:cs="Tahoma"/>
                <w:sz w:val="20"/>
                <w:szCs w:val="20"/>
              </w:rPr>
              <w:lastRenderedPageBreak/>
              <w:t xml:space="preserve">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D210D3">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D210D3">
              <w:rPr>
                <w:rFonts w:ascii="Tahoma" w:hAnsi="Tahoma" w:cs="Tahoma"/>
                <w:sz w:val="20"/>
                <w:szCs w:val="20"/>
              </w:rPr>
              <w:t>»</w:t>
            </w:r>
            <w:r w:rsidRPr="00EA5AED">
              <w:rPr>
                <w:rFonts w:ascii="Tahoma" w:hAnsi="Tahoma" w:cs="Tahoma"/>
                <w:sz w:val="20"/>
                <w:szCs w:val="20"/>
              </w:rPr>
              <w:t xml:space="preserve">) в архиве с наименованием </w:t>
            </w:r>
            <w:r w:rsidR="00D210D3">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D210D3">
              <w:rPr>
                <w:rFonts w:ascii="Tahoma" w:hAnsi="Tahoma" w:cs="Tahoma"/>
                <w:sz w:val="20"/>
                <w:szCs w:val="20"/>
                <w:u w:val="single"/>
              </w:rPr>
              <w:t>«</w:t>
            </w:r>
            <w:r w:rsidRPr="00EA5AED">
              <w:rPr>
                <w:rFonts w:ascii="Tahoma" w:hAnsi="Tahoma" w:cs="Tahoma"/>
                <w:sz w:val="20"/>
                <w:szCs w:val="20"/>
                <w:u w:val="single"/>
              </w:rPr>
              <w:t xml:space="preserve">ГМК </w:t>
            </w:r>
            <w:r w:rsidR="00D210D3">
              <w:rPr>
                <w:rFonts w:ascii="Tahoma" w:hAnsi="Tahoma" w:cs="Tahoma"/>
                <w:sz w:val="20"/>
                <w:szCs w:val="20"/>
                <w:u w:val="single"/>
              </w:rPr>
              <w:t>«</w:t>
            </w:r>
            <w:r w:rsidRPr="00EA5AED">
              <w:rPr>
                <w:rFonts w:ascii="Tahoma" w:hAnsi="Tahoma" w:cs="Tahoma"/>
                <w:sz w:val="20"/>
                <w:szCs w:val="20"/>
                <w:u w:val="single"/>
              </w:rPr>
              <w:t>Норильский никель</w:t>
            </w:r>
            <w:r w:rsidR="00D210D3">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494187CE" w:rsidR="00C037CA" w:rsidRPr="00EA5AED" w:rsidRDefault="00C037CA" w:rsidP="00762E18">
            <w:pPr>
              <w:numPr>
                <w:ilvl w:val="0"/>
                <w:numId w:val="1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D210D3">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D210D3">
              <w:rPr>
                <w:rFonts w:ascii="Tahoma" w:hAnsi="Tahoma" w:cs="Tahoma"/>
                <w:sz w:val="20"/>
                <w:szCs w:val="20"/>
              </w:rPr>
              <w:t>»</w:t>
            </w:r>
            <w:r w:rsidRPr="00EA5AED">
              <w:rPr>
                <w:rFonts w:ascii="Tahoma" w:hAnsi="Tahoma" w:cs="Tahoma"/>
                <w:sz w:val="20"/>
                <w:szCs w:val="20"/>
              </w:rPr>
              <w:t xml:space="preserve">) в архиве с наименованием </w:t>
            </w:r>
            <w:r w:rsidR="00D210D3">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D210D3">
              <w:rPr>
                <w:rFonts w:ascii="Tahoma" w:hAnsi="Tahoma" w:cs="Tahoma"/>
                <w:sz w:val="20"/>
                <w:szCs w:val="20"/>
                <w:u w:val="single"/>
              </w:rPr>
              <w:t>«</w:t>
            </w:r>
            <w:r w:rsidRPr="00EA5AED">
              <w:rPr>
                <w:rFonts w:ascii="Tahoma" w:hAnsi="Tahoma" w:cs="Tahoma"/>
                <w:sz w:val="20"/>
                <w:szCs w:val="20"/>
                <w:u w:val="single"/>
              </w:rPr>
              <w:t xml:space="preserve">ГМК </w:t>
            </w:r>
            <w:r w:rsidR="00D210D3">
              <w:rPr>
                <w:rFonts w:ascii="Tahoma" w:hAnsi="Tahoma" w:cs="Tahoma"/>
                <w:sz w:val="20"/>
                <w:szCs w:val="20"/>
                <w:u w:val="single"/>
              </w:rPr>
              <w:t>«</w:t>
            </w:r>
            <w:r w:rsidRPr="00EA5AED">
              <w:rPr>
                <w:rFonts w:ascii="Tahoma" w:hAnsi="Tahoma" w:cs="Tahoma"/>
                <w:sz w:val="20"/>
                <w:szCs w:val="20"/>
                <w:u w:val="single"/>
              </w:rPr>
              <w:t>Норильский никель</w:t>
            </w:r>
            <w:r w:rsidR="00D210D3">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5993B56D"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D210D3">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D210D3">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762E18">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719229BB"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D210D3">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D210D3">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DA51CF">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0E39EE21" w14:textId="02BA375E" w:rsidR="00FA1474" w:rsidRPr="00774DEE" w:rsidRDefault="00FA1474" w:rsidP="00774DEE">
      <w:pPr>
        <w:ind w:firstLine="709"/>
        <w:jc w:val="both"/>
        <w:rPr>
          <w:rFonts w:ascii="Tahoma" w:hAnsi="Tahoma" w:cs="Tahoma"/>
          <w:sz w:val="24"/>
        </w:rPr>
      </w:pPr>
    </w:p>
    <w:p w14:paraId="3CEAC958" w14:textId="107C2BE9" w:rsidR="00A527F3" w:rsidRDefault="00A527F3" w:rsidP="00774DEE">
      <w:pPr>
        <w:ind w:firstLine="709"/>
        <w:jc w:val="both"/>
        <w:rPr>
          <w:rFonts w:ascii="Tahoma" w:hAnsi="Tahoma" w:cs="Tahoma"/>
          <w:sz w:val="24"/>
        </w:rPr>
      </w:pPr>
    </w:p>
    <w:p w14:paraId="06AD3FD2" w14:textId="1A97EC82" w:rsidR="00774DEE" w:rsidRDefault="00774DEE" w:rsidP="00774DEE">
      <w:pPr>
        <w:ind w:firstLine="709"/>
        <w:jc w:val="both"/>
        <w:rPr>
          <w:rFonts w:ascii="Tahoma" w:hAnsi="Tahoma" w:cs="Tahoma"/>
          <w:sz w:val="24"/>
        </w:rPr>
      </w:pPr>
    </w:p>
    <w:p w14:paraId="5158F74A" w14:textId="70B7132E" w:rsidR="00774DEE" w:rsidRDefault="00774DEE" w:rsidP="00774DEE">
      <w:pPr>
        <w:ind w:firstLine="709"/>
        <w:jc w:val="both"/>
        <w:rPr>
          <w:rFonts w:ascii="Tahoma" w:hAnsi="Tahoma" w:cs="Tahoma"/>
          <w:sz w:val="24"/>
        </w:rPr>
      </w:pPr>
    </w:p>
    <w:p w14:paraId="3A67ADA5" w14:textId="5538DF24" w:rsidR="00774DEE" w:rsidRDefault="00774DEE" w:rsidP="00774DEE">
      <w:pPr>
        <w:ind w:firstLine="709"/>
        <w:jc w:val="both"/>
        <w:rPr>
          <w:rFonts w:ascii="Tahoma" w:hAnsi="Tahoma" w:cs="Tahoma"/>
          <w:sz w:val="24"/>
        </w:rPr>
      </w:pPr>
    </w:p>
    <w:p w14:paraId="4C3CE082" w14:textId="5F4949BA" w:rsidR="00774DEE" w:rsidRPr="00774DEE" w:rsidRDefault="00774DEE" w:rsidP="00774DEE">
      <w:pPr>
        <w:ind w:firstLine="709"/>
        <w:jc w:val="both"/>
        <w:rPr>
          <w:rFonts w:ascii="Tahoma" w:hAnsi="Tahoma" w:cs="Tahoma"/>
          <w:sz w:val="24"/>
        </w:rPr>
      </w:pPr>
    </w:p>
    <w:p w14:paraId="7407349C" w14:textId="77777777" w:rsidR="00A527F3" w:rsidRPr="00774DEE" w:rsidRDefault="00A527F3" w:rsidP="00774DEE">
      <w:pPr>
        <w:ind w:firstLine="709"/>
        <w:jc w:val="both"/>
        <w:rPr>
          <w:rFonts w:ascii="Tahoma" w:hAnsi="Tahoma" w:cs="Tahoma"/>
          <w:sz w:val="24"/>
        </w:rPr>
      </w:pPr>
    </w:p>
    <w:p w14:paraId="572E3772" w14:textId="58E0F74A" w:rsidR="00E32C1E" w:rsidRPr="00EA5AED" w:rsidRDefault="00A40887" w:rsidP="00E32C1E">
      <w:pPr>
        <w:rPr>
          <w:rFonts w:ascii="Tahoma" w:hAnsi="Tahoma" w:cs="Tahoma"/>
          <w:sz w:val="20"/>
          <w:szCs w:val="20"/>
        </w:rPr>
      </w:pPr>
      <w:r>
        <w:rPr>
          <w:rFonts w:ascii="Tahoma" w:hAnsi="Tahoma" w:cs="Tahoma"/>
          <w:sz w:val="20"/>
          <w:szCs w:val="20"/>
        </w:rPr>
        <w:t>Матвеева Вера Николаевна</w:t>
      </w:r>
    </w:p>
    <w:p w14:paraId="231206BA" w14:textId="048943D2" w:rsidR="00E32C1E" w:rsidRPr="00EA5AED" w:rsidRDefault="00A40887" w:rsidP="00E32C1E">
      <w:pPr>
        <w:jc w:val="both"/>
        <w:rPr>
          <w:rFonts w:ascii="Tahoma" w:hAnsi="Tahoma" w:cs="Tahoma"/>
          <w:sz w:val="20"/>
          <w:szCs w:val="20"/>
        </w:rPr>
      </w:pPr>
      <w:r>
        <w:rPr>
          <w:rFonts w:ascii="Tahoma" w:hAnsi="Tahoma" w:cs="Tahoma"/>
          <w:sz w:val="20"/>
          <w:szCs w:val="20"/>
        </w:rPr>
        <w:t>(3919) 26-96-94</w:t>
      </w:r>
    </w:p>
    <w:sectPr w:rsidR="00E32C1E" w:rsidRPr="00EA5AED" w:rsidSect="00B912A2">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AEC89" w14:textId="77777777" w:rsidR="002F7D42" w:rsidRDefault="002F7D42" w:rsidP="00B67D92">
      <w:r>
        <w:separator/>
      </w:r>
    </w:p>
  </w:endnote>
  <w:endnote w:type="continuationSeparator" w:id="0">
    <w:p w14:paraId="56BF1FD0" w14:textId="77777777" w:rsidR="002F7D42" w:rsidRDefault="002F7D42"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meteo">
    <w:panose1 w:val="00000400000000000000"/>
    <w:charset w:val="CC"/>
    <w:family w:val="auto"/>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F348" w14:textId="77777777" w:rsidR="00A40887" w:rsidRDefault="00A4088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511521"/>
      <w:docPartObj>
        <w:docPartGallery w:val="Page Numbers (Bottom of Page)"/>
        <w:docPartUnique/>
      </w:docPartObj>
    </w:sdtPr>
    <w:sdtEndPr/>
    <w:sdtContent>
      <w:p w14:paraId="1841181B" w14:textId="3E13367C" w:rsidR="00B912A2" w:rsidRDefault="00B912A2">
        <w:pPr>
          <w:pStyle w:val="ad"/>
          <w:jc w:val="right"/>
        </w:pPr>
        <w:r>
          <w:fldChar w:fldCharType="begin"/>
        </w:r>
        <w:r>
          <w:instrText>PAGE   \* MERGEFORMAT</w:instrText>
        </w:r>
        <w:r>
          <w:fldChar w:fldCharType="separate"/>
        </w:r>
        <w:r w:rsidR="00835FA9">
          <w:rPr>
            <w:noProof/>
          </w:rPr>
          <w:t>7</w:t>
        </w:r>
        <w:r>
          <w:fldChar w:fldCharType="end"/>
        </w:r>
      </w:p>
    </w:sdtContent>
  </w:sdt>
  <w:p w14:paraId="59F8DA9A" w14:textId="77777777" w:rsidR="00A40887" w:rsidRDefault="00A40887">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B912A2" w:rsidRPr="009F18A9" w14:paraId="742D8A6A" w14:textId="77777777" w:rsidTr="00A0694E">
      <w:tc>
        <w:tcPr>
          <w:tcW w:w="2854" w:type="dxa"/>
          <w:shd w:val="clear" w:color="auto" w:fill="auto"/>
          <w:vAlign w:val="center"/>
        </w:tcPr>
        <w:p w14:paraId="15A0C686" w14:textId="77777777" w:rsidR="00B912A2" w:rsidRPr="009F18A9" w:rsidRDefault="00B912A2"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53ECC1FE" w14:textId="77777777" w:rsidR="00B912A2" w:rsidRPr="00294058" w:rsidRDefault="00B912A2"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3CDB19C5" w14:textId="77777777" w:rsidR="00B912A2" w:rsidRPr="009F18A9" w:rsidRDefault="00B912A2"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3C787501" w14:textId="77777777" w:rsidR="00B912A2" w:rsidRPr="00C8359A" w:rsidRDefault="00B912A2"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B912A2" w:rsidRPr="009F18A9" w14:paraId="282537D8" w14:textId="77777777" w:rsidTr="00A0694E">
      <w:tc>
        <w:tcPr>
          <w:tcW w:w="2854" w:type="dxa"/>
          <w:shd w:val="clear" w:color="auto" w:fill="auto"/>
          <w:vAlign w:val="center"/>
        </w:tcPr>
        <w:p w14:paraId="122409A9" w14:textId="77777777" w:rsidR="00B912A2" w:rsidRPr="009F18A9" w:rsidRDefault="00B912A2"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0B934355" w14:textId="77777777" w:rsidR="00B912A2" w:rsidRPr="00294058" w:rsidRDefault="00B912A2"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2B8ACA6E" w14:textId="77777777" w:rsidR="00B912A2" w:rsidRPr="009F18A9" w:rsidRDefault="00B912A2"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06849A6F" w14:textId="16C0AFDD" w:rsidR="00B912A2" w:rsidRPr="001A10E8" w:rsidRDefault="00835FA9" w:rsidP="00A0694E">
          <w:pPr>
            <w:rPr>
              <w:rFonts w:ascii="Tahoma" w:hAnsi="Tahoma" w:cs="Tahoma"/>
              <w:color w:val="626262"/>
              <w:sz w:val="16"/>
              <w:szCs w:val="16"/>
            </w:rPr>
          </w:pPr>
          <w:hyperlink r:id="rId1" w:history="1">
            <w:r w:rsidR="00B912A2" w:rsidRPr="00855483">
              <w:rPr>
                <w:rStyle w:val="af"/>
                <w:rFonts w:ascii="Tahoma" w:hAnsi="Tahoma" w:cs="Tahoma"/>
                <w:sz w:val="16"/>
                <w:szCs w:val="16"/>
                <w:lang w:val="en-US"/>
              </w:rPr>
              <w:t>dozp@nornik.ru</w:t>
            </w:r>
          </w:hyperlink>
        </w:p>
      </w:tc>
    </w:tr>
    <w:tr w:rsidR="00B912A2" w:rsidRPr="009F18A9" w14:paraId="6D9F5378" w14:textId="77777777" w:rsidTr="00A0694E">
      <w:tc>
        <w:tcPr>
          <w:tcW w:w="2854" w:type="dxa"/>
          <w:shd w:val="clear" w:color="auto" w:fill="auto"/>
          <w:vAlign w:val="center"/>
        </w:tcPr>
        <w:p w14:paraId="36DC10B1" w14:textId="77777777" w:rsidR="00B912A2" w:rsidRPr="00B7089C" w:rsidRDefault="00B912A2"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33792B1F" w14:textId="77777777" w:rsidR="00B912A2" w:rsidRDefault="00B912A2"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4A780F6A" w14:textId="77777777" w:rsidR="00B912A2" w:rsidRPr="00294058" w:rsidRDefault="00B912A2"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7AF43676" w14:textId="77777777" w:rsidR="00B912A2" w:rsidRDefault="00B912A2" w:rsidP="00A0694E">
          <w:pPr>
            <w:rPr>
              <w:rFonts w:ascii="Tahoma" w:hAnsi="Tahoma" w:cs="Tahoma"/>
              <w:color w:val="626262"/>
              <w:sz w:val="16"/>
              <w:szCs w:val="16"/>
            </w:rPr>
          </w:pPr>
          <w:r w:rsidRPr="009F18A9">
            <w:rPr>
              <w:rFonts w:ascii="Tahoma" w:hAnsi="Tahoma" w:cs="Tahoma"/>
              <w:color w:val="626262"/>
              <w:sz w:val="16"/>
              <w:szCs w:val="16"/>
            </w:rPr>
            <w:t>Россия</w:t>
          </w:r>
        </w:p>
        <w:p w14:paraId="05DA4EB9" w14:textId="77777777" w:rsidR="00B912A2" w:rsidRPr="009F18A9" w:rsidRDefault="00B912A2"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230ABA71" w14:textId="77777777" w:rsidR="00B912A2" w:rsidRPr="00C8359A" w:rsidRDefault="00B912A2"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B912A2" w:rsidRPr="009F18A9" w14:paraId="0F5AFA8D" w14:textId="77777777" w:rsidTr="00A0694E">
      <w:tc>
        <w:tcPr>
          <w:tcW w:w="2854" w:type="dxa"/>
          <w:shd w:val="clear" w:color="auto" w:fill="auto"/>
          <w:vAlign w:val="center"/>
        </w:tcPr>
        <w:p w14:paraId="14521B4E" w14:textId="77777777" w:rsidR="00B912A2" w:rsidRPr="009F18A9" w:rsidRDefault="00B912A2" w:rsidP="00A0694E">
          <w:pPr>
            <w:rPr>
              <w:rFonts w:ascii="Tahoma" w:hAnsi="Tahoma" w:cs="Tahoma"/>
              <w:color w:val="626262"/>
              <w:sz w:val="16"/>
              <w:szCs w:val="16"/>
            </w:rPr>
          </w:pPr>
        </w:p>
      </w:tc>
      <w:tc>
        <w:tcPr>
          <w:tcW w:w="2078" w:type="dxa"/>
          <w:shd w:val="clear" w:color="auto" w:fill="auto"/>
          <w:vAlign w:val="center"/>
        </w:tcPr>
        <w:p w14:paraId="2CEE4ACA" w14:textId="77777777" w:rsidR="00B912A2" w:rsidRPr="009F18A9" w:rsidRDefault="00B912A2" w:rsidP="00A0694E">
          <w:pPr>
            <w:rPr>
              <w:rFonts w:ascii="Tahoma" w:hAnsi="Tahoma" w:cs="Tahoma"/>
              <w:color w:val="626262"/>
              <w:sz w:val="16"/>
              <w:szCs w:val="16"/>
            </w:rPr>
          </w:pPr>
        </w:p>
      </w:tc>
      <w:tc>
        <w:tcPr>
          <w:tcW w:w="1982" w:type="dxa"/>
          <w:shd w:val="clear" w:color="auto" w:fill="auto"/>
          <w:vAlign w:val="center"/>
        </w:tcPr>
        <w:p w14:paraId="4CB7FDDA" w14:textId="77777777" w:rsidR="00B912A2" w:rsidRPr="009F18A9" w:rsidRDefault="00B912A2" w:rsidP="00A0694E">
          <w:pPr>
            <w:rPr>
              <w:rFonts w:ascii="Tahoma" w:hAnsi="Tahoma" w:cs="Tahoma"/>
              <w:color w:val="626262"/>
              <w:sz w:val="16"/>
              <w:szCs w:val="16"/>
            </w:rPr>
          </w:pPr>
        </w:p>
      </w:tc>
      <w:tc>
        <w:tcPr>
          <w:tcW w:w="2300" w:type="dxa"/>
          <w:shd w:val="clear" w:color="auto" w:fill="auto"/>
          <w:vAlign w:val="center"/>
        </w:tcPr>
        <w:p w14:paraId="49925F33" w14:textId="77777777" w:rsidR="00B912A2" w:rsidRPr="00C8359A" w:rsidRDefault="00B912A2" w:rsidP="00A0694E">
          <w:pPr>
            <w:rPr>
              <w:rFonts w:ascii="Tahoma" w:hAnsi="Tahoma" w:cs="Tahoma"/>
              <w:color w:val="626262"/>
              <w:sz w:val="16"/>
              <w:szCs w:val="16"/>
              <w:lang w:val="en-US"/>
            </w:rPr>
          </w:pPr>
        </w:p>
      </w:tc>
    </w:tr>
  </w:tbl>
  <w:p w14:paraId="2014D8DF" w14:textId="7927788A" w:rsidR="00A40887" w:rsidRDefault="00B912A2">
    <w:pPr>
      <w:pStyle w:val="ad"/>
    </w:pPr>
    <w:r>
      <w:rPr>
        <w:noProof/>
      </w:rPr>
      <mc:AlternateContent>
        <mc:Choice Requires="wps">
          <w:drawing>
            <wp:anchor distT="0" distB="0" distL="114300" distR="114300" simplePos="0" relativeHeight="251659264" behindDoc="0" locked="0" layoutInCell="1" allowOverlap="1" wp14:anchorId="3C6561A1" wp14:editId="185F2FFD">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25C3B6"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5CB15" w14:textId="77777777" w:rsidR="002F7D42" w:rsidRDefault="002F7D42" w:rsidP="00B67D92">
      <w:r>
        <w:separator/>
      </w:r>
    </w:p>
  </w:footnote>
  <w:footnote w:type="continuationSeparator" w:id="0">
    <w:p w14:paraId="3819D539" w14:textId="77777777" w:rsidR="002F7D42" w:rsidRDefault="002F7D42" w:rsidP="00B67D92">
      <w:r>
        <w:continuationSeparator/>
      </w:r>
    </w:p>
  </w:footnote>
  <w:footnote w:id="1">
    <w:p w14:paraId="7B91ED38" w14:textId="77777777" w:rsidR="00A40887" w:rsidRPr="009F3B61" w:rsidRDefault="00A40887"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E0CB38C" w:rsidR="00A40887" w:rsidRPr="009F3B61" w:rsidRDefault="00A40887"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8760" w14:textId="77777777" w:rsidR="00A40887" w:rsidRDefault="00A40887">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4D8D" w14:textId="77777777" w:rsidR="00A40887" w:rsidRDefault="00A40887">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D9108" w14:textId="77777777" w:rsidR="00A40887" w:rsidRDefault="00A4088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4" w15:restartNumberingAfterBreak="0">
    <w:nsid w:val="12BF5CC4"/>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5076A4"/>
    <w:multiLevelType w:val="hybridMultilevel"/>
    <w:tmpl w:val="98E298EA"/>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6B4542"/>
    <w:multiLevelType w:val="hybridMultilevel"/>
    <w:tmpl w:val="11483A6E"/>
    <w:lvl w:ilvl="0" w:tplc="F5601E5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E70B13"/>
    <w:multiLevelType w:val="hybridMultilevel"/>
    <w:tmpl w:val="0810AA04"/>
    <w:lvl w:ilvl="0" w:tplc="93DCF4DA">
      <w:start w:val="1"/>
      <w:numFmt w:val="bullet"/>
      <w:lvlText w:val="-"/>
      <w:lvlJc w:val="left"/>
      <w:pPr>
        <w:ind w:left="748" w:hanging="360"/>
      </w:pPr>
      <w:rPr>
        <w:rFonts w:ascii="Symeteo" w:hAnsi="Symeteo" w:cs="Times New Roman" w:hint="default"/>
      </w:rPr>
    </w:lvl>
    <w:lvl w:ilvl="1" w:tplc="04190003">
      <w:start w:val="1"/>
      <w:numFmt w:val="bullet"/>
      <w:lvlText w:val="o"/>
      <w:lvlJc w:val="left"/>
      <w:pPr>
        <w:ind w:left="1468" w:hanging="360"/>
      </w:pPr>
      <w:rPr>
        <w:rFonts w:ascii="Courier New" w:hAnsi="Courier New" w:cs="Courier New" w:hint="default"/>
      </w:rPr>
    </w:lvl>
    <w:lvl w:ilvl="2" w:tplc="04190005">
      <w:start w:val="1"/>
      <w:numFmt w:val="bullet"/>
      <w:lvlText w:val=""/>
      <w:lvlJc w:val="left"/>
      <w:pPr>
        <w:ind w:left="2188" w:hanging="360"/>
      </w:pPr>
      <w:rPr>
        <w:rFonts w:ascii="Wingdings" w:hAnsi="Wingdings" w:hint="default"/>
      </w:rPr>
    </w:lvl>
    <w:lvl w:ilvl="3" w:tplc="04190001">
      <w:start w:val="1"/>
      <w:numFmt w:val="bullet"/>
      <w:lvlText w:val=""/>
      <w:lvlJc w:val="left"/>
      <w:pPr>
        <w:ind w:left="2908" w:hanging="360"/>
      </w:pPr>
      <w:rPr>
        <w:rFonts w:ascii="Symbol" w:hAnsi="Symbol" w:hint="default"/>
      </w:rPr>
    </w:lvl>
    <w:lvl w:ilvl="4" w:tplc="04190003">
      <w:start w:val="1"/>
      <w:numFmt w:val="bullet"/>
      <w:lvlText w:val="o"/>
      <w:lvlJc w:val="left"/>
      <w:pPr>
        <w:ind w:left="3628" w:hanging="360"/>
      </w:pPr>
      <w:rPr>
        <w:rFonts w:ascii="Courier New" w:hAnsi="Courier New" w:cs="Courier New" w:hint="default"/>
      </w:rPr>
    </w:lvl>
    <w:lvl w:ilvl="5" w:tplc="04190005">
      <w:start w:val="1"/>
      <w:numFmt w:val="bullet"/>
      <w:lvlText w:val=""/>
      <w:lvlJc w:val="left"/>
      <w:pPr>
        <w:ind w:left="4348" w:hanging="360"/>
      </w:pPr>
      <w:rPr>
        <w:rFonts w:ascii="Wingdings" w:hAnsi="Wingdings" w:hint="default"/>
      </w:rPr>
    </w:lvl>
    <w:lvl w:ilvl="6" w:tplc="04190001">
      <w:start w:val="1"/>
      <w:numFmt w:val="bullet"/>
      <w:lvlText w:val=""/>
      <w:lvlJc w:val="left"/>
      <w:pPr>
        <w:ind w:left="5068" w:hanging="360"/>
      </w:pPr>
      <w:rPr>
        <w:rFonts w:ascii="Symbol" w:hAnsi="Symbol" w:hint="default"/>
      </w:rPr>
    </w:lvl>
    <w:lvl w:ilvl="7" w:tplc="04190003">
      <w:start w:val="1"/>
      <w:numFmt w:val="bullet"/>
      <w:lvlText w:val="o"/>
      <w:lvlJc w:val="left"/>
      <w:pPr>
        <w:ind w:left="5788" w:hanging="360"/>
      </w:pPr>
      <w:rPr>
        <w:rFonts w:ascii="Courier New" w:hAnsi="Courier New" w:cs="Courier New" w:hint="default"/>
      </w:rPr>
    </w:lvl>
    <w:lvl w:ilvl="8" w:tplc="04190005">
      <w:start w:val="1"/>
      <w:numFmt w:val="bullet"/>
      <w:lvlText w:val=""/>
      <w:lvlJc w:val="left"/>
      <w:pPr>
        <w:ind w:left="6508" w:hanging="360"/>
      </w:pPr>
      <w:rPr>
        <w:rFonts w:ascii="Wingdings" w:hAnsi="Wingdings" w:hint="default"/>
      </w:rPr>
    </w:lvl>
  </w:abstractNum>
  <w:abstractNum w:abstractNumId="1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17"/>
  </w:num>
  <w:num w:numId="3">
    <w:abstractNumId w:val="12"/>
  </w:num>
  <w:num w:numId="4">
    <w:abstractNumId w:val="13"/>
  </w:num>
  <w:num w:numId="5">
    <w:abstractNumId w:val="6"/>
  </w:num>
  <w:num w:numId="6">
    <w:abstractNumId w:val="1"/>
  </w:num>
  <w:num w:numId="7">
    <w:abstractNumId w:val="7"/>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6"/>
  </w:num>
  <w:num w:numId="15">
    <w:abstractNumId w:val="14"/>
  </w:num>
  <w:num w:numId="16">
    <w:abstractNumId w:val="5"/>
  </w:num>
  <w:num w:numId="17">
    <w:abstractNumId w:val="15"/>
  </w:num>
  <w:num w:numId="18">
    <w:abstractNumId w:val="9"/>
  </w:num>
  <w:num w:numId="19">
    <w:abstractNumId w:val="2"/>
  </w:num>
  <w:num w:numId="20">
    <w:abstractNumId w:val="0"/>
  </w:num>
  <w:num w:numId="2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2252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2D0"/>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0D1"/>
    <w:rsid w:val="000A6F37"/>
    <w:rsid w:val="000A7955"/>
    <w:rsid w:val="000B12F3"/>
    <w:rsid w:val="000B1E66"/>
    <w:rsid w:val="000B1FB3"/>
    <w:rsid w:val="000B589D"/>
    <w:rsid w:val="000C14F3"/>
    <w:rsid w:val="000C3661"/>
    <w:rsid w:val="000C3BEE"/>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82E"/>
    <w:rsid w:val="00133E09"/>
    <w:rsid w:val="00134A45"/>
    <w:rsid w:val="0013521E"/>
    <w:rsid w:val="0013559F"/>
    <w:rsid w:val="00135A49"/>
    <w:rsid w:val="00137AB4"/>
    <w:rsid w:val="00140144"/>
    <w:rsid w:val="00141007"/>
    <w:rsid w:val="0014174D"/>
    <w:rsid w:val="00141BA4"/>
    <w:rsid w:val="0014228D"/>
    <w:rsid w:val="00144455"/>
    <w:rsid w:val="00144B51"/>
    <w:rsid w:val="001460B8"/>
    <w:rsid w:val="001607ED"/>
    <w:rsid w:val="00162CBD"/>
    <w:rsid w:val="0016341A"/>
    <w:rsid w:val="0016402E"/>
    <w:rsid w:val="001647A8"/>
    <w:rsid w:val="00166B74"/>
    <w:rsid w:val="00167F7D"/>
    <w:rsid w:val="00172B4F"/>
    <w:rsid w:val="00173218"/>
    <w:rsid w:val="001735B9"/>
    <w:rsid w:val="00174610"/>
    <w:rsid w:val="0018142C"/>
    <w:rsid w:val="001817CF"/>
    <w:rsid w:val="001840FD"/>
    <w:rsid w:val="0018545F"/>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3C72"/>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273F4"/>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4890"/>
    <w:rsid w:val="00296964"/>
    <w:rsid w:val="00296E3D"/>
    <w:rsid w:val="002A178B"/>
    <w:rsid w:val="002A2FB1"/>
    <w:rsid w:val="002A31F0"/>
    <w:rsid w:val="002A368B"/>
    <w:rsid w:val="002A38FF"/>
    <w:rsid w:val="002A4ECB"/>
    <w:rsid w:val="002A6C71"/>
    <w:rsid w:val="002A6FDC"/>
    <w:rsid w:val="002B051D"/>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2F7D42"/>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0881"/>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A73BB"/>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2E0D"/>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3B4"/>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162"/>
    <w:rsid w:val="004C084F"/>
    <w:rsid w:val="004C2930"/>
    <w:rsid w:val="004C2AED"/>
    <w:rsid w:val="004C4529"/>
    <w:rsid w:val="004C4DC8"/>
    <w:rsid w:val="004C73D9"/>
    <w:rsid w:val="004D1EF2"/>
    <w:rsid w:val="004D2192"/>
    <w:rsid w:val="004D2F23"/>
    <w:rsid w:val="004D2F38"/>
    <w:rsid w:val="004D3C12"/>
    <w:rsid w:val="004D7434"/>
    <w:rsid w:val="004D77C1"/>
    <w:rsid w:val="004D7ED6"/>
    <w:rsid w:val="004E0162"/>
    <w:rsid w:val="004E05FB"/>
    <w:rsid w:val="004E2D2C"/>
    <w:rsid w:val="004E594B"/>
    <w:rsid w:val="004E6FFA"/>
    <w:rsid w:val="004E701C"/>
    <w:rsid w:val="004E71E0"/>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1A20"/>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22E"/>
    <w:rsid w:val="00667E76"/>
    <w:rsid w:val="006707CB"/>
    <w:rsid w:val="006710B0"/>
    <w:rsid w:val="006725AA"/>
    <w:rsid w:val="0067281C"/>
    <w:rsid w:val="00674C8B"/>
    <w:rsid w:val="0067738D"/>
    <w:rsid w:val="00677993"/>
    <w:rsid w:val="0068091B"/>
    <w:rsid w:val="0068109B"/>
    <w:rsid w:val="006810FE"/>
    <w:rsid w:val="006823B0"/>
    <w:rsid w:val="00683178"/>
    <w:rsid w:val="006846F6"/>
    <w:rsid w:val="00684E46"/>
    <w:rsid w:val="0068632F"/>
    <w:rsid w:val="00686C86"/>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D363B"/>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80E"/>
    <w:rsid w:val="00717B88"/>
    <w:rsid w:val="00717E08"/>
    <w:rsid w:val="00720D26"/>
    <w:rsid w:val="007223C8"/>
    <w:rsid w:val="00724D09"/>
    <w:rsid w:val="00725ADC"/>
    <w:rsid w:val="00725C66"/>
    <w:rsid w:val="007267EC"/>
    <w:rsid w:val="0072737F"/>
    <w:rsid w:val="0073086E"/>
    <w:rsid w:val="00730AA5"/>
    <w:rsid w:val="00733D55"/>
    <w:rsid w:val="0073433A"/>
    <w:rsid w:val="00740C0F"/>
    <w:rsid w:val="00741316"/>
    <w:rsid w:val="0074190D"/>
    <w:rsid w:val="00741B78"/>
    <w:rsid w:val="00742B68"/>
    <w:rsid w:val="00743490"/>
    <w:rsid w:val="00747B01"/>
    <w:rsid w:val="0075067E"/>
    <w:rsid w:val="00751A79"/>
    <w:rsid w:val="00751C6A"/>
    <w:rsid w:val="007521AA"/>
    <w:rsid w:val="007523BE"/>
    <w:rsid w:val="007621D8"/>
    <w:rsid w:val="00762E18"/>
    <w:rsid w:val="00763735"/>
    <w:rsid w:val="00765216"/>
    <w:rsid w:val="00771CC3"/>
    <w:rsid w:val="00772D1D"/>
    <w:rsid w:val="007730A1"/>
    <w:rsid w:val="00773BF4"/>
    <w:rsid w:val="00773F51"/>
    <w:rsid w:val="00774DEE"/>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5FA9"/>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929"/>
    <w:rsid w:val="00940F8F"/>
    <w:rsid w:val="00941F3E"/>
    <w:rsid w:val="00943195"/>
    <w:rsid w:val="0094359C"/>
    <w:rsid w:val="00943B49"/>
    <w:rsid w:val="00943B62"/>
    <w:rsid w:val="009448D1"/>
    <w:rsid w:val="009453FF"/>
    <w:rsid w:val="0094696B"/>
    <w:rsid w:val="00947076"/>
    <w:rsid w:val="00950516"/>
    <w:rsid w:val="00950646"/>
    <w:rsid w:val="00950DEF"/>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2B1"/>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03FF"/>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0887"/>
    <w:rsid w:val="00A42363"/>
    <w:rsid w:val="00A426BC"/>
    <w:rsid w:val="00A4326B"/>
    <w:rsid w:val="00A44EB7"/>
    <w:rsid w:val="00A469F0"/>
    <w:rsid w:val="00A516CE"/>
    <w:rsid w:val="00A527F3"/>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87919"/>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4F9"/>
    <w:rsid w:val="00B80A7F"/>
    <w:rsid w:val="00B81375"/>
    <w:rsid w:val="00B81EA0"/>
    <w:rsid w:val="00B82144"/>
    <w:rsid w:val="00B8289E"/>
    <w:rsid w:val="00B82AC0"/>
    <w:rsid w:val="00B82CB9"/>
    <w:rsid w:val="00B82DAF"/>
    <w:rsid w:val="00B82F8E"/>
    <w:rsid w:val="00B844F9"/>
    <w:rsid w:val="00B867D4"/>
    <w:rsid w:val="00B87FCF"/>
    <w:rsid w:val="00B912A2"/>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B6622"/>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2A78"/>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10D3"/>
    <w:rsid w:val="00D24CCA"/>
    <w:rsid w:val="00D25C5C"/>
    <w:rsid w:val="00D2626D"/>
    <w:rsid w:val="00D26EA6"/>
    <w:rsid w:val="00D26EB4"/>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A51C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53CF"/>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1CC0"/>
    <w:rsid w:val="00F53E9E"/>
    <w:rsid w:val="00F543F3"/>
    <w:rsid w:val="00F5485B"/>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848C6"/>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54382593">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886452061">
      <w:bodyDiv w:val="1"/>
      <w:marLeft w:val="0"/>
      <w:marRight w:val="0"/>
      <w:marTop w:val="0"/>
      <w:marBottom w:val="0"/>
      <w:divBdr>
        <w:top w:val="none" w:sz="0" w:space="0" w:color="auto"/>
        <w:left w:val="none" w:sz="0" w:space="0" w:color="auto"/>
        <w:bottom w:val="none" w:sz="0" w:space="0" w:color="auto"/>
        <w:right w:val="none" w:sz="0" w:space="0" w:color="auto"/>
      </w:divBdr>
    </w:div>
    <w:div w:id="90213391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8882161">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468813862">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8030599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62D6B-FD4B-4881-8368-07A97553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3259</Words>
  <Characters>18577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21793</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8</cp:revision>
  <cp:lastPrinted>2016-09-14T07:56:00Z</cp:lastPrinted>
  <dcterms:created xsi:type="dcterms:W3CDTF">2025-04-15T07:45:00Z</dcterms:created>
  <dcterms:modified xsi:type="dcterms:W3CDTF">2025-04-22T05:27:00Z</dcterms:modified>
</cp:coreProperties>
</file>