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27D2" w:rsidRPr="006159F2" w:rsidRDefault="004127D2" w:rsidP="006159F2">
      <w:pPr>
        <w:spacing w:line="276" w:lineRule="auto"/>
        <w:jc w:val="right"/>
        <w:rPr>
          <w:rFonts w:ascii="Tahoma" w:hAnsi="Tahoma" w:cs="Tahoma"/>
          <w:b/>
          <w:szCs w:val="24"/>
        </w:rPr>
      </w:pPr>
      <w:bookmarkStart w:id="0" w:name="_GoBack"/>
      <w:bookmarkEnd w:id="0"/>
      <w:r w:rsidRPr="006159F2">
        <w:rPr>
          <w:rFonts w:ascii="Tahoma" w:hAnsi="Tahoma" w:cs="Tahoma"/>
          <w:b/>
          <w:szCs w:val="24"/>
        </w:rPr>
        <w:t xml:space="preserve">Приложение </w:t>
      </w:r>
      <w:r w:rsidR="0015609B" w:rsidRPr="006159F2">
        <w:rPr>
          <w:rFonts w:ascii="Tahoma" w:hAnsi="Tahoma" w:cs="Tahoma"/>
          <w:b/>
          <w:szCs w:val="24"/>
        </w:rPr>
        <w:t xml:space="preserve">№ </w:t>
      </w:r>
      <w:r w:rsidR="003D79CA">
        <w:rPr>
          <w:rFonts w:ascii="Tahoma" w:hAnsi="Tahoma" w:cs="Tahoma"/>
          <w:b/>
          <w:szCs w:val="24"/>
        </w:rPr>
        <w:t>7</w:t>
      </w:r>
      <w:r w:rsidRPr="006159F2">
        <w:rPr>
          <w:rFonts w:ascii="Tahoma" w:hAnsi="Tahoma" w:cs="Tahoma"/>
          <w:b/>
          <w:szCs w:val="24"/>
        </w:rPr>
        <w:t xml:space="preserve"> к Приглашению</w:t>
      </w:r>
    </w:p>
    <w:p w:rsidR="004127D2" w:rsidRPr="006159F2" w:rsidRDefault="004127D2" w:rsidP="006159F2">
      <w:pPr>
        <w:spacing w:line="276" w:lineRule="auto"/>
        <w:rPr>
          <w:rFonts w:ascii="Tahoma" w:hAnsi="Tahoma" w:cs="Tahoma"/>
          <w:szCs w:val="24"/>
        </w:rPr>
      </w:pPr>
      <w:r w:rsidRPr="006159F2">
        <w:rPr>
          <w:rFonts w:ascii="Tahoma" w:hAnsi="Tahoma" w:cs="Tahoma"/>
          <w:szCs w:val="24"/>
        </w:rPr>
        <w:tab/>
      </w:r>
    </w:p>
    <w:p w:rsidR="004127D2" w:rsidRPr="006159F2" w:rsidRDefault="004127D2" w:rsidP="006159F2">
      <w:pPr>
        <w:spacing w:line="276" w:lineRule="auto"/>
        <w:jc w:val="right"/>
        <w:rPr>
          <w:rFonts w:ascii="Tahoma" w:hAnsi="Tahoma" w:cs="Tahoma"/>
          <w:szCs w:val="24"/>
        </w:rPr>
      </w:pPr>
      <w:r w:rsidRPr="006159F2">
        <w:rPr>
          <w:rFonts w:ascii="Tahoma" w:hAnsi="Tahoma" w:cs="Tahoma"/>
          <w:szCs w:val="24"/>
        </w:rPr>
        <w:t>Форма состоит из ___ страниц</w:t>
      </w:r>
    </w:p>
    <w:p w:rsidR="004127D2" w:rsidRPr="006159F2" w:rsidRDefault="004127D2" w:rsidP="006159F2">
      <w:pPr>
        <w:spacing w:line="276" w:lineRule="auto"/>
        <w:rPr>
          <w:rFonts w:ascii="Tahoma" w:hAnsi="Tahoma" w:cs="Tahoma"/>
          <w:szCs w:val="24"/>
        </w:rPr>
      </w:pPr>
    </w:p>
    <w:p w:rsidR="004127D2" w:rsidRPr="006159F2" w:rsidRDefault="004127D2" w:rsidP="006159F2">
      <w:pPr>
        <w:spacing w:line="276" w:lineRule="auto"/>
        <w:jc w:val="center"/>
        <w:rPr>
          <w:rFonts w:ascii="Tahoma" w:hAnsi="Tahoma" w:cs="Tahoma"/>
          <w:b/>
          <w:szCs w:val="24"/>
        </w:rPr>
      </w:pPr>
      <w:r w:rsidRPr="006159F2">
        <w:rPr>
          <w:rFonts w:ascii="Tahoma" w:hAnsi="Tahoma" w:cs="Tahoma"/>
          <w:b/>
          <w:szCs w:val="24"/>
        </w:rPr>
        <w:t>Сведения о распределении объемов между соисполнителями</w:t>
      </w:r>
    </w:p>
    <w:p w:rsidR="004127D2" w:rsidRPr="006159F2" w:rsidRDefault="004127D2" w:rsidP="006159F2">
      <w:pPr>
        <w:spacing w:line="276" w:lineRule="auto"/>
        <w:rPr>
          <w:rFonts w:ascii="Tahoma" w:hAnsi="Tahoma" w:cs="Tahoma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12"/>
      </w:tblGrid>
      <w:tr w:rsidR="004127D2" w:rsidRPr="006159F2" w:rsidTr="00A463BC">
        <w:trPr>
          <w:trHeight w:val="164"/>
        </w:trPr>
        <w:tc>
          <w:tcPr>
            <w:tcW w:w="5000" w:type="pct"/>
            <w:shd w:val="clear" w:color="auto" w:fill="auto"/>
          </w:tcPr>
          <w:p w:rsidR="004127D2" w:rsidRPr="006159F2" w:rsidRDefault="004127D2" w:rsidP="006159F2">
            <w:pPr>
              <w:spacing w:line="276" w:lineRule="auto"/>
              <w:jc w:val="center"/>
              <w:rPr>
                <w:rFonts w:ascii="Tahoma" w:hAnsi="Tahoma" w:cs="Tahoma"/>
                <w:szCs w:val="24"/>
              </w:rPr>
            </w:pPr>
            <w:r w:rsidRPr="006159F2">
              <w:rPr>
                <w:rFonts w:ascii="Tahoma" w:hAnsi="Tahoma" w:cs="Tahoma"/>
                <w:szCs w:val="24"/>
              </w:rPr>
              <w:t xml:space="preserve">Наименование </w:t>
            </w:r>
            <w:r w:rsidR="0015609B" w:rsidRPr="006159F2">
              <w:rPr>
                <w:rFonts w:ascii="Tahoma" w:hAnsi="Tahoma" w:cs="Tahoma"/>
                <w:szCs w:val="24"/>
              </w:rPr>
              <w:t>у</w:t>
            </w:r>
            <w:r w:rsidRPr="006159F2">
              <w:rPr>
                <w:rFonts w:ascii="Tahoma" w:hAnsi="Tahoma" w:cs="Tahoma"/>
                <w:szCs w:val="24"/>
              </w:rPr>
              <w:t>частника</w:t>
            </w:r>
            <w:r w:rsidR="0015609B" w:rsidRPr="006159F2">
              <w:rPr>
                <w:rFonts w:ascii="Tahoma" w:hAnsi="Tahoma" w:cs="Tahoma"/>
                <w:szCs w:val="24"/>
              </w:rPr>
              <w:t xml:space="preserve"> закупки</w:t>
            </w:r>
          </w:p>
        </w:tc>
      </w:tr>
    </w:tbl>
    <w:p w:rsidR="004127D2" w:rsidRPr="006159F2" w:rsidRDefault="004127D2" w:rsidP="006159F2">
      <w:pPr>
        <w:spacing w:line="276" w:lineRule="auto"/>
        <w:rPr>
          <w:rFonts w:ascii="Tahoma" w:hAnsi="Tahoma" w:cs="Tahoma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90"/>
        <w:gridCol w:w="2936"/>
        <w:gridCol w:w="2962"/>
        <w:gridCol w:w="1624"/>
      </w:tblGrid>
      <w:tr w:rsidR="004127D2" w:rsidRPr="0064665B" w:rsidTr="0064665B">
        <w:trPr>
          <w:cantSplit/>
          <w:trHeight w:hRule="exact" w:val="416"/>
          <w:jc w:val="center"/>
        </w:trPr>
        <w:tc>
          <w:tcPr>
            <w:tcW w:w="1206" w:type="pct"/>
            <w:vMerge w:val="restart"/>
            <w:shd w:val="clear" w:color="auto" w:fill="FFFFFF"/>
            <w:vAlign w:val="center"/>
          </w:tcPr>
          <w:p w:rsidR="004127D2" w:rsidRPr="0064665B" w:rsidRDefault="004127D2" w:rsidP="0064665B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64665B">
              <w:rPr>
                <w:rFonts w:ascii="Tahoma" w:hAnsi="Tahoma" w:cs="Tahoma"/>
                <w:sz w:val="20"/>
                <w:szCs w:val="24"/>
              </w:rPr>
              <w:t>Наименование работ</w:t>
            </w:r>
          </w:p>
        </w:tc>
        <w:tc>
          <w:tcPr>
            <w:tcW w:w="1481" w:type="pct"/>
            <w:vMerge w:val="restart"/>
            <w:shd w:val="clear" w:color="auto" w:fill="FFFFFF"/>
            <w:vAlign w:val="center"/>
          </w:tcPr>
          <w:p w:rsidR="004127D2" w:rsidRPr="0064665B" w:rsidRDefault="004127D2" w:rsidP="0064665B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64665B">
              <w:rPr>
                <w:rFonts w:ascii="Tahoma" w:hAnsi="Tahoma" w:cs="Tahoma"/>
                <w:sz w:val="20"/>
                <w:szCs w:val="24"/>
              </w:rPr>
              <w:t>Наименование организации, выполняющий данный объем работ</w:t>
            </w:r>
            <w:r w:rsidR="006A0F75">
              <w:rPr>
                <w:rFonts w:ascii="Tahoma" w:hAnsi="Tahoma" w:cs="Tahoma"/>
                <w:sz w:val="20"/>
                <w:szCs w:val="24"/>
              </w:rPr>
              <w:t xml:space="preserve"> и ИНН</w:t>
            </w:r>
          </w:p>
        </w:tc>
        <w:tc>
          <w:tcPr>
            <w:tcW w:w="1494" w:type="pct"/>
            <w:shd w:val="clear" w:color="auto" w:fill="FFFFFF"/>
            <w:vAlign w:val="center"/>
          </w:tcPr>
          <w:p w:rsidR="004127D2" w:rsidRPr="0064665B" w:rsidRDefault="004127D2" w:rsidP="0064665B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64665B">
              <w:rPr>
                <w:rFonts w:ascii="Tahoma" w:hAnsi="Tahoma" w:cs="Tahoma"/>
                <w:sz w:val="20"/>
                <w:szCs w:val="24"/>
              </w:rPr>
              <w:t>Стоимость работ</w:t>
            </w:r>
          </w:p>
        </w:tc>
        <w:tc>
          <w:tcPr>
            <w:tcW w:w="820" w:type="pct"/>
            <w:vMerge w:val="restart"/>
            <w:shd w:val="clear" w:color="auto" w:fill="FFFFFF"/>
            <w:vAlign w:val="center"/>
          </w:tcPr>
          <w:p w:rsidR="004127D2" w:rsidRPr="0064665B" w:rsidRDefault="004127D2" w:rsidP="0064665B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64665B">
              <w:rPr>
                <w:rFonts w:ascii="Tahoma" w:hAnsi="Tahoma" w:cs="Tahoma"/>
                <w:sz w:val="20"/>
                <w:szCs w:val="24"/>
              </w:rPr>
              <w:t>Сроки выполнения (начало и окончание)</w:t>
            </w:r>
          </w:p>
        </w:tc>
      </w:tr>
      <w:tr w:rsidR="004127D2" w:rsidRPr="0064665B" w:rsidTr="0064665B">
        <w:trPr>
          <w:cantSplit/>
          <w:trHeight w:hRule="exact" w:val="954"/>
          <w:jc w:val="center"/>
        </w:trPr>
        <w:tc>
          <w:tcPr>
            <w:tcW w:w="1206" w:type="pct"/>
            <w:vMerge/>
            <w:shd w:val="clear" w:color="auto" w:fill="FFFFFF"/>
          </w:tcPr>
          <w:p w:rsidR="004127D2" w:rsidRPr="0064665B" w:rsidRDefault="004127D2" w:rsidP="006159F2">
            <w:pPr>
              <w:spacing w:line="276" w:lineRule="auto"/>
              <w:rPr>
                <w:rFonts w:ascii="Tahoma" w:hAnsi="Tahoma" w:cs="Tahoma"/>
                <w:sz w:val="20"/>
                <w:szCs w:val="24"/>
              </w:rPr>
            </w:pPr>
          </w:p>
        </w:tc>
        <w:tc>
          <w:tcPr>
            <w:tcW w:w="1481" w:type="pct"/>
            <w:vMerge/>
            <w:shd w:val="clear" w:color="auto" w:fill="FFFFFF"/>
          </w:tcPr>
          <w:p w:rsidR="004127D2" w:rsidRPr="0064665B" w:rsidRDefault="004127D2" w:rsidP="006159F2">
            <w:pPr>
              <w:spacing w:line="276" w:lineRule="auto"/>
              <w:rPr>
                <w:rFonts w:ascii="Tahoma" w:hAnsi="Tahoma" w:cs="Tahoma"/>
                <w:sz w:val="20"/>
                <w:szCs w:val="24"/>
              </w:rPr>
            </w:pPr>
          </w:p>
        </w:tc>
        <w:tc>
          <w:tcPr>
            <w:tcW w:w="1494" w:type="pct"/>
            <w:shd w:val="clear" w:color="auto" w:fill="FFFFFF"/>
            <w:vAlign w:val="center"/>
          </w:tcPr>
          <w:p w:rsidR="004127D2" w:rsidRPr="0064665B" w:rsidRDefault="004127D2" w:rsidP="0064665B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64665B">
              <w:rPr>
                <w:rFonts w:ascii="Tahoma" w:hAnsi="Tahoma" w:cs="Tahoma"/>
                <w:sz w:val="20"/>
                <w:szCs w:val="24"/>
              </w:rPr>
              <w:t>% от общей стоимости</w:t>
            </w:r>
          </w:p>
        </w:tc>
        <w:tc>
          <w:tcPr>
            <w:tcW w:w="820" w:type="pct"/>
            <w:vMerge/>
            <w:shd w:val="clear" w:color="auto" w:fill="FFFFFF"/>
          </w:tcPr>
          <w:p w:rsidR="004127D2" w:rsidRPr="0064665B" w:rsidRDefault="004127D2" w:rsidP="006159F2">
            <w:pPr>
              <w:spacing w:line="276" w:lineRule="auto"/>
              <w:rPr>
                <w:rFonts w:ascii="Tahoma" w:hAnsi="Tahoma" w:cs="Tahoma"/>
                <w:sz w:val="20"/>
                <w:szCs w:val="24"/>
              </w:rPr>
            </w:pPr>
          </w:p>
        </w:tc>
      </w:tr>
      <w:tr w:rsidR="004127D2" w:rsidRPr="0064665B" w:rsidTr="00A463BC">
        <w:trPr>
          <w:trHeight w:hRule="exact" w:val="365"/>
          <w:jc w:val="center"/>
        </w:trPr>
        <w:tc>
          <w:tcPr>
            <w:tcW w:w="1206" w:type="pct"/>
            <w:shd w:val="clear" w:color="auto" w:fill="FFFFFF"/>
          </w:tcPr>
          <w:p w:rsidR="004127D2" w:rsidRPr="0064665B" w:rsidRDefault="004127D2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  <w:szCs w:val="24"/>
              </w:rPr>
            </w:pPr>
          </w:p>
        </w:tc>
        <w:tc>
          <w:tcPr>
            <w:tcW w:w="1481" w:type="pct"/>
            <w:shd w:val="clear" w:color="auto" w:fill="FFFFFF"/>
          </w:tcPr>
          <w:p w:rsidR="004127D2" w:rsidRPr="0064665B" w:rsidRDefault="004127D2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  <w:szCs w:val="24"/>
              </w:rPr>
            </w:pPr>
          </w:p>
        </w:tc>
        <w:tc>
          <w:tcPr>
            <w:tcW w:w="1494" w:type="pct"/>
            <w:shd w:val="clear" w:color="auto" w:fill="FFFFFF"/>
          </w:tcPr>
          <w:p w:rsidR="004127D2" w:rsidRPr="0064665B" w:rsidRDefault="004127D2" w:rsidP="0064665B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4"/>
              </w:rPr>
            </w:pPr>
          </w:p>
        </w:tc>
        <w:tc>
          <w:tcPr>
            <w:tcW w:w="820" w:type="pct"/>
            <w:shd w:val="clear" w:color="auto" w:fill="FFFFFF"/>
          </w:tcPr>
          <w:p w:rsidR="004127D2" w:rsidRPr="0064665B" w:rsidRDefault="004127D2" w:rsidP="006159F2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4"/>
              </w:rPr>
            </w:pPr>
          </w:p>
        </w:tc>
      </w:tr>
      <w:tr w:rsidR="004127D2" w:rsidRPr="0064665B" w:rsidTr="00A463BC">
        <w:trPr>
          <w:trHeight w:hRule="exact" w:val="365"/>
          <w:jc w:val="center"/>
        </w:trPr>
        <w:tc>
          <w:tcPr>
            <w:tcW w:w="1206" w:type="pct"/>
            <w:shd w:val="clear" w:color="auto" w:fill="FFFFFF"/>
          </w:tcPr>
          <w:p w:rsidR="004127D2" w:rsidRPr="0064665B" w:rsidRDefault="004127D2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  <w:szCs w:val="24"/>
              </w:rPr>
            </w:pPr>
          </w:p>
        </w:tc>
        <w:tc>
          <w:tcPr>
            <w:tcW w:w="1481" w:type="pct"/>
            <w:shd w:val="clear" w:color="auto" w:fill="FFFFFF"/>
          </w:tcPr>
          <w:p w:rsidR="004127D2" w:rsidRPr="0064665B" w:rsidRDefault="004127D2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  <w:szCs w:val="24"/>
              </w:rPr>
            </w:pPr>
          </w:p>
        </w:tc>
        <w:tc>
          <w:tcPr>
            <w:tcW w:w="1494" w:type="pct"/>
            <w:shd w:val="clear" w:color="auto" w:fill="FFFFFF"/>
          </w:tcPr>
          <w:p w:rsidR="004127D2" w:rsidRPr="0064665B" w:rsidRDefault="004127D2" w:rsidP="0064665B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4"/>
              </w:rPr>
            </w:pPr>
          </w:p>
        </w:tc>
        <w:tc>
          <w:tcPr>
            <w:tcW w:w="820" w:type="pct"/>
            <w:shd w:val="clear" w:color="auto" w:fill="FFFFFF"/>
          </w:tcPr>
          <w:p w:rsidR="004127D2" w:rsidRPr="0064665B" w:rsidRDefault="004127D2" w:rsidP="006159F2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4"/>
              </w:rPr>
            </w:pPr>
          </w:p>
        </w:tc>
      </w:tr>
      <w:tr w:rsidR="004127D2" w:rsidRPr="0064665B" w:rsidTr="00A463BC">
        <w:trPr>
          <w:trHeight w:hRule="exact" w:val="384"/>
          <w:jc w:val="center"/>
        </w:trPr>
        <w:tc>
          <w:tcPr>
            <w:tcW w:w="2687" w:type="pct"/>
            <w:gridSpan w:val="2"/>
            <w:shd w:val="clear" w:color="auto" w:fill="FFFFFF"/>
            <w:vAlign w:val="bottom"/>
          </w:tcPr>
          <w:p w:rsidR="004127D2" w:rsidRPr="0064665B" w:rsidRDefault="004127D2" w:rsidP="006159F2">
            <w:pPr>
              <w:spacing w:line="276" w:lineRule="auto"/>
              <w:rPr>
                <w:rFonts w:ascii="Tahoma" w:hAnsi="Tahoma" w:cs="Tahoma"/>
                <w:sz w:val="20"/>
                <w:szCs w:val="24"/>
              </w:rPr>
            </w:pPr>
            <w:r w:rsidRPr="0064665B">
              <w:rPr>
                <w:rFonts w:ascii="Tahoma" w:hAnsi="Tahoma" w:cs="Tahoma"/>
                <w:sz w:val="20"/>
                <w:szCs w:val="24"/>
              </w:rPr>
              <w:t>ИТОГО</w:t>
            </w:r>
          </w:p>
        </w:tc>
        <w:tc>
          <w:tcPr>
            <w:tcW w:w="1494" w:type="pct"/>
            <w:shd w:val="clear" w:color="auto" w:fill="FFFFFF"/>
            <w:vAlign w:val="bottom"/>
          </w:tcPr>
          <w:p w:rsidR="004127D2" w:rsidRPr="0064665B" w:rsidRDefault="004127D2" w:rsidP="006159F2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64665B">
              <w:rPr>
                <w:rFonts w:ascii="Tahoma" w:hAnsi="Tahoma" w:cs="Tahoma"/>
                <w:sz w:val="20"/>
                <w:szCs w:val="24"/>
              </w:rPr>
              <w:t>100%</w:t>
            </w:r>
          </w:p>
        </w:tc>
        <w:tc>
          <w:tcPr>
            <w:tcW w:w="820" w:type="pct"/>
            <w:shd w:val="clear" w:color="auto" w:fill="FFFFFF"/>
            <w:vAlign w:val="bottom"/>
          </w:tcPr>
          <w:p w:rsidR="004127D2" w:rsidRPr="0064665B" w:rsidRDefault="004127D2" w:rsidP="006159F2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64665B">
              <w:rPr>
                <w:rFonts w:ascii="Tahoma" w:hAnsi="Tahoma" w:cs="Tahoma"/>
                <w:sz w:val="20"/>
                <w:szCs w:val="24"/>
              </w:rPr>
              <w:t>X</w:t>
            </w:r>
          </w:p>
        </w:tc>
      </w:tr>
    </w:tbl>
    <w:p w:rsidR="004127D2" w:rsidRPr="006159F2" w:rsidRDefault="004127D2" w:rsidP="006159F2">
      <w:pPr>
        <w:spacing w:line="276" w:lineRule="auto"/>
        <w:rPr>
          <w:rFonts w:ascii="Tahoma" w:hAnsi="Tahoma" w:cs="Tahoma"/>
          <w:szCs w:val="24"/>
        </w:rPr>
      </w:pPr>
    </w:p>
    <w:p w:rsidR="0015609B" w:rsidRPr="006159F2" w:rsidRDefault="0015609B" w:rsidP="006159F2">
      <w:pPr>
        <w:spacing w:line="276" w:lineRule="auto"/>
        <w:rPr>
          <w:rFonts w:ascii="Tahoma" w:hAnsi="Tahoma" w:cs="Tahoma"/>
          <w:b/>
          <w:szCs w:val="24"/>
        </w:rPr>
      </w:pPr>
      <w:r w:rsidRPr="006159F2">
        <w:rPr>
          <w:rFonts w:ascii="Tahoma" w:hAnsi="Tahoma" w:cs="Tahoma"/>
          <w:b/>
          <w:szCs w:val="24"/>
        </w:rPr>
        <w:t>Должность</w:t>
      </w:r>
      <w:r w:rsidRPr="006159F2">
        <w:rPr>
          <w:rFonts w:ascii="Tahoma" w:hAnsi="Tahoma" w:cs="Tahoma"/>
          <w:szCs w:val="24"/>
        </w:rPr>
        <w:tab/>
      </w:r>
      <w:r w:rsidRPr="006159F2">
        <w:rPr>
          <w:rFonts w:ascii="Tahoma" w:hAnsi="Tahoma" w:cs="Tahoma"/>
          <w:szCs w:val="24"/>
        </w:rPr>
        <w:tab/>
      </w:r>
      <w:r w:rsidRPr="006159F2">
        <w:rPr>
          <w:rFonts w:ascii="Tahoma" w:hAnsi="Tahoma" w:cs="Tahoma"/>
          <w:szCs w:val="24"/>
        </w:rPr>
        <w:tab/>
        <w:t>Подпись</w:t>
      </w:r>
      <w:r w:rsidRPr="006159F2">
        <w:rPr>
          <w:rFonts w:ascii="Tahoma" w:hAnsi="Tahoma" w:cs="Tahoma"/>
          <w:szCs w:val="24"/>
        </w:rPr>
        <w:tab/>
      </w:r>
      <w:r w:rsidRPr="006159F2">
        <w:rPr>
          <w:rFonts w:ascii="Tahoma" w:hAnsi="Tahoma" w:cs="Tahoma"/>
          <w:szCs w:val="24"/>
        </w:rPr>
        <w:tab/>
      </w:r>
      <w:r w:rsidRPr="006159F2">
        <w:rPr>
          <w:rFonts w:ascii="Tahoma" w:hAnsi="Tahoma" w:cs="Tahoma"/>
          <w:szCs w:val="24"/>
        </w:rPr>
        <w:tab/>
      </w:r>
      <w:r w:rsidRPr="006159F2">
        <w:rPr>
          <w:rFonts w:ascii="Tahoma" w:hAnsi="Tahoma" w:cs="Tahoma"/>
          <w:szCs w:val="24"/>
        </w:rPr>
        <w:tab/>
      </w:r>
      <w:r w:rsidRPr="006159F2">
        <w:rPr>
          <w:rFonts w:ascii="Tahoma" w:hAnsi="Tahoma" w:cs="Tahoma"/>
          <w:szCs w:val="24"/>
        </w:rPr>
        <w:tab/>
      </w:r>
      <w:r w:rsidRPr="006159F2">
        <w:rPr>
          <w:rFonts w:ascii="Tahoma" w:hAnsi="Tahoma" w:cs="Tahoma"/>
          <w:b/>
          <w:szCs w:val="24"/>
        </w:rPr>
        <w:t>И.О. Фамилия</w:t>
      </w:r>
    </w:p>
    <w:p w:rsidR="0015609B" w:rsidRPr="006159F2" w:rsidRDefault="0015609B" w:rsidP="006159F2">
      <w:pPr>
        <w:spacing w:line="276" w:lineRule="auto"/>
        <w:rPr>
          <w:rFonts w:ascii="Tahoma" w:hAnsi="Tahoma" w:cs="Tahoma"/>
          <w:szCs w:val="24"/>
        </w:rPr>
      </w:pPr>
    </w:p>
    <w:p w:rsidR="0015609B" w:rsidRPr="006159F2" w:rsidRDefault="0015609B" w:rsidP="006159F2">
      <w:pPr>
        <w:spacing w:line="276" w:lineRule="auto"/>
        <w:ind w:firstLine="708"/>
        <w:rPr>
          <w:rFonts w:ascii="Tahoma" w:hAnsi="Tahoma" w:cs="Tahoma"/>
          <w:szCs w:val="24"/>
        </w:rPr>
      </w:pPr>
      <w:r w:rsidRPr="006159F2">
        <w:rPr>
          <w:rFonts w:ascii="Tahoma" w:hAnsi="Tahoma" w:cs="Tahoma"/>
          <w:szCs w:val="24"/>
        </w:rPr>
        <w:t>Дата</w:t>
      </w:r>
    </w:p>
    <w:p w:rsidR="0015609B" w:rsidRPr="006159F2" w:rsidRDefault="0015609B" w:rsidP="006159F2">
      <w:pPr>
        <w:spacing w:line="276" w:lineRule="auto"/>
        <w:ind w:firstLine="708"/>
        <w:rPr>
          <w:rFonts w:ascii="Tahoma" w:hAnsi="Tahoma" w:cs="Tahoma"/>
          <w:szCs w:val="24"/>
        </w:rPr>
      </w:pPr>
      <w:r w:rsidRPr="006159F2">
        <w:rPr>
          <w:rFonts w:ascii="Tahoma" w:hAnsi="Tahoma" w:cs="Tahoma"/>
          <w:szCs w:val="24"/>
        </w:rPr>
        <w:t>МП</w:t>
      </w:r>
    </w:p>
    <w:p w:rsidR="004127D2" w:rsidRPr="006159F2" w:rsidRDefault="004127D2" w:rsidP="006159F2">
      <w:pPr>
        <w:spacing w:line="276" w:lineRule="auto"/>
        <w:ind w:firstLine="708"/>
        <w:rPr>
          <w:rFonts w:ascii="Tahoma" w:hAnsi="Tahoma" w:cs="Tahoma"/>
          <w:sz w:val="22"/>
          <w:szCs w:val="22"/>
        </w:rPr>
      </w:pPr>
    </w:p>
    <w:p w:rsidR="004127D2" w:rsidRPr="006159F2" w:rsidRDefault="004127D2" w:rsidP="006159F2">
      <w:pPr>
        <w:spacing w:line="276" w:lineRule="auto"/>
        <w:ind w:firstLine="708"/>
        <w:rPr>
          <w:rFonts w:ascii="Tahoma" w:hAnsi="Tahoma" w:cs="Tahoma"/>
          <w:sz w:val="22"/>
          <w:szCs w:val="22"/>
        </w:rPr>
      </w:pPr>
    </w:p>
    <w:p w:rsidR="004127D2" w:rsidRPr="006159F2" w:rsidRDefault="004127D2" w:rsidP="009744CB">
      <w:pPr>
        <w:spacing w:after="160" w:line="276" w:lineRule="auto"/>
        <w:jc w:val="left"/>
        <w:rPr>
          <w:rFonts w:ascii="Tahoma" w:hAnsi="Tahoma" w:cs="Tahoma"/>
          <w:szCs w:val="24"/>
        </w:rPr>
      </w:pPr>
    </w:p>
    <w:sectPr w:rsidR="004127D2" w:rsidRPr="006159F2" w:rsidSect="00421790">
      <w:headerReference w:type="default" r:id="rId8"/>
      <w:pgSz w:w="11906" w:h="16838"/>
      <w:pgMar w:top="709" w:right="850" w:bottom="1134" w:left="1134" w:header="708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3CBE" w:rsidRDefault="00F13CBE" w:rsidP="00A5759A">
      <w:r>
        <w:separator/>
      </w:r>
    </w:p>
  </w:endnote>
  <w:endnote w:type="continuationSeparator" w:id="0">
    <w:p w:rsidR="00F13CBE" w:rsidRDefault="00F13CBE" w:rsidP="00A57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3CBE" w:rsidRDefault="00F13CBE" w:rsidP="00A5759A">
      <w:r>
        <w:separator/>
      </w:r>
    </w:p>
  </w:footnote>
  <w:footnote w:type="continuationSeparator" w:id="0">
    <w:p w:rsidR="00F13CBE" w:rsidRDefault="00F13CBE" w:rsidP="00A57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2DF4" w:rsidRPr="00EB3D90" w:rsidRDefault="00632DF4" w:rsidP="00A10BA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98C6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C5057A"/>
    <w:multiLevelType w:val="hybridMultilevel"/>
    <w:tmpl w:val="B4A6C41C"/>
    <w:lvl w:ilvl="0" w:tplc="BA503FC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A869A7"/>
    <w:multiLevelType w:val="hybridMultilevel"/>
    <w:tmpl w:val="F18E86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256D8C"/>
    <w:multiLevelType w:val="hybridMultilevel"/>
    <w:tmpl w:val="D18A17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7523B3E"/>
    <w:multiLevelType w:val="hybridMultilevel"/>
    <w:tmpl w:val="2D58F1BC"/>
    <w:lvl w:ilvl="0" w:tplc="8F320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AF2516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BBC0D83"/>
    <w:multiLevelType w:val="hybridMultilevel"/>
    <w:tmpl w:val="25E67248"/>
    <w:lvl w:ilvl="0" w:tplc="2076C8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12" w15:restartNumberingAfterBreak="0">
    <w:nsid w:val="68A962BE"/>
    <w:multiLevelType w:val="hybridMultilevel"/>
    <w:tmpl w:val="8938C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7B0953"/>
    <w:multiLevelType w:val="hybridMultilevel"/>
    <w:tmpl w:val="8968C48C"/>
    <w:lvl w:ilvl="0" w:tplc="C07CE1A8">
      <w:start w:val="4"/>
      <w:numFmt w:val="bullet"/>
      <w:lvlText w:val=""/>
      <w:lvlJc w:val="left"/>
      <w:pPr>
        <w:ind w:left="2568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8" w:hanging="360"/>
      </w:pPr>
      <w:rPr>
        <w:rFonts w:ascii="Wingdings" w:hAnsi="Wingdings" w:hint="default"/>
      </w:rPr>
    </w:lvl>
  </w:abstractNum>
  <w:abstractNum w:abstractNumId="14" w15:restartNumberingAfterBreak="0">
    <w:nsid w:val="704C5CF7"/>
    <w:multiLevelType w:val="hybridMultilevel"/>
    <w:tmpl w:val="58FC4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CD424D"/>
    <w:multiLevelType w:val="hybridMultilevel"/>
    <w:tmpl w:val="AA9C8E7C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F424B51"/>
    <w:multiLevelType w:val="hybridMultilevel"/>
    <w:tmpl w:val="7270C15E"/>
    <w:lvl w:ilvl="0" w:tplc="2076C8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9"/>
  </w:num>
  <w:num w:numId="4">
    <w:abstractNumId w:val="2"/>
  </w:num>
  <w:num w:numId="5">
    <w:abstractNumId w:val="3"/>
  </w:num>
  <w:num w:numId="6">
    <w:abstractNumId w:val="10"/>
  </w:num>
  <w:num w:numId="7">
    <w:abstractNumId w:val="11"/>
  </w:num>
  <w:num w:numId="8">
    <w:abstractNumId w:val="7"/>
  </w:num>
  <w:num w:numId="9">
    <w:abstractNumId w:val="4"/>
  </w:num>
  <w:num w:numId="10">
    <w:abstractNumId w:val="5"/>
  </w:num>
  <w:num w:numId="11">
    <w:abstractNumId w:val="12"/>
  </w:num>
  <w:num w:numId="12">
    <w:abstractNumId w:val="0"/>
  </w:num>
  <w:num w:numId="13">
    <w:abstractNumId w:val="13"/>
  </w:num>
  <w:num w:numId="14">
    <w:abstractNumId w:val="8"/>
  </w:num>
  <w:num w:numId="15">
    <w:abstractNumId w:val="16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59A"/>
    <w:rsid w:val="00002EA7"/>
    <w:rsid w:val="00004228"/>
    <w:rsid w:val="00013583"/>
    <w:rsid w:val="000220FA"/>
    <w:rsid w:val="00023FB0"/>
    <w:rsid w:val="00027B6C"/>
    <w:rsid w:val="00031AA5"/>
    <w:rsid w:val="00053F86"/>
    <w:rsid w:val="0005745A"/>
    <w:rsid w:val="000612C0"/>
    <w:rsid w:val="00072147"/>
    <w:rsid w:val="00083F6E"/>
    <w:rsid w:val="00084215"/>
    <w:rsid w:val="000A4395"/>
    <w:rsid w:val="000B614D"/>
    <w:rsid w:val="000F4A32"/>
    <w:rsid w:val="00110DA8"/>
    <w:rsid w:val="0011216A"/>
    <w:rsid w:val="001358D6"/>
    <w:rsid w:val="0015609B"/>
    <w:rsid w:val="00182D1A"/>
    <w:rsid w:val="00195B1F"/>
    <w:rsid w:val="001C14E6"/>
    <w:rsid w:val="001D46B0"/>
    <w:rsid w:val="001D5315"/>
    <w:rsid w:val="001E4603"/>
    <w:rsid w:val="001F04F9"/>
    <w:rsid w:val="001F24FF"/>
    <w:rsid w:val="002042F9"/>
    <w:rsid w:val="00222F9F"/>
    <w:rsid w:val="00237939"/>
    <w:rsid w:val="00240A84"/>
    <w:rsid w:val="00247DC8"/>
    <w:rsid w:val="00253ED6"/>
    <w:rsid w:val="002675E0"/>
    <w:rsid w:val="002A7603"/>
    <w:rsid w:val="002C5811"/>
    <w:rsid w:val="002F494E"/>
    <w:rsid w:val="002F7072"/>
    <w:rsid w:val="00323B9C"/>
    <w:rsid w:val="00333E26"/>
    <w:rsid w:val="00341598"/>
    <w:rsid w:val="00341ED7"/>
    <w:rsid w:val="0034655F"/>
    <w:rsid w:val="00385DC3"/>
    <w:rsid w:val="003870A6"/>
    <w:rsid w:val="003947C5"/>
    <w:rsid w:val="00396B2C"/>
    <w:rsid w:val="003B6ECE"/>
    <w:rsid w:val="003B76C8"/>
    <w:rsid w:val="003B7711"/>
    <w:rsid w:val="003C3240"/>
    <w:rsid w:val="003D79CA"/>
    <w:rsid w:val="004127D2"/>
    <w:rsid w:val="00416685"/>
    <w:rsid w:val="00421790"/>
    <w:rsid w:val="004810C1"/>
    <w:rsid w:val="004819FE"/>
    <w:rsid w:val="004B0530"/>
    <w:rsid w:val="004D08CE"/>
    <w:rsid w:val="004D1C59"/>
    <w:rsid w:val="004F4968"/>
    <w:rsid w:val="00500692"/>
    <w:rsid w:val="005131D1"/>
    <w:rsid w:val="00514C2A"/>
    <w:rsid w:val="005271D0"/>
    <w:rsid w:val="00527C23"/>
    <w:rsid w:val="00553952"/>
    <w:rsid w:val="00590907"/>
    <w:rsid w:val="005927AF"/>
    <w:rsid w:val="005A03CC"/>
    <w:rsid w:val="005C3AF6"/>
    <w:rsid w:val="005F04D3"/>
    <w:rsid w:val="005F5CDB"/>
    <w:rsid w:val="005F6432"/>
    <w:rsid w:val="006054D2"/>
    <w:rsid w:val="00606794"/>
    <w:rsid w:val="006159F2"/>
    <w:rsid w:val="00632DF4"/>
    <w:rsid w:val="0064665B"/>
    <w:rsid w:val="00660829"/>
    <w:rsid w:val="00666AF0"/>
    <w:rsid w:val="006A0F75"/>
    <w:rsid w:val="006A3B2F"/>
    <w:rsid w:val="006A71E2"/>
    <w:rsid w:val="006B08EF"/>
    <w:rsid w:val="006B292D"/>
    <w:rsid w:val="006C7841"/>
    <w:rsid w:val="006D2CAC"/>
    <w:rsid w:val="006D7126"/>
    <w:rsid w:val="006E3B0F"/>
    <w:rsid w:val="006F416B"/>
    <w:rsid w:val="007170B9"/>
    <w:rsid w:val="00736BE4"/>
    <w:rsid w:val="00755E30"/>
    <w:rsid w:val="00764CF5"/>
    <w:rsid w:val="00771CA6"/>
    <w:rsid w:val="0078200F"/>
    <w:rsid w:val="0078414A"/>
    <w:rsid w:val="007C7E69"/>
    <w:rsid w:val="007D347F"/>
    <w:rsid w:val="007D78D2"/>
    <w:rsid w:val="007E7A48"/>
    <w:rsid w:val="007F27ED"/>
    <w:rsid w:val="007F4CC5"/>
    <w:rsid w:val="007F71EB"/>
    <w:rsid w:val="00817CA1"/>
    <w:rsid w:val="008204F0"/>
    <w:rsid w:val="00820F03"/>
    <w:rsid w:val="00831BE0"/>
    <w:rsid w:val="00837046"/>
    <w:rsid w:val="00841E2D"/>
    <w:rsid w:val="008510F2"/>
    <w:rsid w:val="00877704"/>
    <w:rsid w:val="008A3921"/>
    <w:rsid w:val="008A6168"/>
    <w:rsid w:val="008A79C0"/>
    <w:rsid w:val="008D551E"/>
    <w:rsid w:val="008E03A9"/>
    <w:rsid w:val="008E3670"/>
    <w:rsid w:val="008F2EBA"/>
    <w:rsid w:val="00900516"/>
    <w:rsid w:val="00907BEE"/>
    <w:rsid w:val="0091186B"/>
    <w:rsid w:val="0091324C"/>
    <w:rsid w:val="00920D79"/>
    <w:rsid w:val="00930F07"/>
    <w:rsid w:val="009545E5"/>
    <w:rsid w:val="00960641"/>
    <w:rsid w:val="009744CB"/>
    <w:rsid w:val="00977F43"/>
    <w:rsid w:val="009844A9"/>
    <w:rsid w:val="00990827"/>
    <w:rsid w:val="009A28E7"/>
    <w:rsid w:val="009B44B6"/>
    <w:rsid w:val="009C2B56"/>
    <w:rsid w:val="009D75FD"/>
    <w:rsid w:val="00A10BA7"/>
    <w:rsid w:val="00A11B9A"/>
    <w:rsid w:val="00A13228"/>
    <w:rsid w:val="00A16529"/>
    <w:rsid w:val="00A463BC"/>
    <w:rsid w:val="00A55FF3"/>
    <w:rsid w:val="00A5759A"/>
    <w:rsid w:val="00A647F2"/>
    <w:rsid w:val="00A70397"/>
    <w:rsid w:val="00A77F41"/>
    <w:rsid w:val="00A967B3"/>
    <w:rsid w:val="00AA369B"/>
    <w:rsid w:val="00AA39F0"/>
    <w:rsid w:val="00AD022A"/>
    <w:rsid w:val="00AD75DC"/>
    <w:rsid w:val="00AF572E"/>
    <w:rsid w:val="00B139AE"/>
    <w:rsid w:val="00B16FC9"/>
    <w:rsid w:val="00B31C5B"/>
    <w:rsid w:val="00B60358"/>
    <w:rsid w:val="00B647C7"/>
    <w:rsid w:val="00B7591A"/>
    <w:rsid w:val="00B75A3F"/>
    <w:rsid w:val="00BA4EDE"/>
    <w:rsid w:val="00BA5E97"/>
    <w:rsid w:val="00BA6A45"/>
    <w:rsid w:val="00BC023D"/>
    <w:rsid w:val="00BD1EBA"/>
    <w:rsid w:val="00BE3400"/>
    <w:rsid w:val="00C14580"/>
    <w:rsid w:val="00C1488B"/>
    <w:rsid w:val="00C25FFC"/>
    <w:rsid w:val="00C72C94"/>
    <w:rsid w:val="00CA2D97"/>
    <w:rsid w:val="00CB4394"/>
    <w:rsid w:val="00CC720C"/>
    <w:rsid w:val="00CD23DE"/>
    <w:rsid w:val="00CE6881"/>
    <w:rsid w:val="00D11561"/>
    <w:rsid w:val="00D237EA"/>
    <w:rsid w:val="00D606B3"/>
    <w:rsid w:val="00D609B3"/>
    <w:rsid w:val="00D629AF"/>
    <w:rsid w:val="00D64717"/>
    <w:rsid w:val="00D801D5"/>
    <w:rsid w:val="00DE5C19"/>
    <w:rsid w:val="00DF5D34"/>
    <w:rsid w:val="00E46B37"/>
    <w:rsid w:val="00EA0BC3"/>
    <w:rsid w:val="00F13CBE"/>
    <w:rsid w:val="00F438B3"/>
    <w:rsid w:val="00F67E83"/>
    <w:rsid w:val="00F87B32"/>
    <w:rsid w:val="00FF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FEB79D1B-0763-457E-855F-1B41BD5A3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A575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A5759A"/>
    <w:pPr>
      <w:tabs>
        <w:tab w:val="center" w:pos="4153"/>
        <w:tab w:val="right" w:pos="8306"/>
      </w:tabs>
      <w:jc w:val="center"/>
    </w:pPr>
    <w:rPr>
      <w:color w:val="808080"/>
      <w:sz w:val="18"/>
    </w:rPr>
  </w:style>
  <w:style w:type="character" w:customStyle="1" w:styleId="a5">
    <w:name w:val="Верхний колонтитул Знак"/>
    <w:basedOn w:val="a1"/>
    <w:link w:val="a4"/>
    <w:uiPriority w:val="99"/>
    <w:rsid w:val="00A5759A"/>
    <w:rPr>
      <w:rFonts w:ascii="Times New Roman" w:eastAsia="Times New Roman" w:hAnsi="Times New Roman" w:cs="Times New Roman"/>
      <w:color w:val="808080"/>
      <w:sz w:val="18"/>
      <w:szCs w:val="20"/>
      <w:lang w:eastAsia="ru-RU"/>
    </w:rPr>
  </w:style>
  <w:style w:type="character" w:styleId="a6">
    <w:name w:val="footnote reference"/>
    <w:uiPriority w:val="99"/>
    <w:rsid w:val="00A5759A"/>
    <w:rPr>
      <w:vertAlign w:val="superscript"/>
    </w:rPr>
  </w:style>
  <w:style w:type="paragraph" w:styleId="a7">
    <w:name w:val="footnote text"/>
    <w:aliases w:val="Car"/>
    <w:basedOn w:val="a0"/>
    <w:link w:val="a8"/>
    <w:uiPriority w:val="99"/>
    <w:qFormat/>
    <w:rsid w:val="00A5759A"/>
    <w:rPr>
      <w:sz w:val="20"/>
    </w:rPr>
  </w:style>
  <w:style w:type="character" w:customStyle="1" w:styleId="a8">
    <w:name w:val="Текст сноски Знак"/>
    <w:aliases w:val="Car Знак"/>
    <w:basedOn w:val="a1"/>
    <w:link w:val="a7"/>
    <w:uiPriority w:val="99"/>
    <w:rsid w:val="00A575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A5759A"/>
    <w:rPr>
      <w:color w:val="0000FF"/>
      <w:u w:val="single"/>
    </w:rPr>
  </w:style>
  <w:style w:type="paragraph" w:styleId="aa">
    <w:name w:val="List Paragraph"/>
    <w:aliases w:val="Заголовок_3,Bullet_IRAO,Мой Список,AC List 01,Подпись рисунка,Table-Normal,RSHB_Table-Normal,List Paragraph1,List Paragraph,2 заголовок,1,Абзац маркированнный"/>
    <w:basedOn w:val="a0"/>
    <w:link w:val="ab"/>
    <w:uiPriority w:val="34"/>
    <w:qFormat/>
    <w:rsid w:val="00A5759A"/>
    <w:pPr>
      <w:ind w:left="720"/>
    </w:pPr>
  </w:style>
  <w:style w:type="table" w:styleId="ac">
    <w:name w:val="Table Grid"/>
    <w:basedOn w:val="a2"/>
    <w:uiPriority w:val="39"/>
    <w:rsid w:val="00A575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2"/>
    <w:next w:val="ac"/>
    <w:uiPriority w:val="59"/>
    <w:rsid w:val="00A5759A"/>
    <w:pPr>
      <w:spacing w:after="8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2 заголовок Знак,1 Знак,Абзац маркированнный Знак"/>
    <w:link w:val="aa"/>
    <w:uiPriority w:val="34"/>
    <w:locked/>
    <w:rsid w:val="00A5759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3">
    <w:name w:val="Сетка таблицы3"/>
    <w:basedOn w:val="a2"/>
    <w:next w:val="ac"/>
    <w:uiPriority w:val="39"/>
    <w:rsid w:val="00A575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1"/>
    <w:uiPriority w:val="99"/>
    <w:semiHidden/>
    <w:unhideWhenUsed/>
    <w:rsid w:val="00CA2D97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CA2D97"/>
    <w:rPr>
      <w:sz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CA2D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A2D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A2D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0"/>
    <w:link w:val="af3"/>
    <w:uiPriority w:val="99"/>
    <w:semiHidden/>
    <w:unhideWhenUsed/>
    <w:rsid w:val="00CA2D97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1"/>
    <w:link w:val="af2"/>
    <w:uiPriority w:val="99"/>
    <w:semiHidden/>
    <w:rsid w:val="00CA2D97"/>
    <w:rPr>
      <w:rFonts w:ascii="Segoe UI" w:eastAsia="Times New Roman" w:hAnsi="Segoe UI" w:cs="Segoe UI"/>
      <w:sz w:val="18"/>
      <w:szCs w:val="18"/>
      <w:lang w:eastAsia="ru-RU"/>
    </w:rPr>
  </w:style>
  <w:style w:type="paragraph" w:styleId="a">
    <w:name w:val="List Bullet"/>
    <w:basedOn w:val="a0"/>
    <w:uiPriority w:val="99"/>
    <w:unhideWhenUsed/>
    <w:rsid w:val="00182D1A"/>
    <w:pPr>
      <w:numPr>
        <w:numId w:val="12"/>
      </w:numPr>
      <w:contextualSpacing/>
    </w:pPr>
  </w:style>
  <w:style w:type="paragraph" w:styleId="af4">
    <w:name w:val="footer"/>
    <w:basedOn w:val="a0"/>
    <w:link w:val="af5"/>
    <w:uiPriority w:val="99"/>
    <w:unhideWhenUsed/>
    <w:rsid w:val="003B6EC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3B6EC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6">
    <w:name w:val="line number"/>
    <w:basedOn w:val="a1"/>
    <w:uiPriority w:val="99"/>
    <w:semiHidden/>
    <w:unhideWhenUsed/>
    <w:rsid w:val="00421790"/>
  </w:style>
  <w:style w:type="paragraph" w:styleId="2">
    <w:name w:val="Body Text 2"/>
    <w:basedOn w:val="a0"/>
    <w:link w:val="20"/>
    <w:rsid w:val="00A77F41"/>
    <w:pPr>
      <w:spacing w:after="120" w:line="288" w:lineRule="auto"/>
    </w:pPr>
    <w:rPr>
      <w:szCs w:val="24"/>
    </w:rPr>
  </w:style>
  <w:style w:type="character" w:customStyle="1" w:styleId="20">
    <w:name w:val="Основной текст 2 Знак"/>
    <w:basedOn w:val="a1"/>
    <w:link w:val="2"/>
    <w:rsid w:val="00A77F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69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A3DEB-C99F-4D01-A4C4-2F98F49FA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Проектный офис БКЗ</dc:creator>
  <cp:keywords/>
  <dc:description/>
  <cp:lastModifiedBy>Царев Александр Александрович</cp:lastModifiedBy>
  <cp:revision>2</cp:revision>
  <dcterms:created xsi:type="dcterms:W3CDTF">2023-08-31T14:07:00Z</dcterms:created>
  <dcterms:modified xsi:type="dcterms:W3CDTF">2023-08-31T14:07:00Z</dcterms:modified>
</cp:coreProperties>
</file>