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0311F2" w:rsidRPr="00D73165">
        <w:rPr>
          <w:rFonts w:ascii="Tahoma" w:hAnsi="Tahoma" w:cs="Tahoma"/>
          <w:b/>
          <w:szCs w:val="20"/>
        </w:rPr>
        <w:t>2004</w:t>
      </w:r>
      <w:r w:rsidR="008B5C75">
        <w:rPr>
          <w:rFonts w:ascii="Tahoma" w:hAnsi="Tahoma" w:cs="Tahoma"/>
          <w:b/>
          <w:szCs w:val="20"/>
        </w:rPr>
        <w:t>5</w:t>
      </w:r>
      <w:r w:rsidR="00A97704">
        <w:rPr>
          <w:rFonts w:ascii="Tahoma" w:hAnsi="Tahoma" w:cs="Tahoma"/>
          <w:b/>
          <w:szCs w:val="20"/>
        </w:rPr>
        <w:t>796</w:t>
      </w:r>
      <w:r w:rsidR="0033528E">
        <w:rPr>
          <w:rFonts w:ascii="Tahoma" w:hAnsi="Tahoma" w:cs="Tahoma"/>
          <w:b/>
          <w:szCs w:val="20"/>
        </w:rPr>
        <w:t>угм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251161" w:rsidRDefault="00A97704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97704">
              <w:rPr>
                <w:rFonts w:ascii="Tahoma" w:hAnsi="Tahoma" w:cs="Tahoma"/>
              </w:rPr>
              <w:t>Общестроительные работы, наращивание ВК-3 ОФ, пл. Заполярный, с МТР Подрядчика, в соответствии с техническим заданием № 103/189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33528E" w:rsidP="00A97704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33528E">
              <w:rPr>
                <w:rFonts w:ascii="Tahoma" w:hAnsi="Tahoma" w:cs="Tahoma"/>
                <w:b/>
                <w:spacing w:val="-5"/>
              </w:rPr>
              <w:t xml:space="preserve">с даты заключения договора </w:t>
            </w:r>
            <w:r w:rsidR="00A97704">
              <w:rPr>
                <w:rFonts w:ascii="Tahoma" w:hAnsi="Tahoma" w:cs="Tahoma"/>
                <w:b/>
                <w:spacing w:val="-5"/>
              </w:rPr>
              <w:t>п</w:t>
            </w:r>
            <w:r w:rsidRPr="0033528E">
              <w:rPr>
                <w:rFonts w:ascii="Tahoma" w:hAnsi="Tahoma" w:cs="Tahoma"/>
                <w:b/>
                <w:spacing w:val="-5"/>
              </w:rPr>
              <w:t xml:space="preserve">о </w:t>
            </w:r>
            <w:r w:rsidR="008B5C75">
              <w:rPr>
                <w:rFonts w:ascii="Tahoma" w:hAnsi="Tahoma" w:cs="Tahoma"/>
                <w:b/>
                <w:spacing w:val="-5"/>
              </w:rPr>
              <w:t>3</w:t>
            </w:r>
            <w:r w:rsidR="00A97704">
              <w:rPr>
                <w:rFonts w:ascii="Tahoma" w:hAnsi="Tahoma" w:cs="Tahoma"/>
                <w:b/>
                <w:spacing w:val="-5"/>
              </w:rPr>
              <w:t>0</w:t>
            </w:r>
            <w:r w:rsidRPr="0033528E">
              <w:rPr>
                <w:rFonts w:ascii="Tahoma" w:hAnsi="Tahoma" w:cs="Tahoma"/>
                <w:b/>
                <w:spacing w:val="-5"/>
              </w:rPr>
              <w:t>.</w:t>
            </w:r>
            <w:r w:rsidR="004E53A4">
              <w:rPr>
                <w:rFonts w:ascii="Tahoma" w:hAnsi="Tahoma" w:cs="Tahoma"/>
                <w:b/>
                <w:spacing w:val="-5"/>
              </w:rPr>
              <w:t>12</w:t>
            </w:r>
            <w:r w:rsidRPr="0033528E">
              <w:rPr>
                <w:rFonts w:ascii="Tahoma" w:hAnsi="Tahoma" w:cs="Tahoma"/>
                <w:b/>
                <w:spacing w:val="-5"/>
              </w:rPr>
              <w:t>.2025.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51161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A97704" w:rsidP="00F74671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Пл. Заполярный</w:t>
            </w:r>
          </w:p>
        </w:tc>
      </w:tr>
      <w:tr w:rsidR="003647C1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Pr="000311F2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57F51" w:rsidRPr="00251161">
              <w:rPr>
                <w:rFonts w:ascii="Tahoma" w:hAnsi="Tahoma" w:cs="Tahoma"/>
              </w:rPr>
              <w:t>Форма, условия и сроки оплаты.</w:t>
            </w:r>
            <w:r w:rsidR="00357F51" w:rsidRPr="00251161">
              <w:rPr>
                <w:rFonts w:ascii="Tahoma" w:hAnsi="Tahoma" w:cs="Tahoma"/>
              </w:rPr>
              <w:br/>
              <w:t xml:space="preserve"> </w:t>
            </w:r>
            <w:r w:rsidR="00F74671" w:rsidRPr="000311F2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311F2">
              <w:rPr>
                <w:rFonts w:ascii="Tahoma" w:hAnsi="Tahoma" w:cs="Tahoma"/>
              </w:rPr>
              <w:t>Без авансирования. Оплата выполненных работ осуществляется: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311F2">
              <w:rPr>
                <w:rFonts w:ascii="Tahoma" w:hAnsi="Tahoma" w:cs="Tahoma"/>
              </w:rPr>
              <w:t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документов на оплату, выставленных на основании подписанных Сторонами актов выполненных работ за отчетный период;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0311F2">
              <w:rPr>
                <w:rFonts w:ascii="Tahoma" w:hAnsi="Tahoma" w:cs="Tahoma"/>
              </w:rPr>
              <w:t>- в размере 10% стоимости выполненных работ (гарантийное удержание) в первый рабочий четверг после истечения 30 (тридцати) календарных дней от даты получения Заказчиком</w:t>
            </w:r>
            <w:r w:rsidR="00851E4C" w:rsidRPr="000311F2">
              <w:rPr>
                <w:rFonts w:ascii="Tahoma" w:hAnsi="Tahoma" w:cs="Tahoma"/>
              </w:rPr>
              <w:t xml:space="preserve"> от Подрядчика </w:t>
            </w:r>
            <w:r w:rsidRPr="000311F2">
              <w:rPr>
                <w:rFonts w:ascii="Tahoma" w:hAnsi="Tahoma" w:cs="Tahoma"/>
              </w:rPr>
              <w:t>оригиналов документов на оплату, выставленных на основании подписанных Сторонами актов выполненных работ по всему объему работ.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F42787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251161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251161">
              <w:rPr>
                <w:rFonts w:ascii="Tahoma" w:hAnsi="Tahoma" w:cs="Tahoma"/>
                <w:spacing w:val="-5"/>
              </w:rPr>
              <w:t xml:space="preserve">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251161" w:rsidRDefault="00251161" w:rsidP="00B10922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AF7215" w:rsidRPr="00251161" w:rsidRDefault="00AF7215" w:rsidP="00B10922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>Иные специальные требования Заказчика:</w:t>
            </w:r>
          </w:p>
          <w:p w:rsidR="00580DB5" w:rsidRDefault="00580DB5" w:rsidP="00580DB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10506C">
              <w:rPr>
                <w:rFonts w:ascii="Tahoma" w:hAnsi="Tahoma" w:cs="Tahoma"/>
              </w:rPr>
              <w:t xml:space="preserve">- </w:t>
            </w:r>
            <w:r w:rsidRPr="0010506C">
              <w:rPr>
                <w:rFonts w:ascii="Tahoma" w:hAnsi="Tahoma" w:cs="Tahoma"/>
                <w:b/>
              </w:rPr>
              <w:t>осуществить осмотр и оценку объёмов работ</w:t>
            </w:r>
            <w:r w:rsidRPr="0010506C">
              <w:rPr>
                <w:rFonts w:ascii="Tahoma" w:hAnsi="Tahoma" w:cs="Tahoma"/>
              </w:rPr>
              <w:t xml:space="preserve"> (подтверждается чек-листом о посещении объектов).</w:t>
            </w:r>
          </w:p>
          <w:p w:rsidR="00251161" w:rsidRPr="00251161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251161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251161" w:rsidRPr="0062439D" w:rsidRDefault="0062439D" w:rsidP="00FF4DB3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 xml:space="preserve">- Обязательное </w:t>
            </w:r>
            <w:r w:rsidR="00FF4DB3">
              <w:rPr>
                <w:rFonts w:ascii="Tahoma" w:hAnsi="Tahoma" w:cs="Tahoma"/>
              </w:rPr>
              <w:t>ознакомление</w:t>
            </w:r>
            <w:bookmarkStart w:id="0" w:name="_GoBack"/>
            <w:bookmarkEnd w:id="0"/>
            <w:r>
              <w:rPr>
                <w:rFonts w:ascii="Tahoma" w:hAnsi="Tahoma" w:cs="Tahoma"/>
              </w:rPr>
              <w:t xml:space="preserve">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251161" w:rsidRDefault="00251161" w:rsidP="00B10922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36C19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D1635" w:rsidRDefault="00DD1635" w:rsidP="00DD1635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836C19" w:rsidRPr="00DD1635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8C27C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>Готовность использовать Личный кабинет поставщика SRM Нор</w:t>
            </w:r>
            <w:r w:rsidR="008B0BF2" w:rsidRPr="00251161">
              <w:rPr>
                <w:rFonts w:ascii="Tahoma" w:hAnsi="Tahoma" w:cs="Tahoma"/>
                <w:sz w:val="22"/>
                <w:szCs w:val="22"/>
              </w:rPr>
              <w:t xml:space="preserve">никель при исполнении договоров </w:t>
            </w:r>
            <w:r w:rsidR="008B0BF2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251161" w:rsidRDefault="008C27C8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B0BF2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</w:t>
            </w:r>
            <w:r w:rsidR="006E621F" w:rsidRPr="0025116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E621F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FF4DB3" w:rsidP="00B10922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8B0BF2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C27C8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2D11F4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2D11F4" w:rsidRPr="002D11F4" w:rsidRDefault="002D11F4" w:rsidP="00B10922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251161" w:rsidRDefault="00C675FC" w:rsidP="002511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 xml:space="preserve"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</w:t>
      </w:r>
      <w:r w:rsidRPr="005B6D17">
        <w:rPr>
          <w:rFonts w:ascii="Tahoma" w:hAnsi="Tahoma" w:cs="Tahoma"/>
        </w:rPr>
        <w:lastRenderedPageBreak/>
        <w:t>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="00723311" w:rsidRPr="00FE15C0">
        <w:rPr>
          <w:rFonts w:ascii="Tahoma" w:hAnsi="Tahoma" w:cs="Tahoma"/>
          <w:b/>
        </w:rPr>
        <w:t>олжность (</w:t>
      </w:r>
      <w:proofErr w:type="gramStart"/>
      <w:r w:rsidR="00723311"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8B5C75" w:rsidRP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Pr="00FE15C0">
        <w:rPr>
          <w:rFonts w:ascii="Tahoma" w:hAnsi="Tahoma" w:cs="Tahoma"/>
          <w:b/>
        </w:rPr>
        <w:t>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Pr="00520FE2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Pr="007D7E18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31" w:rsidRDefault="00E93D31" w:rsidP="00EF71FD">
      <w:pPr>
        <w:spacing w:after="0" w:line="240" w:lineRule="auto"/>
      </w:pPr>
      <w:r>
        <w:separator/>
      </w:r>
    </w:p>
  </w:endnote>
  <w:end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31" w:rsidRDefault="00E93D31" w:rsidP="00EF71FD">
      <w:pPr>
        <w:spacing w:after="0" w:line="240" w:lineRule="auto"/>
      </w:pPr>
      <w:r>
        <w:separator/>
      </w:r>
    </w:p>
  </w:footnote>
  <w:foot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80DB5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97704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4DB3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3B642ED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792F1-9E4C-4782-810F-3BC2F8349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5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Гурина Елена Викторовна</cp:lastModifiedBy>
  <cp:revision>254</cp:revision>
  <cp:lastPrinted>2017-12-05T13:43:00Z</cp:lastPrinted>
  <dcterms:created xsi:type="dcterms:W3CDTF">2017-02-22T08:31:00Z</dcterms:created>
  <dcterms:modified xsi:type="dcterms:W3CDTF">2025-04-21T13:39:00Z</dcterms:modified>
</cp:coreProperties>
</file>