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FE8DC" w14:textId="4B6D5FCC" w:rsidR="00B0121D" w:rsidRPr="00B0121D" w:rsidRDefault="00416A56" w:rsidP="0026351F">
      <w:pPr>
        <w:tabs>
          <w:tab w:val="left" w:pos="567"/>
          <w:tab w:val="left" w:pos="1701"/>
          <w:tab w:val="left" w:pos="9498"/>
        </w:tabs>
        <w:ind w:right="-1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 w:rsidR="00B0121D" w:rsidRPr="00B0121D">
        <w:rPr>
          <w:rFonts w:ascii="Tahoma" w:hAnsi="Tahoma" w:cs="Tahoma"/>
          <w:sz w:val="20"/>
        </w:rPr>
        <w:t xml:space="preserve">Приложение № </w:t>
      </w:r>
      <w:r w:rsidR="00B0121D">
        <w:rPr>
          <w:rFonts w:ascii="Tahoma" w:hAnsi="Tahoma" w:cs="Tahoma"/>
          <w:sz w:val="20"/>
        </w:rPr>
        <w:t>3</w:t>
      </w:r>
      <w:r w:rsidR="00B0121D" w:rsidRPr="00B0121D">
        <w:rPr>
          <w:rFonts w:ascii="Tahoma" w:hAnsi="Tahoma" w:cs="Tahoma"/>
          <w:sz w:val="20"/>
        </w:rPr>
        <w:t xml:space="preserve"> к служебной записке</w:t>
      </w:r>
    </w:p>
    <w:p w14:paraId="4741B203" w14:textId="3A5667A3" w:rsidR="00AF558B" w:rsidRPr="00F747CA" w:rsidRDefault="00B0121D" w:rsidP="0026351F">
      <w:pPr>
        <w:tabs>
          <w:tab w:val="left" w:pos="567"/>
          <w:tab w:val="left" w:pos="1701"/>
          <w:tab w:val="left" w:pos="9498"/>
        </w:tabs>
        <w:ind w:right="-1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                                                    </w:t>
      </w:r>
      <w:r w:rsidRPr="00B0121D">
        <w:rPr>
          <w:rFonts w:ascii="Tahoma" w:hAnsi="Tahoma" w:cs="Tahoma"/>
          <w:sz w:val="20"/>
        </w:rPr>
        <w:t>от ______________ №___________</w:t>
      </w:r>
    </w:p>
    <w:p w14:paraId="3E570697" w14:textId="77777777" w:rsidR="00AF558B" w:rsidRDefault="00DB3925" w:rsidP="00DB3925">
      <w:pPr>
        <w:tabs>
          <w:tab w:val="left" w:pos="567"/>
          <w:tab w:val="left" w:pos="1701"/>
          <w:tab w:val="left" w:pos="9498"/>
        </w:tabs>
        <w:ind w:right="281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                                                        </w:t>
      </w:r>
    </w:p>
    <w:p w14:paraId="2BA49F1B" w14:textId="77777777" w:rsidR="00AF558B" w:rsidRDefault="00AF558B" w:rsidP="00AF558B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 w:val="22"/>
          <w:szCs w:val="22"/>
        </w:rPr>
      </w:pPr>
    </w:p>
    <w:p w14:paraId="657896E3" w14:textId="77777777" w:rsidR="00594384" w:rsidRDefault="005D6414" w:rsidP="00594384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 w:val="22"/>
          <w:szCs w:val="22"/>
        </w:rPr>
      </w:pPr>
      <w:r w:rsidRPr="005D6414">
        <w:rPr>
          <w:rFonts w:ascii="Tahoma" w:hAnsi="Tahoma" w:cs="Tahoma"/>
          <w:b/>
          <w:sz w:val="22"/>
          <w:szCs w:val="22"/>
        </w:rPr>
        <w:t>Квалификационные требования</w:t>
      </w:r>
    </w:p>
    <w:p w14:paraId="5E4178A0" w14:textId="77777777" w:rsidR="00594384" w:rsidRPr="00CC158F" w:rsidRDefault="00594384" w:rsidP="003B59C7">
      <w:pPr>
        <w:tabs>
          <w:tab w:val="left" w:pos="567"/>
          <w:tab w:val="left" w:pos="1701"/>
          <w:tab w:val="left" w:pos="9498"/>
        </w:tabs>
        <w:ind w:right="-1"/>
        <w:jc w:val="center"/>
        <w:rPr>
          <w:rFonts w:ascii="Tahoma" w:hAnsi="Tahoma" w:cs="Tahoma"/>
          <w:b/>
          <w:sz w:val="22"/>
          <w:szCs w:val="22"/>
        </w:rPr>
      </w:pPr>
    </w:p>
    <w:p w14:paraId="588965C5" w14:textId="77777777" w:rsidR="00855EFD" w:rsidRDefault="00855EFD" w:rsidP="00855EFD">
      <w:pPr>
        <w:pStyle w:val="a3"/>
        <w:ind w:left="0"/>
        <w:rPr>
          <w:rFonts w:ascii="Tahoma" w:hAnsi="Tahoma" w:cs="Tahoma"/>
          <w:sz w:val="22"/>
          <w:szCs w:val="22"/>
        </w:rPr>
      </w:pPr>
    </w:p>
    <w:p w14:paraId="3170AC38" w14:textId="77777777" w:rsidR="0007339A" w:rsidRPr="0007339A" w:rsidRDefault="00147148" w:rsidP="0007339A">
      <w:pPr>
        <w:tabs>
          <w:tab w:val="left" w:pos="567"/>
          <w:tab w:val="left" w:pos="1701"/>
        </w:tabs>
        <w:ind w:right="422"/>
        <w:rPr>
          <w:rFonts w:ascii="Tahoma" w:hAnsi="Tahoma" w:cs="Tahoma"/>
          <w:sz w:val="22"/>
          <w:szCs w:val="22"/>
        </w:rPr>
      </w:pPr>
      <w:r w:rsidRPr="00147148">
        <w:rPr>
          <w:rFonts w:ascii="Tahoma" w:hAnsi="Tahoma" w:cs="Tahoma"/>
          <w:sz w:val="22"/>
          <w:szCs w:val="22"/>
        </w:rPr>
        <w:t xml:space="preserve">1. </w:t>
      </w:r>
      <w:r w:rsidR="0007339A" w:rsidRPr="0007339A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7204B60D" w14:textId="3AA362FB" w:rsidR="0000257C" w:rsidRPr="00AA00D5" w:rsidRDefault="0007339A" w:rsidP="0007339A">
      <w:pPr>
        <w:tabs>
          <w:tab w:val="left" w:pos="567"/>
          <w:tab w:val="left" w:pos="1701"/>
        </w:tabs>
        <w:ind w:right="422"/>
        <w:rPr>
          <w:rFonts w:ascii="Tahoma" w:hAnsi="Tahoma" w:cs="Tahoma"/>
          <w:b/>
          <w:sz w:val="22"/>
          <w:szCs w:val="22"/>
        </w:rPr>
      </w:pPr>
      <w:r w:rsidRPr="0007339A">
        <w:rPr>
          <w:rFonts w:ascii="Tahoma" w:hAnsi="Tahoma" w:cs="Tahoma"/>
          <w:sz w:val="22"/>
          <w:szCs w:val="22"/>
        </w:rPr>
        <w:t xml:space="preserve">1.1. не менее </w:t>
      </w:r>
      <w:r>
        <w:rPr>
          <w:rFonts w:ascii="Tahoma" w:hAnsi="Tahoma" w:cs="Tahoma"/>
          <w:sz w:val="22"/>
          <w:szCs w:val="22"/>
        </w:rPr>
        <w:t xml:space="preserve">одного </w:t>
      </w:r>
      <w:r w:rsidRPr="0007339A">
        <w:rPr>
          <w:rFonts w:ascii="Tahoma" w:hAnsi="Tahoma" w:cs="Tahoma"/>
          <w:sz w:val="22"/>
          <w:szCs w:val="22"/>
        </w:rPr>
        <w:t>специалист</w:t>
      </w:r>
      <w:r>
        <w:rPr>
          <w:rFonts w:ascii="Tahoma" w:hAnsi="Tahoma" w:cs="Tahoma"/>
          <w:sz w:val="22"/>
          <w:szCs w:val="22"/>
        </w:rPr>
        <w:t>а по метрологии</w:t>
      </w:r>
      <w:r w:rsidRPr="0007339A">
        <w:rPr>
          <w:rFonts w:ascii="Tahoma" w:hAnsi="Tahoma" w:cs="Tahoma"/>
          <w:sz w:val="22"/>
          <w:szCs w:val="22"/>
        </w:rPr>
        <w:t xml:space="preserve"> </w:t>
      </w:r>
      <w:r w:rsidRPr="00AA00D5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101BB47E" w14:textId="307D1FDD" w:rsidR="00B45F34" w:rsidRDefault="00B45F34" w:rsidP="00147148">
      <w:pPr>
        <w:tabs>
          <w:tab w:val="left" w:pos="567"/>
          <w:tab w:val="left" w:pos="1701"/>
        </w:tabs>
        <w:ind w:right="42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2. </w:t>
      </w:r>
      <w:r w:rsidR="0007339A" w:rsidRPr="0007339A">
        <w:rPr>
          <w:rFonts w:ascii="Tahoma" w:hAnsi="Tahoma" w:cs="Tahoma"/>
          <w:sz w:val="22"/>
          <w:szCs w:val="22"/>
        </w:rPr>
        <w:t xml:space="preserve">Наличие у Претендента и/или привлекаемых им субподрядчиков/соисполнителей опыта выполнения работ </w:t>
      </w:r>
      <w:r w:rsidR="0007339A">
        <w:rPr>
          <w:rFonts w:ascii="Tahoma" w:hAnsi="Tahoma" w:cs="Tahoma"/>
          <w:sz w:val="22"/>
          <w:szCs w:val="22"/>
        </w:rPr>
        <w:t xml:space="preserve">по поверке </w:t>
      </w:r>
      <w:r w:rsidR="0007339A" w:rsidRPr="0007339A">
        <w:rPr>
          <w:rFonts w:ascii="Tahoma" w:hAnsi="Tahoma" w:cs="Tahoma"/>
          <w:sz w:val="22"/>
          <w:szCs w:val="22"/>
        </w:rPr>
        <w:t xml:space="preserve">расходомеров «TIDALFLUX» за последние два года общей стоимостью от </w:t>
      </w:r>
      <w:r w:rsidR="0007339A">
        <w:rPr>
          <w:rFonts w:ascii="Tahoma" w:hAnsi="Tahoma" w:cs="Tahoma"/>
          <w:sz w:val="22"/>
          <w:szCs w:val="22"/>
        </w:rPr>
        <w:t>0,1</w:t>
      </w:r>
      <w:r w:rsidR="0007339A" w:rsidRPr="0007339A">
        <w:rPr>
          <w:rFonts w:ascii="Tahoma" w:hAnsi="Tahoma" w:cs="Tahoma"/>
          <w:sz w:val="22"/>
          <w:szCs w:val="22"/>
        </w:rPr>
        <w:t xml:space="preserve"> млн. рублей без НДС. </w:t>
      </w:r>
      <w:r w:rsidR="0007339A" w:rsidRPr="00AA00D5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1а);</w:t>
      </w:r>
    </w:p>
    <w:p w14:paraId="2A120DDC" w14:textId="7889E82F" w:rsidR="00AF558B" w:rsidRPr="00AA00D5" w:rsidRDefault="00B45F34" w:rsidP="00147148">
      <w:pPr>
        <w:tabs>
          <w:tab w:val="left" w:pos="567"/>
          <w:tab w:val="left" w:pos="1701"/>
        </w:tabs>
        <w:ind w:right="422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="00AA00D5">
        <w:rPr>
          <w:rFonts w:ascii="Tahoma" w:hAnsi="Tahoma" w:cs="Tahoma"/>
          <w:sz w:val="22"/>
          <w:szCs w:val="22"/>
        </w:rPr>
        <w:t>. Наличие у П</w:t>
      </w:r>
      <w:bookmarkStart w:id="0" w:name="_GoBack"/>
      <w:bookmarkEnd w:id="0"/>
      <w:r w:rsidR="00147148" w:rsidRPr="00147148">
        <w:rPr>
          <w:rFonts w:ascii="Tahoma" w:hAnsi="Tahoma" w:cs="Tahoma"/>
          <w:sz w:val="22"/>
          <w:szCs w:val="22"/>
        </w:rPr>
        <w:t xml:space="preserve">ретендента </w:t>
      </w:r>
      <w:r>
        <w:rPr>
          <w:rFonts w:ascii="Tahoma" w:hAnsi="Tahoma" w:cs="Tahoma"/>
          <w:sz w:val="22"/>
          <w:szCs w:val="22"/>
        </w:rPr>
        <w:t xml:space="preserve">аттестата аккредитации </w:t>
      </w:r>
      <w:r w:rsidRPr="00B45F34">
        <w:rPr>
          <w:rFonts w:ascii="Tahoma" w:hAnsi="Tahoma" w:cs="Tahoma"/>
          <w:sz w:val="22"/>
          <w:szCs w:val="22"/>
        </w:rPr>
        <w:t xml:space="preserve">с областью аккредитации на право поверки </w:t>
      </w:r>
      <w:r w:rsidR="00B07D12" w:rsidRPr="00B07D12">
        <w:rPr>
          <w:rFonts w:ascii="Tahoma" w:hAnsi="Tahoma" w:cs="Tahoma"/>
          <w:sz w:val="22"/>
          <w:szCs w:val="22"/>
        </w:rPr>
        <w:t>расходомеров «TIDALFLUX»</w:t>
      </w:r>
      <w:r w:rsidR="005162E7">
        <w:rPr>
          <w:rFonts w:ascii="Tahoma" w:hAnsi="Tahoma" w:cs="Tahoma"/>
          <w:sz w:val="22"/>
          <w:szCs w:val="22"/>
        </w:rPr>
        <w:t>,</w:t>
      </w:r>
      <w:r w:rsidRPr="00B45F3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или </w:t>
      </w:r>
      <w:r w:rsidR="00147148" w:rsidRPr="00147148">
        <w:rPr>
          <w:rFonts w:ascii="Tahoma" w:hAnsi="Tahoma" w:cs="Tahoma"/>
          <w:sz w:val="22"/>
          <w:szCs w:val="22"/>
        </w:rPr>
        <w:t xml:space="preserve">заключенного договора с организацией, </w:t>
      </w:r>
      <w:r>
        <w:rPr>
          <w:rFonts w:ascii="Tahoma" w:hAnsi="Tahoma" w:cs="Tahoma"/>
          <w:sz w:val="22"/>
          <w:szCs w:val="22"/>
        </w:rPr>
        <w:t xml:space="preserve">имеющей </w:t>
      </w:r>
      <w:r w:rsidR="00736CD3">
        <w:rPr>
          <w:rFonts w:ascii="Tahoma" w:hAnsi="Tahoma" w:cs="Tahoma"/>
          <w:sz w:val="22"/>
          <w:szCs w:val="22"/>
        </w:rPr>
        <w:t>данный</w:t>
      </w:r>
      <w:r>
        <w:rPr>
          <w:rFonts w:ascii="Tahoma" w:hAnsi="Tahoma" w:cs="Tahoma"/>
          <w:sz w:val="22"/>
          <w:szCs w:val="22"/>
        </w:rPr>
        <w:t xml:space="preserve"> документ </w:t>
      </w:r>
      <w:r w:rsidR="00147148" w:rsidRPr="00AA00D5">
        <w:rPr>
          <w:rFonts w:ascii="Tahoma" w:hAnsi="Tahoma" w:cs="Tahoma"/>
          <w:b/>
          <w:sz w:val="22"/>
          <w:szCs w:val="22"/>
        </w:rPr>
        <w:t>(подтверждается копи</w:t>
      </w:r>
      <w:r w:rsidR="005162E7" w:rsidRPr="00AA00D5">
        <w:rPr>
          <w:rFonts w:ascii="Tahoma" w:hAnsi="Tahoma" w:cs="Tahoma"/>
          <w:b/>
          <w:sz w:val="22"/>
          <w:szCs w:val="22"/>
        </w:rPr>
        <w:t>ей</w:t>
      </w:r>
      <w:r w:rsidRPr="00AA00D5">
        <w:rPr>
          <w:rFonts w:ascii="Tahoma" w:hAnsi="Tahoma" w:cs="Tahoma"/>
          <w:b/>
          <w:sz w:val="22"/>
          <w:szCs w:val="22"/>
        </w:rPr>
        <w:t xml:space="preserve"> аттестата аккредитации</w:t>
      </w:r>
      <w:r w:rsidR="00DA6B8C" w:rsidRPr="00AA00D5">
        <w:rPr>
          <w:rFonts w:ascii="Tahoma" w:hAnsi="Tahoma" w:cs="Tahoma"/>
          <w:b/>
          <w:sz w:val="22"/>
          <w:szCs w:val="22"/>
        </w:rPr>
        <w:t>,</w:t>
      </w:r>
      <w:r w:rsidR="005162E7" w:rsidRPr="00AA00D5">
        <w:rPr>
          <w:rFonts w:ascii="Tahoma" w:hAnsi="Tahoma" w:cs="Tahoma"/>
          <w:b/>
          <w:sz w:val="22"/>
          <w:szCs w:val="22"/>
        </w:rPr>
        <w:t xml:space="preserve"> или копией заключенного договора</w:t>
      </w:r>
      <w:r w:rsidR="00147148" w:rsidRPr="00AA00D5">
        <w:rPr>
          <w:rFonts w:ascii="Tahoma" w:hAnsi="Tahoma" w:cs="Tahoma"/>
          <w:b/>
          <w:sz w:val="22"/>
          <w:szCs w:val="22"/>
        </w:rPr>
        <w:t>).</w:t>
      </w:r>
    </w:p>
    <w:p w14:paraId="11AA7BDA" w14:textId="4BA972BA" w:rsidR="00AF558B" w:rsidRDefault="00AF558B" w:rsidP="00AF558B">
      <w:pPr>
        <w:tabs>
          <w:tab w:val="left" w:pos="-2268"/>
        </w:tabs>
        <w:ind w:right="422"/>
        <w:jc w:val="left"/>
        <w:rPr>
          <w:rFonts w:ascii="Tahoma" w:hAnsi="Tahoma" w:cs="Tahoma"/>
          <w:b/>
          <w:sz w:val="22"/>
          <w:szCs w:val="22"/>
        </w:rPr>
      </w:pPr>
    </w:p>
    <w:p w14:paraId="3EA32821" w14:textId="14475CAC" w:rsidR="00704E8A" w:rsidRDefault="00704E8A" w:rsidP="00AF558B">
      <w:pPr>
        <w:tabs>
          <w:tab w:val="left" w:pos="-2268"/>
        </w:tabs>
        <w:ind w:right="422"/>
        <w:jc w:val="left"/>
        <w:rPr>
          <w:rFonts w:ascii="Tahoma" w:hAnsi="Tahoma" w:cs="Tahoma"/>
          <w:b/>
          <w:sz w:val="22"/>
          <w:szCs w:val="22"/>
        </w:rPr>
      </w:pPr>
    </w:p>
    <w:p w14:paraId="10BAEE6E" w14:textId="77777777" w:rsidR="00704E8A" w:rsidRDefault="00704E8A" w:rsidP="00AF558B">
      <w:pPr>
        <w:tabs>
          <w:tab w:val="left" w:pos="-2268"/>
        </w:tabs>
        <w:ind w:right="422"/>
        <w:jc w:val="left"/>
        <w:rPr>
          <w:rFonts w:ascii="Tahoma" w:hAnsi="Tahoma" w:cs="Tahoma"/>
          <w:b/>
          <w:sz w:val="22"/>
          <w:szCs w:val="22"/>
        </w:rPr>
      </w:pPr>
    </w:p>
    <w:p w14:paraId="545E263F" w14:textId="76AB0AAE" w:rsidR="001E3249" w:rsidRPr="00B0121D" w:rsidRDefault="001E3249" w:rsidP="001E3249">
      <w:pPr>
        <w:tabs>
          <w:tab w:val="left" w:pos="-2268"/>
        </w:tabs>
        <w:jc w:val="left"/>
        <w:rPr>
          <w:rFonts w:ascii="Tahoma" w:hAnsi="Tahoma" w:cs="Tahoma"/>
          <w:b/>
          <w:spacing w:val="-5"/>
          <w:sz w:val="22"/>
          <w:szCs w:val="22"/>
        </w:rPr>
      </w:pPr>
      <w:r w:rsidRPr="00B0121D">
        <w:rPr>
          <w:rFonts w:ascii="Tahoma" w:hAnsi="Tahoma" w:cs="Tahoma"/>
          <w:b/>
          <w:spacing w:val="-5"/>
          <w:sz w:val="22"/>
          <w:szCs w:val="22"/>
        </w:rPr>
        <w:t>Начальник управления автоматизация</w:t>
      </w:r>
      <w:r w:rsidRPr="00B0121D">
        <w:rPr>
          <w:rFonts w:ascii="Tahoma" w:hAnsi="Tahoma" w:cs="Tahoma"/>
          <w:b/>
          <w:spacing w:val="-5"/>
          <w:sz w:val="22"/>
          <w:szCs w:val="22"/>
        </w:rPr>
        <w:tab/>
      </w:r>
      <w:r w:rsidRPr="00B0121D">
        <w:rPr>
          <w:rFonts w:ascii="Tahoma" w:hAnsi="Tahoma" w:cs="Tahoma"/>
          <w:b/>
          <w:spacing w:val="-5"/>
          <w:sz w:val="22"/>
          <w:szCs w:val="22"/>
        </w:rPr>
        <w:tab/>
      </w:r>
      <w:r w:rsidR="00B0121D">
        <w:rPr>
          <w:rFonts w:ascii="Tahoma" w:hAnsi="Tahoma" w:cs="Tahoma"/>
          <w:b/>
          <w:spacing w:val="-5"/>
          <w:sz w:val="22"/>
          <w:szCs w:val="22"/>
        </w:rPr>
        <w:tab/>
      </w:r>
      <w:r w:rsidR="00B0121D">
        <w:rPr>
          <w:rFonts w:ascii="Tahoma" w:hAnsi="Tahoma" w:cs="Tahoma"/>
          <w:b/>
          <w:spacing w:val="-5"/>
          <w:sz w:val="22"/>
          <w:szCs w:val="22"/>
        </w:rPr>
        <w:tab/>
        <w:t>В</w:t>
      </w:r>
      <w:r w:rsidRPr="00B0121D">
        <w:rPr>
          <w:rFonts w:ascii="Tahoma" w:hAnsi="Tahoma" w:cs="Tahoma"/>
          <w:b/>
          <w:spacing w:val="-5"/>
          <w:sz w:val="22"/>
          <w:szCs w:val="22"/>
        </w:rPr>
        <w:t>.А. Г</w:t>
      </w:r>
      <w:r w:rsidR="00B0121D">
        <w:rPr>
          <w:rFonts w:ascii="Tahoma" w:hAnsi="Tahoma" w:cs="Tahoma"/>
          <w:b/>
          <w:spacing w:val="-5"/>
          <w:sz w:val="22"/>
          <w:szCs w:val="22"/>
        </w:rPr>
        <w:t>орчаков</w:t>
      </w:r>
    </w:p>
    <w:p w14:paraId="3AEE26BD" w14:textId="77777777" w:rsidR="00C93140" w:rsidRDefault="00AA00D5" w:rsidP="00AF558B"/>
    <w:p w14:paraId="59464FB5" w14:textId="0B1ADEE6" w:rsidR="005162E7" w:rsidRDefault="005162E7" w:rsidP="00AF558B"/>
    <w:p w14:paraId="1DA33448" w14:textId="77777777" w:rsidR="005162E7" w:rsidRPr="005162E7" w:rsidRDefault="005162E7" w:rsidP="005162E7"/>
    <w:p w14:paraId="7D339BFC" w14:textId="77777777" w:rsidR="005162E7" w:rsidRPr="005162E7" w:rsidRDefault="005162E7" w:rsidP="005162E7"/>
    <w:p w14:paraId="139109B4" w14:textId="77777777" w:rsidR="005162E7" w:rsidRPr="005162E7" w:rsidRDefault="005162E7" w:rsidP="005162E7"/>
    <w:p w14:paraId="20E5DB10" w14:textId="3E2E0161" w:rsidR="005162E7" w:rsidRDefault="005162E7" w:rsidP="005162E7"/>
    <w:p w14:paraId="05F7A88E" w14:textId="0909F98D" w:rsidR="0002410E" w:rsidRPr="005162E7" w:rsidRDefault="005162E7" w:rsidP="005162E7">
      <w:pPr>
        <w:tabs>
          <w:tab w:val="left" w:pos="6389"/>
        </w:tabs>
      </w:pPr>
      <w:r>
        <w:tab/>
      </w:r>
    </w:p>
    <w:sectPr w:rsidR="0002410E" w:rsidRPr="005162E7" w:rsidSect="00D911E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54A27"/>
    <w:multiLevelType w:val="hybridMultilevel"/>
    <w:tmpl w:val="08D66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674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6816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1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3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56" w:hanging="2160"/>
      </w:pPr>
      <w:rPr>
        <w:rFonts w:hint="default"/>
      </w:rPr>
    </w:lvl>
  </w:abstractNum>
  <w:abstractNum w:abstractNumId="3" w15:restartNumberingAfterBreak="0">
    <w:nsid w:val="4E8A3B76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58B"/>
    <w:rsid w:val="0000257C"/>
    <w:rsid w:val="00002DE3"/>
    <w:rsid w:val="0002410E"/>
    <w:rsid w:val="000417C4"/>
    <w:rsid w:val="0007339A"/>
    <w:rsid w:val="000C66D9"/>
    <w:rsid w:val="000E622A"/>
    <w:rsid w:val="0010798E"/>
    <w:rsid w:val="00124156"/>
    <w:rsid w:val="00147148"/>
    <w:rsid w:val="00171D52"/>
    <w:rsid w:val="00177E9B"/>
    <w:rsid w:val="00184625"/>
    <w:rsid w:val="001A0EF7"/>
    <w:rsid w:val="001C18E6"/>
    <w:rsid w:val="001D18AA"/>
    <w:rsid w:val="001E0497"/>
    <w:rsid w:val="001E3249"/>
    <w:rsid w:val="001E4729"/>
    <w:rsid w:val="002145E9"/>
    <w:rsid w:val="0026351F"/>
    <w:rsid w:val="00275A51"/>
    <w:rsid w:val="002E5454"/>
    <w:rsid w:val="003103B7"/>
    <w:rsid w:val="00345409"/>
    <w:rsid w:val="00397584"/>
    <w:rsid w:val="003B59C7"/>
    <w:rsid w:val="003E14C1"/>
    <w:rsid w:val="00416A56"/>
    <w:rsid w:val="00431BA7"/>
    <w:rsid w:val="00435AA9"/>
    <w:rsid w:val="00441293"/>
    <w:rsid w:val="00441C95"/>
    <w:rsid w:val="00446997"/>
    <w:rsid w:val="004B2A3C"/>
    <w:rsid w:val="004B6366"/>
    <w:rsid w:val="00503947"/>
    <w:rsid w:val="00512F34"/>
    <w:rsid w:val="00514DFC"/>
    <w:rsid w:val="005162E7"/>
    <w:rsid w:val="00551E0F"/>
    <w:rsid w:val="00573D06"/>
    <w:rsid w:val="00594384"/>
    <w:rsid w:val="005A4583"/>
    <w:rsid w:val="005A7745"/>
    <w:rsid w:val="005D6414"/>
    <w:rsid w:val="00601D47"/>
    <w:rsid w:val="00656276"/>
    <w:rsid w:val="00665B7B"/>
    <w:rsid w:val="006847CC"/>
    <w:rsid w:val="006E40B1"/>
    <w:rsid w:val="006F4BB6"/>
    <w:rsid w:val="00704E8A"/>
    <w:rsid w:val="00722042"/>
    <w:rsid w:val="0073321C"/>
    <w:rsid w:val="00736CD3"/>
    <w:rsid w:val="00741B0E"/>
    <w:rsid w:val="00747AB4"/>
    <w:rsid w:val="00763D68"/>
    <w:rsid w:val="00763EDE"/>
    <w:rsid w:val="007905DA"/>
    <w:rsid w:val="0079650C"/>
    <w:rsid w:val="007B1A10"/>
    <w:rsid w:val="007C6F8D"/>
    <w:rsid w:val="007C7604"/>
    <w:rsid w:val="007D5CE0"/>
    <w:rsid w:val="0080799D"/>
    <w:rsid w:val="00830586"/>
    <w:rsid w:val="00830F81"/>
    <w:rsid w:val="00855EFD"/>
    <w:rsid w:val="008639B3"/>
    <w:rsid w:val="008750E8"/>
    <w:rsid w:val="00877ED9"/>
    <w:rsid w:val="00887791"/>
    <w:rsid w:val="00896817"/>
    <w:rsid w:val="008B0305"/>
    <w:rsid w:val="008B3B99"/>
    <w:rsid w:val="008D2EAD"/>
    <w:rsid w:val="00934EFC"/>
    <w:rsid w:val="009429CE"/>
    <w:rsid w:val="00953F29"/>
    <w:rsid w:val="009A270A"/>
    <w:rsid w:val="009B6B34"/>
    <w:rsid w:val="009C048B"/>
    <w:rsid w:val="009C7D04"/>
    <w:rsid w:val="00A203ED"/>
    <w:rsid w:val="00A24420"/>
    <w:rsid w:val="00A44708"/>
    <w:rsid w:val="00A51B64"/>
    <w:rsid w:val="00A55D65"/>
    <w:rsid w:val="00A6236D"/>
    <w:rsid w:val="00A839DB"/>
    <w:rsid w:val="00AA00D5"/>
    <w:rsid w:val="00AB751B"/>
    <w:rsid w:val="00AF558B"/>
    <w:rsid w:val="00B0121D"/>
    <w:rsid w:val="00B0440F"/>
    <w:rsid w:val="00B07D12"/>
    <w:rsid w:val="00B45F34"/>
    <w:rsid w:val="00B720E0"/>
    <w:rsid w:val="00BA7B26"/>
    <w:rsid w:val="00BB7870"/>
    <w:rsid w:val="00C809CC"/>
    <w:rsid w:val="00C9064C"/>
    <w:rsid w:val="00D0244B"/>
    <w:rsid w:val="00D75D67"/>
    <w:rsid w:val="00D911E2"/>
    <w:rsid w:val="00DA69E3"/>
    <w:rsid w:val="00DA6B8C"/>
    <w:rsid w:val="00DA70D2"/>
    <w:rsid w:val="00DA7EEA"/>
    <w:rsid w:val="00DB3925"/>
    <w:rsid w:val="00DE2A9D"/>
    <w:rsid w:val="00DF4C7D"/>
    <w:rsid w:val="00E06522"/>
    <w:rsid w:val="00E50BA7"/>
    <w:rsid w:val="00ED173C"/>
    <w:rsid w:val="00F16031"/>
    <w:rsid w:val="00F506ED"/>
    <w:rsid w:val="00F73816"/>
    <w:rsid w:val="00FB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DE1E"/>
  <w15:chartTrackingRefBased/>
  <w15:docId w15:val="{B39EE5C3-BD4A-4425-AF64-69DC2CB5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5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AF558B"/>
    <w:pPr>
      <w:ind w:left="720"/>
    </w:p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AF55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0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70D2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B720E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20E0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20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20E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20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7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Ленин Виктор Петрович</dc:creator>
  <cp:keywords/>
  <dc:description/>
  <cp:lastModifiedBy>Катанаева Екатерина Александровна</cp:lastModifiedBy>
  <cp:revision>54</cp:revision>
  <cp:lastPrinted>2022-01-27T10:09:00Z</cp:lastPrinted>
  <dcterms:created xsi:type="dcterms:W3CDTF">2024-11-28T08:04:00Z</dcterms:created>
  <dcterms:modified xsi:type="dcterms:W3CDTF">2025-04-03T13:23:00Z</dcterms:modified>
</cp:coreProperties>
</file>