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F1F" w:rsidRPr="00A65224" w:rsidRDefault="008F1BAD" w:rsidP="00E54EB3">
      <w:pPr>
        <w:pStyle w:val="a6"/>
        <w:spacing w:line="276" w:lineRule="auto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0A3E6B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 №</w:t>
      </w:r>
      <w:r w:rsidR="00A65224">
        <w:rPr>
          <w:rFonts w:ascii="Tahoma" w:hAnsi="Tahoma" w:cs="Tahoma"/>
          <w:b/>
          <w:i w:val="0"/>
          <w:sz w:val="24"/>
          <w:szCs w:val="24"/>
          <w:lang w:val="ru-RU"/>
        </w:rPr>
        <w:t>11-03-2025 ТЦ</w:t>
      </w:r>
    </w:p>
    <w:p w:rsidR="00A24F1E" w:rsidRPr="000A3E6B" w:rsidRDefault="00AC7EFD" w:rsidP="00E54EB3">
      <w:pPr>
        <w:pStyle w:val="a6"/>
        <w:spacing w:line="276" w:lineRule="auto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0A3E6B">
        <w:rPr>
          <w:rFonts w:ascii="Tahoma" w:hAnsi="Tahoma" w:cs="Tahoma"/>
          <w:b/>
          <w:i w:val="0"/>
          <w:sz w:val="24"/>
          <w:szCs w:val="24"/>
          <w:lang w:val="ru-RU"/>
        </w:rPr>
        <w:t xml:space="preserve">на проведение </w:t>
      </w:r>
      <w:r w:rsidR="00A65224">
        <w:rPr>
          <w:rFonts w:ascii="Tahoma" w:hAnsi="Tahoma" w:cs="Tahoma"/>
          <w:b/>
          <w:i w:val="0"/>
          <w:sz w:val="24"/>
          <w:szCs w:val="24"/>
          <w:lang w:val="ru-RU"/>
        </w:rPr>
        <w:t>демонтажных работ</w:t>
      </w:r>
      <w:r w:rsidRPr="000A3E6B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A65224">
        <w:rPr>
          <w:rFonts w:ascii="Tahoma" w:hAnsi="Tahoma" w:cs="Tahoma"/>
          <w:b/>
          <w:i w:val="0"/>
          <w:sz w:val="24"/>
          <w:szCs w:val="24"/>
          <w:lang w:val="ru-RU"/>
        </w:rPr>
        <w:t>в транспортном цехе</w:t>
      </w:r>
    </w:p>
    <w:p w:rsidR="00D37FEC" w:rsidRPr="000A3E6B" w:rsidRDefault="00AC7EFD" w:rsidP="00E54EB3">
      <w:pPr>
        <w:pStyle w:val="a6"/>
        <w:spacing w:line="276" w:lineRule="auto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0A3E6B">
        <w:rPr>
          <w:rFonts w:ascii="Tahoma" w:hAnsi="Tahoma" w:cs="Tahoma"/>
          <w:b/>
          <w:i w:val="0"/>
          <w:sz w:val="24"/>
          <w:szCs w:val="24"/>
          <w:lang w:val="ru-RU"/>
        </w:rPr>
        <w:t>АО «Кольская ГМК»</w:t>
      </w:r>
      <w:r w:rsidR="00A24F1E" w:rsidRPr="000A3E6B">
        <w:rPr>
          <w:rFonts w:ascii="Tahoma" w:hAnsi="Tahoma" w:cs="Tahoma"/>
          <w:b/>
          <w:i w:val="0"/>
          <w:sz w:val="24"/>
          <w:szCs w:val="24"/>
          <w:lang w:val="ru-RU"/>
        </w:rPr>
        <w:t xml:space="preserve"> в 202</w:t>
      </w:r>
      <w:r w:rsidR="000A3E6B">
        <w:rPr>
          <w:rFonts w:ascii="Tahoma" w:hAnsi="Tahoma" w:cs="Tahoma"/>
          <w:b/>
          <w:i w:val="0"/>
          <w:sz w:val="24"/>
          <w:szCs w:val="24"/>
          <w:lang w:val="ru-RU"/>
        </w:rPr>
        <w:t>5</w:t>
      </w:r>
      <w:r w:rsidR="00A24F1E" w:rsidRPr="000A3E6B">
        <w:rPr>
          <w:rFonts w:ascii="Tahoma" w:hAnsi="Tahoma" w:cs="Tahoma"/>
          <w:b/>
          <w:i w:val="0"/>
          <w:sz w:val="24"/>
          <w:szCs w:val="24"/>
          <w:lang w:val="ru-RU"/>
        </w:rPr>
        <w:t xml:space="preserve"> году</w:t>
      </w:r>
    </w:p>
    <w:p w:rsidR="00A17F1F" w:rsidRPr="000A3E6B" w:rsidRDefault="00A17F1F" w:rsidP="00E54EB3">
      <w:pPr>
        <w:pStyle w:val="a6"/>
        <w:spacing w:line="276" w:lineRule="auto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2A0EB0" w:rsidRPr="000A3E6B" w:rsidRDefault="002A0EB0" w:rsidP="00E54EB3">
      <w:pPr>
        <w:pStyle w:val="a3"/>
        <w:numPr>
          <w:ilvl w:val="0"/>
          <w:numId w:val="3"/>
        </w:numPr>
        <w:spacing w:line="276" w:lineRule="auto"/>
        <w:ind w:left="0" w:firstLine="0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b/>
          <w:szCs w:val="24"/>
        </w:rPr>
        <w:t>Наименование:</w:t>
      </w:r>
      <w:r w:rsidR="000A3E6B" w:rsidRPr="000A3E6B">
        <w:rPr>
          <w:rFonts w:ascii="Tahoma" w:hAnsi="Tahoma" w:cs="Tahoma"/>
          <w:b/>
          <w:szCs w:val="24"/>
        </w:rPr>
        <w:t xml:space="preserve"> </w:t>
      </w:r>
      <w:r w:rsidR="00BB129A">
        <w:rPr>
          <w:rFonts w:ascii="Tahoma" w:hAnsi="Tahoma" w:cs="Tahoma"/>
          <w:szCs w:val="24"/>
        </w:rPr>
        <w:t>Демонтаж</w:t>
      </w:r>
      <w:r w:rsidRPr="000A3E6B">
        <w:rPr>
          <w:rFonts w:ascii="Tahoma" w:hAnsi="Tahoma" w:cs="Tahoma"/>
          <w:szCs w:val="24"/>
        </w:rPr>
        <w:t xml:space="preserve"> </w:t>
      </w:r>
      <w:r w:rsidR="000A3E6B" w:rsidRPr="000A3E6B">
        <w:rPr>
          <w:rFonts w:ascii="Tahoma" w:hAnsi="Tahoma" w:cs="Tahoma"/>
          <w:szCs w:val="24"/>
        </w:rPr>
        <w:t xml:space="preserve">мостового крана </w:t>
      </w:r>
      <w:r w:rsidR="00692835">
        <w:rPr>
          <w:rFonts w:ascii="Tahoma" w:hAnsi="Tahoma" w:cs="Tahoma"/>
          <w:szCs w:val="24"/>
        </w:rPr>
        <w:t>г/п 30/5 тн.</w:t>
      </w:r>
    </w:p>
    <w:p w:rsidR="00765351" w:rsidRPr="00ED051A" w:rsidRDefault="00765351" w:rsidP="00ED051A">
      <w:pPr>
        <w:pStyle w:val="a3"/>
        <w:numPr>
          <w:ilvl w:val="0"/>
          <w:numId w:val="3"/>
        </w:numPr>
        <w:spacing w:line="276" w:lineRule="auto"/>
        <w:ind w:left="0" w:firstLine="0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b/>
          <w:szCs w:val="24"/>
        </w:rPr>
        <w:t>Вид работ и приблизительный объем:</w:t>
      </w:r>
      <w:r w:rsidRPr="000A3E6B">
        <w:rPr>
          <w:rFonts w:ascii="Tahoma" w:hAnsi="Tahoma" w:cs="Tahoma"/>
          <w:szCs w:val="24"/>
        </w:rPr>
        <w:t xml:space="preserve"> </w:t>
      </w:r>
      <w:r w:rsidR="00692835" w:rsidRPr="00ED051A">
        <w:rPr>
          <w:rFonts w:ascii="Tahoma" w:hAnsi="Tahoma" w:cs="Tahoma"/>
          <w:szCs w:val="24"/>
        </w:rPr>
        <w:t>Демонтаж</w:t>
      </w:r>
      <w:r w:rsidRPr="00ED051A">
        <w:rPr>
          <w:rFonts w:ascii="Tahoma" w:hAnsi="Tahoma" w:cs="Tahoma"/>
          <w:szCs w:val="24"/>
        </w:rPr>
        <w:t xml:space="preserve"> </w:t>
      </w:r>
      <w:r w:rsidR="00692835" w:rsidRPr="00ED051A">
        <w:rPr>
          <w:rFonts w:ascii="Tahoma" w:hAnsi="Tahoma" w:cs="Tahoma"/>
          <w:szCs w:val="24"/>
        </w:rPr>
        <w:t>мостового</w:t>
      </w:r>
      <w:r w:rsidR="000A3E6B" w:rsidRPr="00ED051A">
        <w:rPr>
          <w:rFonts w:ascii="Tahoma" w:hAnsi="Tahoma" w:cs="Tahoma"/>
          <w:szCs w:val="24"/>
        </w:rPr>
        <w:t xml:space="preserve"> крана</w:t>
      </w:r>
      <w:r w:rsidRPr="00ED051A">
        <w:rPr>
          <w:rFonts w:ascii="Tahoma" w:hAnsi="Tahoma" w:cs="Tahoma"/>
          <w:szCs w:val="24"/>
        </w:rPr>
        <w:t>.</w:t>
      </w:r>
    </w:p>
    <w:p w:rsidR="002A0EB0" w:rsidRPr="00D92B52" w:rsidRDefault="002A0EB0" w:rsidP="00D92B52">
      <w:pPr>
        <w:pStyle w:val="a3"/>
        <w:numPr>
          <w:ilvl w:val="0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b/>
          <w:szCs w:val="24"/>
        </w:rPr>
        <w:t>Адрес нахожд</w:t>
      </w:r>
      <w:r w:rsidR="00A12E72" w:rsidRPr="000A3E6B">
        <w:rPr>
          <w:rFonts w:ascii="Tahoma" w:hAnsi="Tahoma" w:cs="Tahoma"/>
          <w:b/>
          <w:szCs w:val="24"/>
        </w:rPr>
        <w:t>ения:</w:t>
      </w:r>
      <w:r w:rsidR="00A12E72" w:rsidRPr="000A3E6B">
        <w:rPr>
          <w:rFonts w:ascii="Tahoma" w:hAnsi="Tahoma" w:cs="Tahoma"/>
          <w:szCs w:val="24"/>
        </w:rPr>
        <w:t xml:space="preserve"> </w:t>
      </w:r>
      <w:r w:rsidR="00A24F1E" w:rsidRPr="000A3E6B">
        <w:rPr>
          <w:rFonts w:ascii="Tahoma" w:hAnsi="Tahoma" w:cs="Tahoma"/>
          <w:szCs w:val="24"/>
        </w:rPr>
        <w:t xml:space="preserve">Мурманская область, Печенгский район, промышленная площадка АО «Кольская ГМК» (Заполярный), </w:t>
      </w:r>
      <w:r w:rsidR="00692835">
        <w:rPr>
          <w:rFonts w:ascii="Tahoma" w:hAnsi="Tahoma" w:cs="Tahoma"/>
          <w:szCs w:val="24"/>
        </w:rPr>
        <w:t>транспортный цех</w:t>
      </w:r>
      <w:r w:rsidR="00A24F1E" w:rsidRPr="000A3E6B">
        <w:rPr>
          <w:rFonts w:ascii="Tahoma" w:hAnsi="Tahoma" w:cs="Tahoma"/>
          <w:szCs w:val="24"/>
        </w:rPr>
        <w:t>.</w:t>
      </w:r>
    </w:p>
    <w:p w:rsidR="002A0EB0" w:rsidRPr="000A3E6B" w:rsidRDefault="002A0EB0" w:rsidP="00E54EB3">
      <w:pPr>
        <w:pStyle w:val="a3"/>
        <w:numPr>
          <w:ilvl w:val="0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b/>
          <w:szCs w:val="24"/>
        </w:rPr>
        <w:t>Сроки выполнения:</w:t>
      </w:r>
      <w:r w:rsidR="007121A3" w:rsidRPr="000A3E6B">
        <w:rPr>
          <w:rFonts w:ascii="Tahoma" w:hAnsi="Tahoma" w:cs="Tahoma"/>
          <w:szCs w:val="24"/>
        </w:rPr>
        <w:t xml:space="preserve"> с </w:t>
      </w:r>
      <w:r w:rsidR="001010D8" w:rsidRPr="000A3E6B">
        <w:rPr>
          <w:rFonts w:ascii="Tahoma" w:hAnsi="Tahoma" w:cs="Tahoma"/>
          <w:szCs w:val="24"/>
        </w:rPr>
        <w:t>даты</w:t>
      </w:r>
      <w:r w:rsidR="007121A3" w:rsidRPr="000A3E6B">
        <w:rPr>
          <w:rFonts w:ascii="Tahoma" w:hAnsi="Tahoma" w:cs="Tahoma"/>
          <w:szCs w:val="24"/>
        </w:rPr>
        <w:t xml:space="preserve"> з</w:t>
      </w:r>
      <w:r w:rsidR="007345CE" w:rsidRPr="000A3E6B">
        <w:rPr>
          <w:rFonts w:ascii="Tahoma" w:hAnsi="Tahoma" w:cs="Tahoma"/>
          <w:szCs w:val="24"/>
        </w:rPr>
        <w:t xml:space="preserve">аключения договора до </w:t>
      </w:r>
      <w:r w:rsidR="00A24F1E" w:rsidRPr="000A3E6B">
        <w:rPr>
          <w:rFonts w:ascii="Tahoma" w:hAnsi="Tahoma" w:cs="Tahoma"/>
          <w:szCs w:val="24"/>
        </w:rPr>
        <w:t>31</w:t>
      </w:r>
      <w:r w:rsidR="007345CE" w:rsidRPr="000A3E6B">
        <w:rPr>
          <w:rFonts w:ascii="Tahoma" w:hAnsi="Tahoma" w:cs="Tahoma"/>
          <w:szCs w:val="24"/>
        </w:rPr>
        <w:t>.</w:t>
      </w:r>
      <w:r w:rsidR="006E7E07">
        <w:rPr>
          <w:rFonts w:ascii="Tahoma" w:hAnsi="Tahoma" w:cs="Tahoma"/>
          <w:szCs w:val="24"/>
        </w:rPr>
        <w:t>10</w:t>
      </w:r>
      <w:r w:rsidR="008D4FB4" w:rsidRPr="000A3E6B">
        <w:rPr>
          <w:rFonts w:ascii="Tahoma" w:hAnsi="Tahoma" w:cs="Tahoma"/>
          <w:szCs w:val="24"/>
        </w:rPr>
        <w:t>.202</w:t>
      </w:r>
      <w:r w:rsidR="000A3E6B">
        <w:rPr>
          <w:rFonts w:ascii="Tahoma" w:hAnsi="Tahoma" w:cs="Tahoma"/>
          <w:szCs w:val="24"/>
        </w:rPr>
        <w:t>5</w:t>
      </w:r>
      <w:r w:rsidR="00A24F1E" w:rsidRPr="000A3E6B">
        <w:rPr>
          <w:rFonts w:ascii="Tahoma" w:hAnsi="Tahoma" w:cs="Tahoma"/>
          <w:szCs w:val="24"/>
        </w:rPr>
        <w:t>.</w:t>
      </w:r>
    </w:p>
    <w:p w:rsidR="00765351" w:rsidRPr="000A3E6B" w:rsidRDefault="00765351" w:rsidP="00E54EB3">
      <w:pPr>
        <w:pStyle w:val="a3"/>
        <w:numPr>
          <w:ilvl w:val="0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b/>
          <w:szCs w:val="24"/>
        </w:rPr>
        <w:t>Состав работ:</w:t>
      </w:r>
      <w:r w:rsidRPr="000A3E6B">
        <w:rPr>
          <w:rFonts w:ascii="Tahoma" w:hAnsi="Tahoma" w:cs="Tahoma"/>
          <w:szCs w:val="24"/>
        </w:rPr>
        <w:t xml:space="preserve"> </w:t>
      </w:r>
    </w:p>
    <w:p w:rsidR="00765351" w:rsidRPr="000A3E6B" w:rsidRDefault="000A3E6B" w:rsidP="00E54EB3">
      <w:pPr>
        <w:pStyle w:val="a3"/>
        <w:numPr>
          <w:ilvl w:val="1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szCs w:val="24"/>
        </w:rPr>
        <w:t xml:space="preserve">Проведение комплекса </w:t>
      </w:r>
      <w:r>
        <w:rPr>
          <w:rFonts w:ascii="Tahoma" w:hAnsi="Tahoma" w:cs="Tahoma"/>
          <w:szCs w:val="24"/>
        </w:rPr>
        <w:t>р</w:t>
      </w:r>
      <w:r w:rsidR="00765351" w:rsidRPr="000A3E6B">
        <w:rPr>
          <w:rFonts w:ascii="Tahoma" w:hAnsi="Tahoma" w:cs="Tahoma"/>
          <w:szCs w:val="24"/>
        </w:rPr>
        <w:t xml:space="preserve">абот по </w:t>
      </w:r>
      <w:r w:rsidR="00692835">
        <w:rPr>
          <w:rFonts w:ascii="Tahoma" w:hAnsi="Tahoma" w:cs="Tahoma"/>
          <w:szCs w:val="24"/>
        </w:rPr>
        <w:t>демонтажу</w:t>
      </w:r>
      <w:r w:rsidR="00765351" w:rsidRPr="000A3E6B">
        <w:rPr>
          <w:rFonts w:ascii="Tahoma" w:hAnsi="Tahoma" w:cs="Tahoma"/>
          <w:szCs w:val="24"/>
        </w:rPr>
        <w:t xml:space="preserve"> оборудования согласно ведомости дефектов</w:t>
      </w:r>
      <w:r w:rsidR="00A24F1E" w:rsidRPr="000A3E6B">
        <w:rPr>
          <w:rFonts w:ascii="Tahoma" w:hAnsi="Tahoma" w:cs="Tahoma"/>
          <w:szCs w:val="24"/>
        </w:rPr>
        <w:t xml:space="preserve"> </w:t>
      </w:r>
      <w:r w:rsidR="00765351" w:rsidRPr="000A3E6B">
        <w:rPr>
          <w:rFonts w:ascii="Tahoma" w:hAnsi="Tahoma" w:cs="Tahoma"/>
          <w:szCs w:val="24"/>
        </w:rPr>
        <w:t>№</w:t>
      </w:r>
      <w:r w:rsidR="00622249" w:rsidRPr="000A3E6B">
        <w:rPr>
          <w:rFonts w:ascii="Tahoma" w:hAnsi="Tahoma" w:cs="Tahoma"/>
          <w:szCs w:val="24"/>
        </w:rPr>
        <w:t xml:space="preserve"> </w:t>
      </w:r>
      <w:r w:rsidR="00692835">
        <w:rPr>
          <w:rFonts w:ascii="Tahoma" w:hAnsi="Tahoma" w:cs="Tahoma"/>
          <w:szCs w:val="24"/>
        </w:rPr>
        <w:t>1</w:t>
      </w:r>
      <w:r w:rsidR="00692835" w:rsidRPr="00692835">
        <w:rPr>
          <w:rFonts w:ascii="Tahoma" w:hAnsi="Tahoma" w:cs="Tahoma"/>
          <w:szCs w:val="24"/>
        </w:rPr>
        <w:t>07000037682</w:t>
      </w:r>
      <w:r w:rsidR="00765351" w:rsidRPr="000A3E6B">
        <w:rPr>
          <w:rFonts w:ascii="Tahoma" w:hAnsi="Tahoma" w:cs="Tahoma"/>
          <w:szCs w:val="24"/>
        </w:rPr>
        <w:t>;</w:t>
      </w:r>
    </w:p>
    <w:p w:rsidR="002A0EB0" w:rsidRPr="000A3E6B" w:rsidRDefault="002A0EB0" w:rsidP="00E54EB3">
      <w:pPr>
        <w:pStyle w:val="a3"/>
        <w:numPr>
          <w:ilvl w:val="0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b/>
          <w:szCs w:val="24"/>
        </w:rPr>
        <w:t>Обеспечение МТР:</w:t>
      </w:r>
      <w:r w:rsidRPr="000A3E6B">
        <w:rPr>
          <w:rFonts w:ascii="Tahoma" w:hAnsi="Tahoma" w:cs="Tahoma"/>
          <w:szCs w:val="24"/>
        </w:rPr>
        <w:t xml:space="preserve"> МТР </w:t>
      </w:r>
      <w:r w:rsidR="000A3E6B">
        <w:rPr>
          <w:rFonts w:ascii="Tahoma" w:hAnsi="Tahoma" w:cs="Tahoma"/>
          <w:szCs w:val="24"/>
        </w:rPr>
        <w:t>подрядч</w:t>
      </w:r>
      <w:r w:rsidR="00F278BF">
        <w:rPr>
          <w:rFonts w:ascii="Tahoma" w:hAnsi="Tahoma" w:cs="Tahoma"/>
          <w:szCs w:val="24"/>
        </w:rPr>
        <w:t>ика (пропан, кислород</w:t>
      </w:r>
      <w:r w:rsidR="000A3E6B">
        <w:rPr>
          <w:rFonts w:ascii="Tahoma" w:hAnsi="Tahoma" w:cs="Tahoma"/>
          <w:szCs w:val="24"/>
        </w:rPr>
        <w:t>)</w:t>
      </w:r>
      <w:r w:rsidR="00A24F1E" w:rsidRPr="000A3E6B">
        <w:rPr>
          <w:rFonts w:ascii="Tahoma" w:hAnsi="Tahoma" w:cs="Tahoma"/>
          <w:szCs w:val="24"/>
        </w:rPr>
        <w:t>.</w:t>
      </w:r>
    </w:p>
    <w:p w:rsidR="007345CE" w:rsidRPr="000A3E6B" w:rsidRDefault="007345CE" w:rsidP="00E54EB3">
      <w:pPr>
        <w:pStyle w:val="a3"/>
        <w:numPr>
          <w:ilvl w:val="0"/>
          <w:numId w:val="3"/>
        </w:numPr>
        <w:spacing w:line="276" w:lineRule="auto"/>
        <w:ind w:left="426" w:hanging="426"/>
        <w:rPr>
          <w:rFonts w:ascii="Tahoma" w:hAnsi="Tahoma" w:cs="Tahoma"/>
          <w:b/>
          <w:szCs w:val="24"/>
        </w:rPr>
      </w:pPr>
      <w:r w:rsidRPr="000A3E6B">
        <w:rPr>
          <w:rFonts w:ascii="Tahoma" w:hAnsi="Tahoma" w:cs="Tahoma"/>
          <w:b/>
          <w:szCs w:val="24"/>
        </w:rPr>
        <w:t xml:space="preserve">Если работы выполняются материалами подрядчика: </w:t>
      </w:r>
      <w:r w:rsidR="00A24F1E" w:rsidRPr="000A3E6B">
        <w:rPr>
          <w:rFonts w:ascii="Tahoma" w:hAnsi="Tahoma" w:cs="Tahoma"/>
          <w:szCs w:val="24"/>
        </w:rPr>
        <w:t>-.</w:t>
      </w:r>
    </w:p>
    <w:p w:rsidR="00AC7119" w:rsidRPr="000A3E6B" w:rsidRDefault="00AC7119" w:rsidP="00E54EB3">
      <w:pPr>
        <w:pStyle w:val="a3"/>
        <w:numPr>
          <w:ilvl w:val="0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b/>
          <w:szCs w:val="24"/>
        </w:rPr>
      </w:pPr>
      <w:r w:rsidRPr="000A3E6B">
        <w:rPr>
          <w:rFonts w:ascii="Tahoma" w:hAnsi="Tahoma" w:cs="Tahoma"/>
          <w:b/>
          <w:szCs w:val="24"/>
        </w:rPr>
        <w:t>Документация и условия:</w:t>
      </w:r>
      <w:r w:rsidR="002A0EB0" w:rsidRPr="000A3E6B">
        <w:rPr>
          <w:rFonts w:ascii="Tahoma" w:hAnsi="Tahoma" w:cs="Tahoma"/>
          <w:b/>
          <w:szCs w:val="24"/>
        </w:rPr>
        <w:t xml:space="preserve"> </w:t>
      </w:r>
    </w:p>
    <w:p w:rsidR="008C3432" w:rsidRPr="00ED051A" w:rsidRDefault="00A24F1E" w:rsidP="00ED051A">
      <w:pPr>
        <w:pStyle w:val="a3"/>
        <w:numPr>
          <w:ilvl w:val="1"/>
          <w:numId w:val="11"/>
        </w:numPr>
        <w:spacing w:line="276" w:lineRule="auto"/>
        <w:contextualSpacing/>
        <w:rPr>
          <w:rFonts w:ascii="Tahoma" w:hAnsi="Tahoma" w:cs="Tahoma"/>
          <w:szCs w:val="24"/>
        </w:rPr>
      </w:pPr>
      <w:r w:rsidRPr="00ED051A">
        <w:rPr>
          <w:rFonts w:ascii="Tahoma" w:hAnsi="Tahoma" w:cs="Tahoma"/>
          <w:b/>
          <w:szCs w:val="24"/>
        </w:rPr>
        <w:t>Наличие технической</w:t>
      </w:r>
      <w:r w:rsidR="00AC7119" w:rsidRPr="00ED051A">
        <w:rPr>
          <w:rFonts w:ascii="Tahoma" w:hAnsi="Tahoma" w:cs="Tahoma"/>
          <w:b/>
          <w:szCs w:val="24"/>
        </w:rPr>
        <w:t xml:space="preserve"> документации:</w:t>
      </w:r>
      <w:r w:rsidR="003E4111" w:rsidRPr="00ED051A">
        <w:rPr>
          <w:rFonts w:ascii="Tahoma" w:hAnsi="Tahoma" w:cs="Tahoma"/>
          <w:szCs w:val="24"/>
        </w:rPr>
        <w:t xml:space="preserve"> </w:t>
      </w:r>
      <w:r w:rsidR="00732675" w:rsidRPr="00ED051A">
        <w:rPr>
          <w:rFonts w:ascii="Tahoma" w:hAnsi="Tahoma" w:cs="Tahoma"/>
          <w:szCs w:val="24"/>
        </w:rPr>
        <w:t>в</w:t>
      </w:r>
      <w:r w:rsidR="008D4FB4" w:rsidRPr="00ED051A">
        <w:rPr>
          <w:rFonts w:ascii="Tahoma" w:hAnsi="Tahoma" w:cs="Tahoma"/>
          <w:szCs w:val="24"/>
        </w:rPr>
        <w:t xml:space="preserve"> наличии</w:t>
      </w:r>
      <w:r w:rsidR="002A0EB0" w:rsidRPr="00ED051A">
        <w:rPr>
          <w:rFonts w:ascii="Tahoma" w:hAnsi="Tahoma" w:cs="Tahoma"/>
          <w:szCs w:val="24"/>
        </w:rPr>
        <w:t xml:space="preserve">; </w:t>
      </w:r>
    </w:p>
    <w:p w:rsidR="00AC7119" w:rsidRPr="00ED051A" w:rsidRDefault="00ED051A" w:rsidP="00ED051A">
      <w:pPr>
        <w:spacing w:line="276" w:lineRule="auto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8.2. </w:t>
      </w:r>
      <w:r w:rsidR="00AC7119" w:rsidRPr="00ED051A">
        <w:rPr>
          <w:rFonts w:ascii="Tahoma" w:hAnsi="Tahoma" w:cs="Tahoma"/>
          <w:b/>
          <w:szCs w:val="24"/>
        </w:rPr>
        <w:t>Условия работ:</w:t>
      </w:r>
      <w:r w:rsidR="00B907C6" w:rsidRPr="00ED051A">
        <w:rPr>
          <w:rFonts w:ascii="Tahoma" w:hAnsi="Tahoma" w:cs="Tahoma"/>
          <w:szCs w:val="24"/>
        </w:rPr>
        <w:t xml:space="preserve"> выполняемые работы проводятся в </w:t>
      </w:r>
      <w:r w:rsidR="000A3E6B" w:rsidRPr="00ED051A">
        <w:rPr>
          <w:rFonts w:ascii="Tahoma" w:hAnsi="Tahoma" w:cs="Tahoma"/>
          <w:szCs w:val="24"/>
        </w:rPr>
        <w:t>стеснённых</w:t>
      </w:r>
      <w:r w:rsidR="00B907C6" w:rsidRPr="00ED051A">
        <w:rPr>
          <w:rFonts w:ascii="Tahoma" w:hAnsi="Tahoma" w:cs="Tahoma"/>
          <w:szCs w:val="24"/>
        </w:rPr>
        <w:t xml:space="preserve"> условиях</w:t>
      </w:r>
      <w:r w:rsidR="00710FD0" w:rsidRPr="00ED051A">
        <w:rPr>
          <w:rFonts w:ascii="Tahoma" w:hAnsi="Tahoma" w:cs="Tahoma"/>
          <w:szCs w:val="24"/>
        </w:rPr>
        <w:t xml:space="preserve"> на </w:t>
      </w:r>
      <w:r w:rsidR="000A3E6B" w:rsidRPr="00ED051A">
        <w:rPr>
          <w:rFonts w:ascii="Tahoma" w:hAnsi="Tahoma" w:cs="Tahoma"/>
          <w:szCs w:val="24"/>
        </w:rPr>
        <w:t>высоте до 10 метров</w:t>
      </w:r>
      <w:r w:rsidR="00710FD0" w:rsidRPr="00ED051A">
        <w:rPr>
          <w:rFonts w:ascii="Tahoma" w:hAnsi="Tahoma" w:cs="Tahoma"/>
          <w:szCs w:val="24"/>
        </w:rPr>
        <w:t>. Рабочий персонала выполняет работы в соответствии с законодательством РФ по</w:t>
      </w:r>
      <w:r w:rsidR="00B907C6" w:rsidRPr="00ED051A">
        <w:rPr>
          <w:rFonts w:ascii="Tahoma" w:hAnsi="Tahoma" w:cs="Tahoma"/>
          <w:szCs w:val="24"/>
        </w:rPr>
        <w:t xml:space="preserve"> 36-часовой рабочей неделе, с наличием в зоне производства работ одного или нескольких из перечисленных факторов: разветвленной сети транспортных и инженерных коммуникаций; стесненных условий для складирования материалов; д</w:t>
      </w:r>
      <w:r w:rsidR="00710FD0" w:rsidRPr="00ED051A">
        <w:rPr>
          <w:rFonts w:ascii="Tahoma" w:hAnsi="Tahoma" w:cs="Tahoma"/>
          <w:szCs w:val="24"/>
        </w:rPr>
        <w:t>ействующее технологическое оборудования; движение</w:t>
      </w:r>
      <w:r w:rsidR="00B907C6" w:rsidRPr="00ED051A">
        <w:rPr>
          <w:rFonts w:ascii="Tahoma" w:hAnsi="Tahoma" w:cs="Tahoma"/>
          <w:szCs w:val="24"/>
        </w:rPr>
        <w:t xml:space="preserve"> технологического транспорта</w:t>
      </w:r>
      <w:r w:rsidR="002A0EB0" w:rsidRPr="00ED051A">
        <w:rPr>
          <w:rFonts w:ascii="Tahoma" w:hAnsi="Tahoma" w:cs="Tahoma"/>
          <w:szCs w:val="24"/>
        </w:rPr>
        <w:t>;</w:t>
      </w:r>
    </w:p>
    <w:p w:rsidR="00AC7119" w:rsidRPr="00ED051A" w:rsidRDefault="00ED051A" w:rsidP="00ED051A">
      <w:pPr>
        <w:spacing w:line="276" w:lineRule="auto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8.3. </w:t>
      </w:r>
      <w:r w:rsidR="00AC7119" w:rsidRPr="00ED051A">
        <w:rPr>
          <w:rFonts w:ascii="Tahoma" w:hAnsi="Tahoma" w:cs="Tahoma"/>
          <w:b/>
          <w:szCs w:val="24"/>
        </w:rPr>
        <w:t>Точки подключения:</w:t>
      </w:r>
      <w:r w:rsidR="00AA54CA" w:rsidRPr="00ED051A">
        <w:rPr>
          <w:rFonts w:ascii="Tahoma" w:hAnsi="Tahoma" w:cs="Tahoma"/>
          <w:szCs w:val="24"/>
        </w:rPr>
        <w:t xml:space="preserve"> </w:t>
      </w:r>
      <w:r w:rsidR="00AC7EFD" w:rsidRPr="00ED051A">
        <w:rPr>
          <w:rFonts w:ascii="Tahoma" w:hAnsi="Tahoma" w:cs="Tahoma"/>
          <w:szCs w:val="24"/>
        </w:rPr>
        <w:t>э</w:t>
      </w:r>
      <w:r w:rsidR="00AC3B4A" w:rsidRPr="00ED051A">
        <w:rPr>
          <w:rFonts w:ascii="Tahoma" w:hAnsi="Tahoma" w:cs="Tahoma"/>
          <w:szCs w:val="24"/>
        </w:rPr>
        <w:t>лектроэнергия,</w:t>
      </w:r>
      <w:r w:rsidR="00B907C6" w:rsidRPr="00ED051A">
        <w:rPr>
          <w:rFonts w:ascii="Tahoma" w:hAnsi="Tahoma" w:cs="Tahoma"/>
          <w:szCs w:val="24"/>
        </w:rPr>
        <w:t xml:space="preserve"> </w:t>
      </w:r>
      <w:r w:rsidR="00AC7EFD" w:rsidRPr="00ED051A">
        <w:rPr>
          <w:rFonts w:ascii="Tahoma" w:hAnsi="Tahoma" w:cs="Tahoma"/>
          <w:szCs w:val="24"/>
        </w:rPr>
        <w:t>в</w:t>
      </w:r>
      <w:r w:rsidR="00AC3B4A" w:rsidRPr="00ED051A">
        <w:rPr>
          <w:rFonts w:ascii="Tahoma" w:hAnsi="Tahoma" w:cs="Tahoma"/>
          <w:szCs w:val="24"/>
        </w:rPr>
        <w:t>оздухоснабжения,</w:t>
      </w:r>
      <w:r w:rsidR="00AC7EFD" w:rsidRPr="00ED051A">
        <w:rPr>
          <w:rFonts w:ascii="Tahoma" w:hAnsi="Tahoma" w:cs="Tahoma"/>
          <w:szCs w:val="24"/>
        </w:rPr>
        <w:t xml:space="preserve"> водосн</w:t>
      </w:r>
      <w:r w:rsidR="00AC3B4A" w:rsidRPr="00ED051A">
        <w:rPr>
          <w:rFonts w:ascii="Tahoma" w:hAnsi="Tahoma" w:cs="Tahoma"/>
          <w:szCs w:val="24"/>
        </w:rPr>
        <w:t>абжение в наличии</w:t>
      </w:r>
      <w:r w:rsidR="00710FD0" w:rsidRPr="00ED051A">
        <w:rPr>
          <w:rFonts w:ascii="Tahoma" w:hAnsi="Tahoma" w:cs="Tahoma"/>
          <w:szCs w:val="24"/>
        </w:rPr>
        <w:t>. Место подключения согласовывает Заказчик</w:t>
      </w:r>
      <w:r w:rsidR="00AC7EFD" w:rsidRPr="00ED051A">
        <w:rPr>
          <w:rFonts w:ascii="Tahoma" w:hAnsi="Tahoma" w:cs="Tahoma"/>
          <w:szCs w:val="24"/>
        </w:rPr>
        <w:t>;</w:t>
      </w:r>
    </w:p>
    <w:p w:rsidR="00AC7119" w:rsidRPr="00ED051A" w:rsidRDefault="00AC7119" w:rsidP="00ED051A">
      <w:pPr>
        <w:pStyle w:val="a3"/>
        <w:numPr>
          <w:ilvl w:val="1"/>
          <w:numId w:val="12"/>
        </w:numPr>
        <w:spacing w:line="276" w:lineRule="auto"/>
        <w:contextualSpacing/>
        <w:rPr>
          <w:rFonts w:ascii="Tahoma" w:hAnsi="Tahoma" w:cs="Tahoma"/>
          <w:szCs w:val="24"/>
        </w:rPr>
      </w:pPr>
      <w:r w:rsidRPr="00ED051A">
        <w:rPr>
          <w:rFonts w:ascii="Tahoma" w:hAnsi="Tahoma" w:cs="Tahoma"/>
          <w:b/>
          <w:szCs w:val="24"/>
        </w:rPr>
        <w:t>Наличие ГПМ заказчика</w:t>
      </w:r>
      <w:r w:rsidRPr="00ED051A">
        <w:rPr>
          <w:rFonts w:ascii="Tahoma" w:hAnsi="Tahoma" w:cs="Tahoma"/>
          <w:szCs w:val="24"/>
        </w:rPr>
        <w:t>:</w:t>
      </w:r>
      <w:r w:rsidR="00347850" w:rsidRPr="00ED051A">
        <w:rPr>
          <w:rFonts w:ascii="Tahoma" w:hAnsi="Tahoma" w:cs="Tahoma"/>
          <w:szCs w:val="24"/>
        </w:rPr>
        <w:t xml:space="preserve"> </w:t>
      </w:r>
      <w:r w:rsidR="00710FD0" w:rsidRPr="00ED051A">
        <w:rPr>
          <w:rFonts w:ascii="Tahoma" w:hAnsi="Tahoma" w:cs="Tahoma"/>
          <w:szCs w:val="24"/>
        </w:rPr>
        <w:t>не требуется.</w:t>
      </w:r>
    </w:p>
    <w:p w:rsidR="00AC7119" w:rsidRPr="000A3E6B" w:rsidRDefault="00AC7119" w:rsidP="00E54EB3">
      <w:pPr>
        <w:pStyle w:val="a3"/>
        <w:numPr>
          <w:ilvl w:val="0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b/>
          <w:szCs w:val="24"/>
        </w:rPr>
        <w:t>Особые требования/условия:</w:t>
      </w:r>
      <w:r w:rsidR="00376441" w:rsidRPr="000A3E6B">
        <w:rPr>
          <w:rFonts w:ascii="Tahoma" w:hAnsi="Tahoma" w:cs="Tahoma"/>
          <w:szCs w:val="24"/>
        </w:rPr>
        <w:t xml:space="preserve"> </w:t>
      </w:r>
      <w:r w:rsidR="00710FD0" w:rsidRPr="000A3E6B">
        <w:rPr>
          <w:rFonts w:ascii="Tahoma" w:hAnsi="Tahoma" w:cs="Tahoma"/>
          <w:szCs w:val="24"/>
        </w:rPr>
        <w:t>нет.</w:t>
      </w:r>
    </w:p>
    <w:p w:rsidR="00710FD0" w:rsidRPr="000A3E6B" w:rsidRDefault="00AC7119" w:rsidP="00E54EB3">
      <w:pPr>
        <w:pStyle w:val="a3"/>
        <w:numPr>
          <w:ilvl w:val="0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b/>
          <w:szCs w:val="24"/>
        </w:rPr>
        <w:t>Предложение от участников торгов должно содержать:</w:t>
      </w:r>
      <w:r w:rsidRPr="000A3E6B">
        <w:rPr>
          <w:rFonts w:ascii="Tahoma" w:hAnsi="Tahoma" w:cs="Tahoma"/>
          <w:szCs w:val="24"/>
        </w:rPr>
        <w:t xml:space="preserve"> </w:t>
      </w:r>
    </w:p>
    <w:p w:rsidR="00D92B52" w:rsidRDefault="00D92B52" w:rsidP="00D92B52">
      <w:pPr>
        <w:pStyle w:val="a3"/>
        <w:spacing w:line="276" w:lineRule="auto"/>
        <w:ind w:left="426"/>
        <w:contextualSpacing/>
        <w:rPr>
          <w:rFonts w:ascii="Tahoma" w:hAnsi="Tahoma" w:cs="Tahoma"/>
          <w:szCs w:val="24"/>
        </w:rPr>
      </w:pPr>
      <w:r w:rsidRPr="000A3E6B">
        <w:rPr>
          <w:rFonts w:ascii="Tahoma" w:hAnsi="Tahoma" w:cs="Tahoma"/>
          <w:szCs w:val="24"/>
        </w:rPr>
        <w:t>Общую стоимость работ, включая затраты на</w:t>
      </w:r>
      <w:r>
        <w:rPr>
          <w:rFonts w:ascii="Tahoma" w:hAnsi="Tahoma" w:cs="Tahoma"/>
          <w:szCs w:val="24"/>
        </w:rPr>
        <w:t xml:space="preserve"> МТР,</w:t>
      </w:r>
      <w:r w:rsidRPr="000A3E6B">
        <w:rPr>
          <w:rFonts w:ascii="Tahoma" w:hAnsi="Tahoma" w:cs="Tahoma"/>
          <w:szCs w:val="24"/>
        </w:rPr>
        <w:t xml:space="preserve"> командировочные и другие затраты на весь объем работ на данном объекте;</w:t>
      </w:r>
    </w:p>
    <w:p w:rsidR="00D92B52" w:rsidRPr="00F81B79" w:rsidRDefault="00D92B52" w:rsidP="00D92B52">
      <w:pPr>
        <w:pStyle w:val="a3"/>
        <w:numPr>
          <w:ilvl w:val="0"/>
          <w:numId w:val="3"/>
        </w:numPr>
        <w:spacing w:line="276" w:lineRule="auto"/>
        <w:ind w:left="426" w:hanging="426"/>
        <w:contextualSpacing/>
        <w:rPr>
          <w:rFonts w:ascii="Tahoma" w:hAnsi="Tahoma" w:cs="Tahoma"/>
          <w:b/>
          <w:szCs w:val="24"/>
        </w:rPr>
      </w:pPr>
      <w:r w:rsidRPr="00F81B79">
        <w:rPr>
          <w:rFonts w:ascii="Tahoma" w:hAnsi="Tahoma" w:cs="Tahoma"/>
          <w:b/>
          <w:szCs w:val="24"/>
        </w:rPr>
        <w:t xml:space="preserve">Квалификационные требования: </w:t>
      </w:r>
      <w:r w:rsidRPr="00F81B79">
        <w:rPr>
          <w:rFonts w:ascii="Tahoma" w:hAnsi="Tahoma" w:cs="Tahoma"/>
          <w:szCs w:val="24"/>
        </w:rPr>
        <w:t>В соответствии с кв</w:t>
      </w:r>
      <w:bookmarkStart w:id="0" w:name="_GoBack"/>
      <w:bookmarkEnd w:id="0"/>
      <w:r w:rsidRPr="00F81B79">
        <w:rPr>
          <w:rFonts w:ascii="Tahoma" w:hAnsi="Tahoma" w:cs="Tahoma"/>
          <w:szCs w:val="24"/>
        </w:rPr>
        <w:t xml:space="preserve">алификационными требованиями Приложение </w:t>
      </w:r>
      <w:r w:rsidR="00ED051A">
        <w:rPr>
          <w:rFonts w:ascii="Tahoma" w:hAnsi="Tahoma" w:cs="Tahoma"/>
          <w:szCs w:val="24"/>
        </w:rPr>
        <w:t xml:space="preserve">2 </w:t>
      </w:r>
      <w:r w:rsidRPr="00F81B79">
        <w:rPr>
          <w:rFonts w:ascii="Tahoma" w:hAnsi="Tahoma" w:cs="Tahoma"/>
          <w:szCs w:val="24"/>
        </w:rPr>
        <w:t>к Приглашению</w:t>
      </w:r>
    </w:p>
    <w:p w:rsidR="00E54EB3" w:rsidRDefault="00E54EB3" w:rsidP="00A24F1E">
      <w:pPr>
        <w:pStyle w:val="a6"/>
        <w:spacing w:line="360" w:lineRule="auto"/>
        <w:ind w:firstLine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710FD0" w:rsidRPr="000A3E6B" w:rsidRDefault="00C47517" w:rsidP="00E54EB3">
      <w:pPr>
        <w:pStyle w:val="a6"/>
        <w:spacing w:line="360" w:lineRule="auto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0A3E6B">
        <w:rPr>
          <w:rFonts w:ascii="Tahoma" w:hAnsi="Tahoma" w:cs="Tahoma"/>
          <w:b/>
          <w:i w:val="0"/>
          <w:sz w:val="24"/>
          <w:szCs w:val="24"/>
          <w:lang w:val="ru-RU"/>
        </w:rPr>
        <w:t>Приложение</w:t>
      </w:r>
      <w:r w:rsidR="003D033B" w:rsidRPr="000A3E6B">
        <w:rPr>
          <w:rFonts w:ascii="Tahoma" w:hAnsi="Tahoma" w:cs="Tahoma"/>
          <w:b/>
          <w:i w:val="0"/>
          <w:sz w:val="24"/>
          <w:szCs w:val="24"/>
          <w:lang w:val="ru-RU"/>
        </w:rPr>
        <w:t xml:space="preserve">: </w:t>
      </w:r>
      <w:r w:rsidR="00622249" w:rsidRPr="000A3E6B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</w:p>
    <w:p w:rsidR="00622249" w:rsidRPr="00E54EB3" w:rsidRDefault="00ED051A" w:rsidP="00E54EB3">
      <w:pPr>
        <w:pStyle w:val="a6"/>
        <w:spacing w:line="276" w:lineRule="auto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1</w:t>
      </w:r>
      <w:r w:rsidR="00622249" w:rsidRPr="00E54EB3">
        <w:rPr>
          <w:rFonts w:ascii="Tahoma" w:hAnsi="Tahoma" w:cs="Tahoma"/>
          <w:i w:val="0"/>
          <w:sz w:val="24"/>
          <w:szCs w:val="24"/>
          <w:lang w:val="ru-RU"/>
        </w:rPr>
        <w:t xml:space="preserve">. Ведомости дефектов № </w:t>
      </w:r>
      <w:r w:rsidR="00D92B52" w:rsidRPr="00D92B52">
        <w:rPr>
          <w:rFonts w:ascii="Tahoma" w:hAnsi="Tahoma" w:cs="Tahoma"/>
          <w:i w:val="0"/>
          <w:sz w:val="24"/>
          <w:szCs w:val="24"/>
          <w:lang w:val="ru-RU"/>
        </w:rPr>
        <w:t>107000037682</w:t>
      </w:r>
      <w:r>
        <w:rPr>
          <w:rFonts w:ascii="Tahoma" w:hAnsi="Tahoma" w:cs="Tahoma"/>
          <w:i w:val="0"/>
          <w:sz w:val="24"/>
          <w:szCs w:val="24"/>
          <w:lang w:val="ru-RU"/>
        </w:rPr>
        <w:t>, в эл. виде</w:t>
      </w:r>
    </w:p>
    <w:p w:rsidR="00C926E5" w:rsidRPr="00E54EB3" w:rsidRDefault="00C926E5" w:rsidP="00E54EB3">
      <w:pPr>
        <w:pStyle w:val="a6"/>
        <w:spacing w:line="276" w:lineRule="auto"/>
        <w:rPr>
          <w:rFonts w:ascii="Tahoma" w:hAnsi="Tahoma" w:cs="Tahoma"/>
          <w:i w:val="0"/>
          <w:sz w:val="24"/>
          <w:szCs w:val="24"/>
          <w:lang w:val="ru-RU"/>
        </w:rPr>
      </w:pPr>
    </w:p>
    <w:p w:rsidR="00E54EB3" w:rsidRPr="001D27BE" w:rsidRDefault="00E54EB3" w:rsidP="00E54EB3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b/>
          <w:szCs w:val="24"/>
        </w:rPr>
      </w:pPr>
      <w:r w:rsidRPr="001D27BE">
        <w:rPr>
          <w:rFonts w:ascii="Tahoma" w:hAnsi="Tahoma" w:cs="Tahoma"/>
          <w:b/>
          <w:szCs w:val="24"/>
        </w:rPr>
        <w:t xml:space="preserve">Главный механик – </w:t>
      </w:r>
    </w:p>
    <w:p w:rsidR="00CB4FD9" w:rsidRPr="00D92B52" w:rsidRDefault="00D92B52" w:rsidP="00D92B52">
      <w:pPr>
        <w:tabs>
          <w:tab w:val="left" w:pos="284"/>
          <w:tab w:val="left" w:pos="1701"/>
          <w:tab w:val="left" w:pos="7470"/>
        </w:tabs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Начальник управления УГМ ДПА</w:t>
      </w:r>
      <w:r w:rsidR="00E54EB3" w:rsidRPr="001D27BE">
        <w:rPr>
          <w:rFonts w:ascii="Tahoma" w:hAnsi="Tahoma" w:cs="Tahoma"/>
          <w:b/>
          <w:szCs w:val="24"/>
        </w:rPr>
        <w:tab/>
      </w:r>
      <w:r>
        <w:rPr>
          <w:rFonts w:ascii="Tahoma" w:hAnsi="Tahoma" w:cs="Tahoma"/>
          <w:b/>
          <w:szCs w:val="24"/>
        </w:rPr>
        <w:t>Е.Н. Абрашкин</w:t>
      </w:r>
    </w:p>
    <w:sectPr w:rsidR="00CB4FD9" w:rsidRPr="00D92B52" w:rsidSect="00622249">
      <w:pgSz w:w="12240" w:h="15840"/>
      <w:pgMar w:top="1134" w:right="1183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116" w:rsidRDefault="005E3116" w:rsidP="00704156">
      <w:r>
        <w:separator/>
      </w:r>
    </w:p>
  </w:endnote>
  <w:endnote w:type="continuationSeparator" w:id="0">
    <w:p w:rsidR="005E3116" w:rsidRDefault="005E3116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116" w:rsidRDefault="005E3116" w:rsidP="00704156">
      <w:r>
        <w:separator/>
      </w:r>
    </w:p>
  </w:footnote>
  <w:footnote w:type="continuationSeparator" w:id="0">
    <w:p w:rsidR="005E3116" w:rsidRDefault="005E3116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EFD"/>
    <w:multiLevelType w:val="multilevel"/>
    <w:tmpl w:val="EE362A6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1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B0479F"/>
    <w:multiLevelType w:val="multilevel"/>
    <w:tmpl w:val="9EC0AACC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71F18"/>
    <w:multiLevelType w:val="multilevel"/>
    <w:tmpl w:val="50AC2DC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473A3EAF"/>
    <w:multiLevelType w:val="multilevel"/>
    <w:tmpl w:val="963C0800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7" w15:restartNumberingAfterBreak="0">
    <w:nsid w:val="4CE12B4E"/>
    <w:multiLevelType w:val="multilevel"/>
    <w:tmpl w:val="FA3A479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8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DD50222"/>
    <w:multiLevelType w:val="multilevel"/>
    <w:tmpl w:val="0C58EE8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10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2"/>
  </w:num>
  <w:num w:numId="5">
    <w:abstractNumId w:val="8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37BB"/>
    <w:rsid w:val="000662FC"/>
    <w:rsid w:val="0007158D"/>
    <w:rsid w:val="00091897"/>
    <w:rsid w:val="000A3E6B"/>
    <w:rsid w:val="000C106D"/>
    <w:rsid w:val="000C37A3"/>
    <w:rsid w:val="000F734F"/>
    <w:rsid w:val="001010D8"/>
    <w:rsid w:val="00124CCA"/>
    <w:rsid w:val="001540E4"/>
    <w:rsid w:val="00165DB1"/>
    <w:rsid w:val="00190DEB"/>
    <w:rsid w:val="001A2391"/>
    <w:rsid w:val="001D0307"/>
    <w:rsid w:val="001E792C"/>
    <w:rsid w:val="001F4793"/>
    <w:rsid w:val="00206127"/>
    <w:rsid w:val="002102F2"/>
    <w:rsid w:val="00266A0B"/>
    <w:rsid w:val="0028757C"/>
    <w:rsid w:val="00296616"/>
    <w:rsid w:val="002A0EB0"/>
    <w:rsid w:val="002A62CD"/>
    <w:rsid w:val="002B486A"/>
    <w:rsid w:val="002C7212"/>
    <w:rsid w:val="002E43EF"/>
    <w:rsid w:val="002E634E"/>
    <w:rsid w:val="002F1685"/>
    <w:rsid w:val="002F7E75"/>
    <w:rsid w:val="00312406"/>
    <w:rsid w:val="003357A9"/>
    <w:rsid w:val="00347850"/>
    <w:rsid w:val="00357290"/>
    <w:rsid w:val="00360DE8"/>
    <w:rsid w:val="00363463"/>
    <w:rsid w:val="00376441"/>
    <w:rsid w:val="003949A1"/>
    <w:rsid w:val="003A3AE6"/>
    <w:rsid w:val="003B649D"/>
    <w:rsid w:val="003B7932"/>
    <w:rsid w:val="003C3392"/>
    <w:rsid w:val="003D033B"/>
    <w:rsid w:val="003D2F64"/>
    <w:rsid w:val="003D30B6"/>
    <w:rsid w:val="003E4111"/>
    <w:rsid w:val="003F1C07"/>
    <w:rsid w:val="0042105A"/>
    <w:rsid w:val="00432980"/>
    <w:rsid w:val="00485326"/>
    <w:rsid w:val="004A6BC8"/>
    <w:rsid w:val="004B0DA9"/>
    <w:rsid w:val="004B746C"/>
    <w:rsid w:val="004C3317"/>
    <w:rsid w:val="004C57FB"/>
    <w:rsid w:val="004E0B31"/>
    <w:rsid w:val="004F11D7"/>
    <w:rsid w:val="00513964"/>
    <w:rsid w:val="00546093"/>
    <w:rsid w:val="00582D7B"/>
    <w:rsid w:val="00587C4E"/>
    <w:rsid w:val="00597531"/>
    <w:rsid w:val="005A3A07"/>
    <w:rsid w:val="005B6ED2"/>
    <w:rsid w:val="005C3344"/>
    <w:rsid w:val="005E3116"/>
    <w:rsid w:val="005F4EF2"/>
    <w:rsid w:val="00610885"/>
    <w:rsid w:val="00612F02"/>
    <w:rsid w:val="0062023B"/>
    <w:rsid w:val="00620689"/>
    <w:rsid w:val="006214DA"/>
    <w:rsid w:val="00622249"/>
    <w:rsid w:val="0065187B"/>
    <w:rsid w:val="0066084F"/>
    <w:rsid w:val="00661ED5"/>
    <w:rsid w:val="00687E70"/>
    <w:rsid w:val="00692835"/>
    <w:rsid w:val="006A23C0"/>
    <w:rsid w:val="006D3A58"/>
    <w:rsid w:val="006D64B8"/>
    <w:rsid w:val="006E7E07"/>
    <w:rsid w:val="006F2D02"/>
    <w:rsid w:val="006F4ABE"/>
    <w:rsid w:val="0070068E"/>
    <w:rsid w:val="00703351"/>
    <w:rsid w:val="00704156"/>
    <w:rsid w:val="00710FD0"/>
    <w:rsid w:val="007121A3"/>
    <w:rsid w:val="00725879"/>
    <w:rsid w:val="00732675"/>
    <w:rsid w:val="007345CE"/>
    <w:rsid w:val="00745F31"/>
    <w:rsid w:val="00751DA8"/>
    <w:rsid w:val="00765351"/>
    <w:rsid w:val="00781006"/>
    <w:rsid w:val="0078441E"/>
    <w:rsid w:val="00786DE1"/>
    <w:rsid w:val="0079760B"/>
    <w:rsid w:val="007A57E5"/>
    <w:rsid w:val="007B7428"/>
    <w:rsid w:val="007F4577"/>
    <w:rsid w:val="00805F90"/>
    <w:rsid w:val="00825C24"/>
    <w:rsid w:val="008336FE"/>
    <w:rsid w:val="00854C77"/>
    <w:rsid w:val="00867F15"/>
    <w:rsid w:val="0087195C"/>
    <w:rsid w:val="008766C6"/>
    <w:rsid w:val="00885A6B"/>
    <w:rsid w:val="00886A86"/>
    <w:rsid w:val="008A5B86"/>
    <w:rsid w:val="008B791A"/>
    <w:rsid w:val="008C3432"/>
    <w:rsid w:val="008D0920"/>
    <w:rsid w:val="008D4FB4"/>
    <w:rsid w:val="008E566C"/>
    <w:rsid w:val="008E7BE0"/>
    <w:rsid w:val="008F1BAD"/>
    <w:rsid w:val="008F4793"/>
    <w:rsid w:val="00912344"/>
    <w:rsid w:val="009163FC"/>
    <w:rsid w:val="009560ED"/>
    <w:rsid w:val="009D4488"/>
    <w:rsid w:val="00A00AE8"/>
    <w:rsid w:val="00A12E72"/>
    <w:rsid w:val="00A14B2A"/>
    <w:rsid w:val="00A14CC2"/>
    <w:rsid w:val="00A17F1F"/>
    <w:rsid w:val="00A200AE"/>
    <w:rsid w:val="00A24F1E"/>
    <w:rsid w:val="00A5039B"/>
    <w:rsid w:val="00A50AEC"/>
    <w:rsid w:val="00A65224"/>
    <w:rsid w:val="00A71AB0"/>
    <w:rsid w:val="00A93745"/>
    <w:rsid w:val="00AA54CA"/>
    <w:rsid w:val="00AC1A29"/>
    <w:rsid w:val="00AC2DAD"/>
    <w:rsid w:val="00AC3B4A"/>
    <w:rsid w:val="00AC7119"/>
    <w:rsid w:val="00AC7EFD"/>
    <w:rsid w:val="00AE2EC7"/>
    <w:rsid w:val="00B16D92"/>
    <w:rsid w:val="00B17D0C"/>
    <w:rsid w:val="00B20F45"/>
    <w:rsid w:val="00B40A8F"/>
    <w:rsid w:val="00B6162D"/>
    <w:rsid w:val="00B62914"/>
    <w:rsid w:val="00B6408D"/>
    <w:rsid w:val="00B71E10"/>
    <w:rsid w:val="00B814AF"/>
    <w:rsid w:val="00B828D9"/>
    <w:rsid w:val="00B907C6"/>
    <w:rsid w:val="00B97836"/>
    <w:rsid w:val="00BB129A"/>
    <w:rsid w:val="00BB3FBC"/>
    <w:rsid w:val="00C12EE1"/>
    <w:rsid w:val="00C166AD"/>
    <w:rsid w:val="00C22AE6"/>
    <w:rsid w:val="00C2722C"/>
    <w:rsid w:val="00C41D6F"/>
    <w:rsid w:val="00C43A9F"/>
    <w:rsid w:val="00C4412B"/>
    <w:rsid w:val="00C47517"/>
    <w:rsid w:val="00C51ADA"/>
    <w:rsid w:val="00C57733"/>
    <w:rsid w:val="00C62E84"/>
    <w:rsid w:val="00C70BE5"/>
    <w:rsid w:val="00C8670F"/>
    <w:rsid w:val="00C926E5"/>
    <w:rsid w:val="00CA0B65"/>
    <w:rsid w:val="00CB4FD9"/>
    <w:rsid w:val="00CB5D5A"/>
    <w:rsid w:val="00CD1831"/>
    <w:rsid w:val="00CE14AC"/>
    <w:rsid w:val="00CE5C5F"/>
    <w:rsid w:val="00CF3757"/>
    <w:rsid w:val="00D178E0"/>
    <w:rsid w:val="00D22931"/>
    <w:rsid w:val="00D23138"/>
    <w:rsid w:val="00D37FEC"/>
    <w:rsid w:val="00D51D06"/>
    <w:rsid w:val="00D64E0A"/>
    <w:rsid w:val="00D919C6"/>
    <w:rsid w:val="00D92B52"/>
    <w:rsid w:val="00D95514"/>
    <w:rsid w:val="00DB4DDB"/>
    <w:rsid w:val="00DC19B6"/>
    <w:rsid w:val="00DC49C3"/>
    <w:rsid w:val="00DD046C"/>
    <w:rsid w:val="00DD6485"/>
    <w:rsid w:val="00DE528F"/>
    <w:rsid w:val="00DF2559"/>
    <w:rsid w:val="00E372CA"/>
    <w:rsid w:val="00E45F11"/>
    <w:rsid w:val="00E54EB3"/>
    <w:rsid w:val="00E73B66"/>
    <w:rsid w:val="00E841A1"/>
    <w:rsid w:val="00EA4DB3"/>
    <w:rsid w:val="00EA75C4"/>
    <w:rsid w:val="00ED051A"/>
    <w:rsid w:val="00EF27F2"/>
    <w:rsid w:val="00F211F3"/>
    <w:rsid w:val="00F24E2A"/>
    <w:rsid w:val="00F278BF"/>
    <w:rsid w:val="00F322C9"/>
    <w:rsid w:val="00F351CD"/>
    <w:rsid w:val="00F6479E"/>
    <w:rsid w:val="00F86197"/>
    <w:rsid w:val="00F950BF"/>
    <w:rsid w:val="00FA16A9"/>
    <w:rsid w:val="00FA1F07"/>
    <w:rsid w:val="00FC265C"/>
    <w:rsid w:val="00FC281B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5ED1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E411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E41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4</cp:revision>
  <cp:lastPrinted>2023-03-23T07:25:00Z</cp:lastPrinted>
  <dcterms:created xsi:type="dcterms:W3CDTF">2025-04-09T07:19:00Z</dcterms:created>
  <dcterms:modified xsi:type="dcterms:W3CDTF">2025-04-10T12:59:00Z</dcterms:modified>
</cp:coreProperties>
</file>