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2E061C0C" w14:textId="77777777" w:rsidTr="00907206">
        <w:trPr>
          <w:trHeight w:val="215"/>
        </w:trPr>
        <w:tc>
          <w:tcPr>
            <w:tcW w:w="2835" w:type="dxa"/>
            <w:vAlign w:val="center"/>
          </w:tcPr>
          <w:p w14:paraId="2D9D9D9E"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2B48424" w14:textId="77777777" w:rsidR="00FA1474" w:rsidRPr="00EA5AED" w:rsidRDefault="00FA1474" w:rsidP="00907206">
            <w:pPr>
              <w:rPr>
                <w:rFonts w:ascii="Tahoma" w:hAnsi="Tahoma" w:cs="Tahoma"/>
                <w:sz w:val="16"/>
                <w:szCs w:val="16"/>
              </w:rPr>
            </w:pPr>
          </w:p>
        </w:tc>
        <w:tc>
          <w:tcPr>
            <w:tcW w:w="2126" w:type="dxa"/>
            <w:vAlign w:val="center"/>
          </w:tcPr>
          <w:p w14:paraId="323E0AB8" w14:textId="77777777" w:rsidR="00FA1474" w:rsidRPr="00EA5AED" w:rsidRDefault="00FA1474" w:rsidP="00907206">
            <w:pPr>
              <w:rPr>
                <w:rFonts w:ascii="Tahoma" w:hAnsi="Tahoma" w:cs="Tahoma"/>
                <w:sz w:val="16"/>
                <w:szCs w:val="16"/>
              </w:rPr>
            </w:pPr>
          </w:p>
        </w:tc>
        <w:tc>
          <w:tcPr>
            <w:tcW w:w="1984" w:type="dxa"/>
            <w:vMerge w:val="restart"/>
            <w:vAlign w:val="center"/>
          </w:tcPr>
          <w:p w14:paraId="112E086E"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CAC2401" wp14:editId="12EDF423">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6C0A2F62" w14:textId="77777777" w:rsidTr="00907206">
        <w:trPr>
          <w:trHeight w:val="215"/>
        </w:trPr>
        <w:tc>
          <w:tcPr>
            <w:tcW w:w="2835" w:type="dxa"/>
            <w:vAlign w:val="center"/>
          </w:tcPr>
          <w:p w14:paraId="3B6EBD6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2651417" w14:textId="77777777" w:rsidR="00FA1474" w:rsidRPr="00EA5AED" w:rsidRDefault="00FA1474" w:rsidP="00907206">
            <w:pPr>
              <w:rPr>
                <w:rFonts w:ascii="Tahoma" w:hAnsi="Tahoma" w:cs="Tahoma"/>
                <w:sz w:val="16"/>
                <w:szCs w:val="16"/>
              </w:rPr>
            </w:pPr>
          </w:p>
        </w:tc>
        <w:tc>
          <w:tcPr>
            <w:tcW w:w="2126" w:type="dxa"/>
            <w:vAlign w:val="center"/>
          </w:tcPr>
          <w:p w14:paraId="1AC0754C" w14:textId="77777777" w:rsidR="00FA1474" w:rsidRPr="00EA5AED" w:rsidRDefault="00FA1474" w:rsidP="00907206">
            <w:pPr>
              <w:rPr>
                <w:rFonts w:ascii="Tahoma" w:hAnsi="Tahoma" w:cs="Tahoma"/>
                <w:sz w:val="16"/>
                <w:szCs w:val="16"/>
              </w:rPr>
            </w:pPr>
          </w:p>
        </w:tc>
        <w:tc>
          <w:tcPr>
            <w:tcW w:w="1984" w:type="dxa"/>
            <w:vMerge/>
            <w:vAlign w:val="center"/>
          </w:tcPr>
          <w:p w14:paraId="6460AE43" w14:textId="77777777" w:rsidR="00FA1474" w:rsidRPr="00EA5AED" w:rsidRDefault="00FA1474" w:rsidP="00907206">
            <w:pPr>
              <w:jc w:val="center"/>
              <w:rPr>
                <w:rFonts w:ascii="Tahoma" w:hAnsi="Tahoma" w:cs="Tahoma"/>
              </w:rPr>
            </w:pPr>
          </w:p>
        </w:tc>
      </w:tr>
      <w:tr w:rsidR="00FA1474" w:rsidRPr="00EA5AED" w14:paraId="538C4051" w14:textId="77777777" w:rsidTr="00907206">
        <w:trPr>
          <w:trHeight w:val="215"/>
        </w:trPr>
        <w:tc>
          <w:tcPr>
            <w:tcW w:w="2835" w:type="dxa"/>
            <w:vAlign w:val="center"/>
          </w:tcPr>
          <w:p w14:paraId="5DC8A3C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40201F" w14:textId="77777777" w:rsidR="00FA1474" w:rsidRPr="00EA5AED" w:rsidRDefault="00FA1474" w:rsidP="00907206">
            <w:pPr>
              <w:rPr>
                <w:rFonts w:ascii="Tahoma" w:hAnsi="Tahoma" w:cs="Tahoma"/>
                <w:sz w:val="16"/>
                <w:szCs w:val="16"/>
              </w:rPr>
            </w:pPr>
          </w:p>
        </w:tc>
        <w:tc>
          <w:tcPr>
            <w:tcW w:w="2126" w:type="dxa"/>
            <w:vAlign w:val="center"/>
          </w:tcPr>
          <w:p w14:paraId="381D37C1" w14:textId="77777777" w:rsidR="00FA1474" w:rsidRPr="00EA5AED" w:rsidRDefault="00FA1474" w:rsidP="00907206">
            <w:pPr>
              <w:rPr>
                <w:rFonts w:ascii="Tahoma" w:hAnsi="Tahoma" w:cs="Tahoma"/>
                <w:sz w:val="16"/>
                <w:szCs w:val="16"/>
              </w:rPr>
            </w:pPr>
          </w:p>
        </w:tc>
        <w:tc>
          <w:tcPr>
            <w:tcW w:w="1984" w:type="dxa"/>
            <w:vMerge/>
          </w:tcPr>
          <w:p w14:paraId="53F0AF91" w14:textId="77777777" w:rsidR="00FA1474" w:rsidRPr="00EA5AED" w:rsidRDefault="00FA1474" w:rsidP="00907206">
            <w:pPr>
              <w:rPr>
                <w:rFonts w:ascii="Tahoma" w:hAnsi="Tahoma" w:cs="Tahoma"/>
                <w:sz w:val="16"/>
                <w:szCs w:val="16"/>
              </w:rPr>
            </w:pPr>
          </w:p>
        </w:tc>
      </w:tr>
      <w:tr w:rsidR="00FA1474" w:rsidRPr="00EA5AED" w14:paraId="1F11FC64" w14:textId="77777777" w:rsidTr="00907206">
        <w:trPr>
          <w:trHeight w:val="215"/>
        </w:trPr>
        <w:tc>
          <w:tcPr>
            <w:tcW w:w="2835" w:type="dxa"/>
            <w:vAlign w:val="center"/>
          </w:tcPr>
          <w:p w14:paraId="468C39D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0C92F154" w14:textId="77777777" w:rsidR="00FA1474" w:rsidRPr="00EA5AED" w:rsidRDefault="00FA1474" w:rsidP="00907206">
            <w:pPr>
              <w:rPr>
                <w:rFonts w:ascii="Tahoma" w:hAnsi="Tahoma" w:cs="Tahoma"/>
                <w:sz w:val="16"/>
                <w:szCs w:val="16"/>
              </w:rPr>
            </w:pPr>
          </w:p>
        </w:tc>
        <w:tc>
          <w:tcPr>
            <w:tcW w:w="2126" w:type="dxa"/>
            <w:vAlign w:val="center"/>
          </w:tcPr>
          <w:p w14:paraId="7C40D44A" w14:textId="77777777" w:rsidR="00FA1474" w:rsidRPr="00EA5AED" w:rsidRDefault="00FA1474" w:rsidP="00907206">
            <w:pPr>
              <w:rPr>
                <w:rFonts w:ascii="Tahoma" w:hAnsi="Tahoma" w:cs="Tahoma"/>
                <w:sz w:val="16"/>
                <w:szCs w:val="16"/>
              </w:rPr>
            </w:pPr>
          </w:p>
        </w:tc>
        <w:tc>
          <w:tcPr>
            <w:tcW w:w="1984" w:type="dxa"/>
            <w:vMerge/>
          </w:tcPr>
          <w:p w14:paraId="5E1D2499" w14:textId="77777777" w:rsidR="00FA1474" w:rsidRPr="00EA5AED" w:rsidRDefault="00FA1474" w:rsidP="00907206">
            <w:pPr>
              <w:rPr>
                <w:rFonts w:ascii="Tahoma" w:hAnsi="Tahoma" w:cs="Tahoma"/>
                <w:sz w:val="16"/>
                <w:szCs w:val="16"/>
              </w:rPr>
            </w:pPr>
          </w:p>
        </w:tc>
      </w:tr>
      <w:tr w:rsidR="00FA1474" w:rsidRPr="00EA5AED" w14:paraId="3D3266E6" w14:textId="77777777" w:rsidTr="00907206">
        <w:trPr>
          <w:trHeight w:val="215"/>
        </w:trPr>
        <w:tc>
          <w:tcPr>
            <w:tcW w:w="2835" w:type="dxa"/>
            <w:vAlign w:val="center"/>
          </w:tcPr>
          <w:p w14:paraId="100C5702"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44729090" w14:textId="77777777" w:rsidR="00FA1474" w:rsidRPr="00EA5AED" w:rsidRDefault="00FA1474" w:rsidP="00907206">
            <w:pPr>
              <w:rPr>
                <w:rFonts w:ascii="Tahoma" w:hAnsi="Tahoma" w:cs="Tahoma"/>
                <w:sz w:val="16"/>
                <w:szCs w:val="16"/>
              </w:rPr>
            </w:pPr>
          </w:p>
        </w:tc>
        <w:tc>
          <w:tcPr>
            <w:tcW w:w="2126" w:type="dxa"/>
            <w:vAlign w:val="center"/>
          </w:tcPr>
          <w:p w14:paraId="7A20BDEC" w14:textId="77777777" w:rsidR="00FA1474" w:rsidRPr="00EA5AED" w:rsidRDefault="00FA1474" w:rsidP="00907206">
            <w:pPr>
              <w:rPr>
                <w:rFonts w:ascii="Tahoma" w:hAnsi="Tahoma" w:cs="Tahoma"/>
                <w:sz w:val="16"/>
                <w:szCs w:val="16"/>
                <w:lang w:val="en-US"/>
              </w:rPr>
            </w:pPr>
          </w:p>
        </w:tc>
        <w:tc>
          <w:tcPr>
            <w:tcW w:w="1984" w:type="dxa"/>
            <w:vMerge/>
          </w:tcPr>
          <w:p w14:paraId="5523103A" w14:textId="77777777" w:rsidR="00FA1474" w:rsidRPr="00EA5AED" w:rsidRDefault="00FA1474" w:rsidP="00907206">
            <w:pPr>
              <w:rPr>
                <w:rFonts w:ascii="Tahoma" w:hAnsi="Tahoma" w:cs="Tahoma"/>
                <w:sz w:val="16"/>
                <w:szCs w:val="16"/>
                <w:lang w:val="en-US"/>
              </w:rPr>
            </w:pPr>
          </w:p>
        </w:tc>
      </w:tr>
      <w:tr w:rsidR="00FA1474" w:rsidRPr="00EA5AED" w14:paraId="33050BBE" w14:textId="77777777" w:rsidTr="00907206">
        <w:trPr>
          <w:trHeight w:val="215"/>
        </w:trPr>
        <w:tc>
          <w:tcPr>
            <w:tcW w:w="2835" w:type="dxa"/>
            <w:vAlign w:val="center"/>
          </w:tcPr>
          <w:p w14:paraId="51A259A0"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C552152" w14:textId="77777777" w:rsidR="00FA1474" w:rsidRPr="00EA5AED" w:rsidRDefault="00FA1474" w:rsidP="00907206">
            <w:pPr>
              <w:rPr>
                <w:rFonts w:ascii="Tahoma" w:hAnsi="Tahoma" w:cs="Tahoma"/>
                <w:sz w:val="16"/>
                <w:szCs w:val="16"/>
              </w:rPr>
            </w:pPr>
          </w:p>
        </w:tc>
        <w:tc>
          <w:tcPr>
            <w:tcW w:w="2126" w:type="dxa"/>
            <w:vAlign w:val="center"/>
          </w:tcPr>
          <w:p w14:paraId="48EC2A98" w14:textId="77777777" w:rsidR="00FA1474" w:rsidRPr="00EA5AED" w:rsidRDefault="00FA1474" w:rsidP="00907206">
            <w:pPr>
              <w:rPr>
                <w:rFonts w:ascii="Tahoma" w:hAnsi="Tahoma" w:cs="Tahoma"/>
                <w:sz w:val="16"/>
                <w:szCs w:val="16"/>
                <w:lang w:val="en-US"/>
              </w:rPr>
            </w:pPr>
          </w:p>
        </w:tc>
        <w:tc>
          <w:tcPr>
            <w:tcW w:w="1984" w:type="dxa"/>
            <w:vMerge/>
          </w:tcPr>
          <w:p w14:paraId="272AE0F6" w14:textId="77777777" w:rsidR="00FA1474" w:rsidRPr="00EA5AED" w:rsidRDefault="00FA1474" w:rsidP="00907206">
            <w:pPr>
              <w:rPr>
                <w:rFonts w:ascii="Tahoma" w:hAnsi="Tahoma" w:cs="Tahoma"/>
                <w:sz w:val="16"/>
                <w:szCs w:val="16"/>
                <w:lang w:val="en-US"/>
              </w:rPr>
            </w:pPr>
          </w:p>
        </w:tc>
      </w:tr>
      <w:tr w:rsidR="00FA1474" w:rsidRPr="00EA5AED" w14:paraId="4C056089" w14:textId="77777777" w:rsidTr="00907206">
        <w:trPr>
          <w:trHeight w:val="215"/>
        </w:trPr>
        <w:tc>
          <w:tcPr>
            <w:tcW w:w="2835" w:type="dxa"/>
            <w:vAlign w:val="center"/>
          </w:tcPr>
          <w:p w14:paraId="63A051B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86B9D38" w14:textId="77777777" w:rsidR="00FA1474" w:rsidRPr="00EA5AED" w:rsidRDefault="00FA1474" w:rsidP="00907206">
            <w:pPr>
              <w:rPr>
                <w:rFonts w:ascii="Tahoma" w:hAnsi="Tahoma" w:cs="Tahoma"/>
                <w:sz w:val="16"/>
                <w:szCs w:val="16"/>
              </w:rPr>
            </w:pPr>
          </w:p>
        </w:tc>
        <w:tc>
          <w:tcPr>
            <w:tcW w:w="2126" w:type="dxa"/>
            <w:vAlign w:val="center"/>
          </w:tcPr>
          <w:p w14:paraId="737B289C" w14:textId="77777777" w:rsidR="00FA1474" w:rsidRPr="00EA5AED" w:rsidRDefault="00FA1474" w:rsidP="00907206">
            <w:pPr>
              <w:rPr>
                <w:rFonts w:ascii="Tahoma" w:hAnsi="Tahoma" w:cs="Tahoma"/>
                <w:sz w:val="16"/>
                <w:szCs w:val="16"/>
                <w:lang w:val="en-US"/>
              </w:rPr>
            </w:pPr>
          </w:p>
        </w:tc>
        <w:tc>
          <w:tcPr>
            <w:tcW w:w="1984" w:type="dxa"/>
            <w:vMerge/>
          </w:tcPr>
          <w:p w14:paraId="56D1DC83" w14:textId="77777777" w:rsidR="00FA1474" w:rsidRPr="00EA5AED" w:rsidRDefault="00FA1474" w:rsidP="00907206">
            <w:pPr>
              <w:rPr>
                <w:rFonts w:ascii="Tahoma" w:hAnsi="Tahoma" w:cs="Tahoma"/>
                <w:sz w:val="16"/>
                <w:szCs w:val="16"/>
                <w:lang w:val="en-US"/>
              </w:rPr>
            </w:pPr>
          </w:p>
        </w:tc>
      </w:tr>
      <w:tr w:rsidR="00FA1474" w:rsidRPr="00EA5AED" w14:paraId="6C557272" w14:textId="77777777" w:rsidTr="00907206">
        <w:trPr>
          <w:trHeight w:val="215"/>
        </w:trPr>
        <w:tc>
          <w:tcPr>
            <w:tcW w:w="2835" w:type="dxa"/>
            <w:vAlign w:val="center"/>
          </w:tcPr>
          <w:p w14:paraId="05554489"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3332EA4D" w14:textId="77777777" w:rsidR="00FA1474" w:rsidRPr="00EA5AED" w:rsidRDefault="00FA1474" w:rsidP="00907206">
            <w:pPr>
              <w:rPr>
                <w:rFonts w:ascii="Tahoma" w:hAnsi="Tahoma" w:cs="Tahoma"/>
                <w:sz w:val="16"/>
                <w:szCs w:val="16"/>
              </w:rPr>
            </w:pPr>
          </w:p>
        </w:tc>
        <w:tc>
          <w:tcPr>
            <w:tcW w:w="2126" w:type="dxa"/>
            <w:vAlign w:val="center"/>
          </w:tcPr>
          <w:p w14:paraId="43535E18" w14:textId="77777777" w:rsidR="00FA1474" w:rsidRPr="00EA5AED" w:rsidRDefault="00FA1474" w:rsidP="00907206">
            <w:pPr>
              <w:rPr>
                <w:rFonts w:ascii="Tahoma" w:hAnsi="Tahoma" w:cs="Tahoma"/>
                <w:sz w:val="16"/>
                <w:szCs w:val="16"/>
                <w:lang w:val="en-US"/>
              </w:rPr>
            </w:pPr>
          </w:p>
        </w:tc>
        <w:tc>
          <w:tcPr>
            <w:tcW w:w="1984" w:type="dxa"/>
            <w:vMerge/>
          </w:tcPr>
          <w:p w14:paraId="704D9B8D" w14:textId="77777777" w:rsidR="00FA1474" w:rsidRPr="00EA5AED" w:rsidRDefault="00FA1474" w:rsidP="00907206">
            <w:pPr>
              <w:rPr>
                <w:rFonts w:ascii="Tahoma" w:hAnsi="Tahoma" w:cs="Tahoma"/>
                <w:sz w:val="16"/>
                <w:szCs w:val="16"/>
                <w:lang w:val="en-US"/>
              </w:rPr>
            </w:pPr>
          </w:p>
        </w:tc>
      </w:tr>
      <w:tr w:rsidR="00FA1474" w:rsidRPr="00EA5AED" w14:paraId="31722355" w14:textId="77777777" w:rsidTr="00907206">
        <w:trPr>
          <w:trHeight w:val="215"/>
        </w:trPr>
        <w:tc>
          <w:tcPr>
            <w:tcW w:w="2835" w:type="dxa"/>
            <w:vAlign w:val="center"/>
          </w:tcPr>
          <w:p w14:paraId="251473EE"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CB03653" w14:textId="77777777" w:rsidR="00FA1474" w:rsidRPr="00EA5AED" w:rsidRDefault="00FA1474" w:rsidP="00907206">
            <w:pPr>
              <w:rPr>
                <w:rFonts w:ascii="Tahoma" w:hAnsi="Tahoma" w:cs="Tahoma"/>
                <w:sz w:val="16"/>
                <w:szCs w:val="16"/>
              </w:rPr>
            </w:pPr>
          </w:p>
        </w:tc>
        <w:tc>
          <w:tcPr>
            <w:tcW w:w="2126" w:type="dxa"/>
            <w:vAlign w:val="center"/>
          </w:tcPr>
          <w:p w14:paraId="2F20BEDB" w14:textId="77777777" w:rsidR="00FA1474" w:rsidRPr="00EA5AED" w:rsidRDefault="00FA1474" w:rsidP="00907206">
            <w:pPr>
              <w:rPr>
                <w:rFonts w:ascii="Tahoma" w:hAnsi="Tahoma" w:cs="Tahoma"/>
                <w:sz w:val="16"/>
                <w:szCs w:val="16"/>
                <w:lang w:val="en-US"/>
              </w:rPr>
            </w:pPr>
          </w:p>
        </w:tc>
        <w:tc>
          <w:tcPr>
            <w:tcW w:w="1984" w:type="dxa"/>
            <w:vMerge/>
          </w:tcPr>
          <w:p w14:paraId="1646B3F3" w14:textId="77777777" w:rsidR="00FA1474" w:rsidRPr="00EA5AED" w:rsidRDefault="00FA1474" w:rsidP="00907206">
            <w:pPr>
              <w:rPr>
                <w:rFonts w:ascii="Tahoma" w:hAnsi="Tahoma" w:cs="Tahoma"/>
                <w:sz w:val="16"/>
                <w:szCs w:val="16"/>
                <w:lang w:val="en-US"/>
              </w:rPr>
            </w:pPr>
          </w:p>
        </w:tc>
      </w:tr>
    </w:tbl>
    <w:p w14:paraId="02C2343F" w14:textId="77777777" w:rsidR="00FA1474" w:rsidRPr="00EA5AED" w:rsidRDefault="00FA1474" w:rsidP="00FA1474">
      <w:pPr>
        <w:tabs>
          <w:tab w:val="left" w:pos="1140"/>
        </w:tabs>
        <w:rPr>
          <w:rFonts w:ascii="Tahoma" w:hAnsi="Tahoma" w:cs="Tahoma"/>
          <w:sz w:val="24"/>
        </w:rPr>
      </w:pPr>
    </w:p>
    <w:p w14:paraId="6F5B097C" w14:textId="77777777" w:rsidR="00FA1474" w:rsidRPr="00EA5AED" w:rsidRDefault="00FA1474" w:rsidP="00FA1474">
      <w:pPr>
        <w:tabs>
          <w:tab w:val="left" w:pos="1140"/>
        </w:tabs>
        <w:rPr>
          <w:rFonts w:ascii="Tahoma" w:hAnsi="Tahoma" w:cs="Tahoma"/>
          <w:sz w:val="24"/>
        </w:rPr>
      </w:pPr>
    </w:p>
    <w:p w14:paraId="1287C786"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7C79C5B4" w14:textId="77777777" w:rsidTr="00907206">
        <w:trPr>
          <w:trHeight w:val="856"/>
        </w:trPr>
        <w:tc>
          <w:tcPr>
            <w:tcW w:w="5670" w:type="dxa"/>
            <w:shd w:val="clear" w:color="auto" w:fill="auto"/>
          </w:tcPr>
          <w:p w14:paraId="7DFE1241" w14:textId="5C3E2525" w:rsidR="00FA1474" w:rsidRPr="00EA5AED" w:rsidRDefault="00D2666E" w:rsidP="00907206">
            <w:pPr>
              <w:tabs>
                <w:tab w:val="left" w:pos="5783"/>
              </w:tabs>
              <w:rPr>
                <w:rFonts w:ascii="Tahoma" w:hAnsi="Tahoma" w:cs="Tahoma"/>
                <w:sz w:val="24"/>
              </w:rPr>
            </w:pPr>
            <w:r w:rsidRPr="00D2666E">
              <w:rPr>
                <w:rFonts w:ascii="Tahoma" w:hAnsi="Tahoma" w:cs="Tahoma"/>
                <w:sz w:val="24"/>
              </w:rPr>
              <w:t>05.05.2025</w:t>
            </w:r>
            <w:bookmarkStart w:id="2" w:name="_GoBack"/>
            <w:bookmarkEnd w:id="2"/>
            <w:r w:rsidR="00FA1474" w:rsidRPr="00EA5AED">
              <w:rPr>
                <w:rFonts w:ascii="Tahoma" w:hAnsi="Tahoma" w:cs="Tahoma"/>
                <w:sz w:val="24"/>
              </w:rPr>
              <w:t xml:space="preserve"> № </w:t>
            </w:r>
            <w:r w:rsidRPr="00D2666E">
              <w:rPr>
                <w:rFonts w:ascii="Tahoma" w:hAnsi="Tahoma" w:cs="Tahoma"/>
                <w:sz w:val="24"/>
              </w:rPr>
              <w:t>ЗФ/17289-исх</w:t>
            </w:r>
          </w:p>
          <w:p w14:paraId="170F38C2"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3E0128BE"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4D84D8B0"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66A28E90" w14:textId="77777777" w:rsidR="00FA1474" w:rsidRPr="008D1021" w:rsidRDefault="00FA1474" w:rsidP="00FA1474">
      <w:pPr>
        <w:rPr>
          <w:rFonts w:ascii="Tahoma" w:hAnsi="Tahoma" w:cs="Tahoma"/>
          <w:sz w:val="24"/>
        </w:rPr>
      </w:pPr>
    </w:p>
    <w:p w14:paraId="0544140A" w14:textId="509F1D84"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по предмет</w:t>
      </w:r>
      <w:r w:rsidR="007069C5">
        <w:rPr>
          <w:rFonts w:ascii="Tahoma" w:hAnsi="Tahoma" w:cs="Tahoma"/>
          <w:b/>
          <w:color w:val="auto"/>
          <w:sz w:val="24"/>
          <w:szCs w:val="24"/>
        </w:rPr>
        <w:t>ам</w:t>
      </w:r>
      <w:r w:rsidR="00995A80" w:rsidRPr="00EA5AED">
        <w:rPr>
          <w:rFonts w:ascii="Tahoma" w:hAnsi="Tahoma" w:cs="Tahoma"/>
          <w:b/>
          <w:color w:val="auto"/>
          <w:sz w:val="24"/>
          <w:szCs w:val="24"/>
        </w:rPr>
        <w:t xml:space="preserve"> закуп</w:t>
      </w:r>
      <w:r w:rsidR="007069C5">
        <w:rPr>
          <w:rFonts w:ascii="Tahoma" w:hAnsi="Tahoma" w:cs="Tahoma"/>
          <w:b/>
          <w:color w:val="auto"/>
          <w:sz w:val="24"/>
          <w:szCs w:val="24"/>
        </w:rPr>
        <w:t>ок</w:t>
      </w:r>
      <w:r w:rsidR="00995A80" w:rsidRPr="00EA5AED">
        <w:rPr>
          <w:rFonts w:ascii="Tahoma" w:hAnsi="Tahoma" w:cs="Tahoma"/>
          <w:b/>
          <w:color w:val="auto"/>
          <w:sz w:val="24"/>
          <w:szCs w:val="24"/>
        </w:rPr>
        <w:t xml:space="preserve"> </w:t>
      </w:r>
      <w:r w:rsidR="001C744E">
        <w:rPr>
          <w:rFonts w:ascii="Tahoma" w:hAnsi="Tahoma" w:cs="Tahoma"/>
          <w:b/>
          <w:color w:val="auto"/>
          <w:sz w:val="24"/>
          <w:szCs w:val="24"/>
        </w:rPr>
        <w:t>№ 160817, 161438</w:t>
      </w:r>
    </w:p>
    <w:p w14:paraId="1FC1826D" w14:textId="77777777" w:rsidR="00FA1474" w:rsidRPr="00EA5AED" w:rsidRDefault="00FA1474" w:rsidP="00FA1474">
      <w:pPr>
        <w:rPr>
          <w:rFonts w:ascii="Tahoma" w:hAnsi="Tahoma" w:cs="Tahoma"/>
          <w:sz w:val="24"/>
        </w:rPr>
      </w:pPr>
    </w:p>
    <w:p w14:paraId="5DB54B50" w14:textId="77777777" w:rsidR="00FA1474" w:rsidRPr="00EA5AED" w:rsidRDefault="00FA1474" w:rsidP="00FA1474">
      <w:pPr>
        <w:rPr>
          <w:rFonts w:ascii="Tahoma" w:hAnsi="Tahoma" w:cs="Tahoma"/>
          <w:sz w:val="24"/>
        </w:rPr>
      </w:pPr>
    </w:p>
    <w:p w14:paraId="0F17335A" w14:textId="77777777" w:rsidR="00FA1474" w:rsidRPr="00EA5AED" w:rsidRDefault="00FA1474" w:rsidP="00FA1474">
      <w:pPr>
        <w:rPr>
          <w:rFonts w:ascii="Tahoma" w:hAnsi="Tahoma" w:cs="Tahoma"/>
          <w:sz w:val="24"/>
        </w:rPr>
      </w:pPr>
    </w:p>
    <w:p w14:paraId="0819BDC5" w14:textId="77777777"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145754">
        <w:rPr>
          <w:rFonts w:ascii="Tahoma" w:hAnsi="Tahoma" w:cs="Tahoma"/>
          <w:sz w:val="24"/>
        </w:rPr>
        <w:t>«</w:t>
      </w:r>
      <w:r w:rsidRPr="00EA5AED">
        <w:rPr>
          <w:rFonts w:ascii="Tahoma" w:hAnsi="Tahoma" w:cs="Tahoma"/>
          <w:sz w:val="24"/>
        </w:rPr>
        <w:t xml:space="preserve">ГМК </w:t>
      </w:r>
      <w:r w:rsidR="00145754">
        <w:rPr>
          <w:rFonts w:ascii="Tahoma" w:hAnsi="Tahoma" w:cs="Tahoma"/>
          <w:sz w:val="24"/>
        </w:rPr>
        <w:t>«</w:t>
      </w:r>
      <w:r w:rsidRPr="00EA5AED">
        <w:rPr>
          <w:rFonts w:ascii="Tahoma" w:hAnsi="Tahoma" w:cs="Tahoma"/>
          <w:sz w:val="24"/>
        </w:rPr>
        <w:t>Норильский никель</w:t>
      </w:r>
      <w:r w:rsidR="00145754">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5E91D946" w14:textId="77777777" w:rsidR="00FA1474" w:rsidRPr="00A81E88" w:rsidRDefault="00FA1474" w:rsidP="00FA1474">
      <w:pPr>
        <w:rPr>
          <w:rFonts w:ascii="Tahoma" w:hAnsi="Tahoma" w:cs="Tahoma"/>
          <w:sz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4EBDD881" w14:textId="77777777" w:rsidTr="008A51B9">
        <w:trPr>
          <w:gridAfter w:val="1"/>
          <w:wAfter w:w="7" w:type="dxa"/>
        </w:trPr>
        <w:tc>
          <w:tcPr>
            <w:tcW w:w="2405" w:type="dxa"/>
            <w:shd w:val="clear" w:color="auto" w:fill="auto"/>
          </w:tcPr>
          <w:p w14:paraId="1C4940C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4147C14E" w14:textId="1FBFCA88" w:rsidR="00C037CA" w:rsidRDefault="001C744E" w:rsidP="00556736">
            <w:pPr>
              <w:pStyle w:val="a4"/>
              <w:numPr>
                <w:ilvl w:val="0"/>
                <w:numId w:val="54"/>
              </w:numPr>
              <w:tabs>
                <w:tab w:val="left" w:pos="300"/>
              </w:tabs>
              <w:ind w:left="18" w:hanging="18"/>
              <w:rPr>
                <w:rFonts w:ascii="Tahoma" w:hAnsi="Tahoma" w:cs="Tahoma"/>
                <w:sz w:val="20"/>
                <w:szCs w:val="20"/>
              </w:rPr>
            </w:pPr>
            <w:r>
              <w:rPr>
                <w:rFonts w:ascii="Tahoma" w:hAnsi="Tahoma" w:cs="Tahoma"/>
                <w:sz w:val="20"/>
                <w:szCs w:val="20"/>
              </w:rPr>
              <w:t xml:space="preserve">160817 </w:t>
            </w:r>
            <w:r w:rsidR="00145754">
              <w:rPr>
                <w:rFonts w:ascii="Tahoma" w:hAnsi="Tahoma" w:cs="Tahoma"/>
                <w:sz w:val="20"/>
                <w:szCs w:val="20"/>
              </w:rPr>
              <w:t>«</w:t>
            </w:r>
            <w:r w:rsidR="00C60776" w:rsidRPr="00C60776">
              <w:rPr>
                <w:rFonts w:ascii="Tahoma" w:hAnsi="Tahoma" w:cs="Tahoma"/>
                <w:sz w:val="20"/>
                <w:szCs w:val="20"/>
              </w:rPr>
              <w:t>Автотранспортное объединение «Норильский промышленный транспорт и благоустройство территории» ЗФ. Капитальный ремонт эстакады трубопровода холодного водоснабжения с переопиранием</w:t>
            </w:r>
            <w:r w:rsidR="00145754">
              <w:rPr>
                <w:rFonts w:ascii="Tahoma" w:hAnsi="Tahoma" w:cs="Tahoma"/>
                <w:sz w:val="20"/>
                <w:szCs w:val="20"/>
              </w:rPr>
              <w:t>»</w:t>
            </w:r>
            <w:r w:rsidR="007069C5">
              <w:rPr>
                <w:rFonts w:ascii="Tahoma" w:hAnsi="Tahoma" w:cs="Tahoma"/>
                <w:sz w:val="20"/>
                <w:szCs w:val="20"/>
              </w:rPr>
              <w:t>.</w:t>
            </w:r>
          </w:p>
          <w:p w14:paraId="78CF9617" w14:textId="6C2E5E68" w:rsidR="001C744E" w:rsidRPr="00EA5AED" w:rsidRDefault="001C744E" w:rsidP="00556736">
            <w:pPr>
              <w:pStyle w:val="a4"/>
              <w:numPr>
                <w:ilvl w:val="0"/>
                <w:numId w:val="54"/>
              </w:numPr>
              <w:tabs>
                <w:tab w:val="left" w:pos="300"/>
              </w:tabs>
              <w:ind w:left="18" w:hanging="18"/>
              <w:rPr>
                <w:rFonts w:ascii="Tahoma" w:hAnsi="Tahoma" w:cs="Tahoma"/>
                <w:u w:val="single"/>
              </w:rPr>
            </w:pPr>
            <w:r w:rsidRPr="0072081A">
              <w:rPr>
                <w:rFonts w:ascii="Tahoma" w:hAnsi="Tahoma" w:cs="Tahoma"/>
                <w:sz w:val="20"/>
                <w:szCs w:val="20"/>
              </w:rPr>
              <w:t xml:space="preserve">161438 </w:t>
            </w:r>
            <w:r w:rsidR="00145754">
              <w:rPr>
                <w:rFonts w:ascii="Tahoma" w:hAnsi="Tahoma" w:cs="Tahoma"/>
                <w:sz w:val="20"/>
                <w:szCs w:val="20"/>
              </w:rPr>
              <w:t>«</w:t>
            </w:r>
            <w:r w:rsidR="00C60776" w:rsidRPr="00C60776">
              <w:rPr>
                <w:rFonts w:ascii="Tahoma" w:hAnsi="Tahoma" w:cs="Tahoma"/>
                <w:sz w:val="20"/>
                <w:szCs w:val="20"/>
              </w:rPr>
              <w:t>ПЕСХ ЗФ. Ремонт наружных трубопроводов канализации ТПЦ-1</w:t>
            </w:r>
            <w:r w:rsidR="00145754">
              <w:rPr>
                <w:rFonts w:ascii="Tahoma" w:hAnsi="Tahoma" w:cs="Tahoma"/>
                <w:sz w:val="20"/>
                <w:szCs w:val="20"/>
              </w:rPr>
              <w:t>»</w:t>
            </w:r>
          </w:p>
        </w:tc>
      </w:tr>
      <w:tr w:rsidR="00C037CA" w:rsidRPr="00EA5AED" w14:paraId="55167729" w14:textId="77777777" w:rsidTr="008A51B9">
        <w:trPr>
          <w:gridAfter w:val="1"/>
          <w:wAfter w:w="7" w:type="dxa"/>
        </w:trPr>
        <w:tc>
          <w:tcPr>
            <w:tcW w:w="2405" w:type="dxa"/>
            <w:shd w:val="clear" w:color="auto" w:fill="auto"/>
          </w:tcPr>
          <w:p w14:paraId="6427B94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62FBF8FD" w14:textId="77777777" w:rsidR="007069C5" w:rsidRPr="00C60776" w:rsidRDefault="00C037CA" w:rsidP="008A51B9">
            <w:pPr>
              <w:pStyle w:val="a4"/>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0"/>
                  <w:rFonts w:ascii="Tahoma" w:hAnsi="Tahoma" w:cs="Tahoma"/>
                  <w:sz w:val="20"/>
                  <w:szCs w:val="20"/>
                </w:rPr>
                <w:t>https://srm.nornik.ru</w:t>
              </w:r>
            </w:hyperlink>
            <w:r w:rsidRPr="00EA5AED">
              <w:rPr>
                <w:rFonts w:ascii="Tahoma" w:hAnsi="Tahoma" w:cs="Tahoma"/>
              </w:rPr>
              <w:t>:</w:t>
            </w:r>
          </w:p>
          <w:p w14:paraId="778BE915" w14:textId="16DF5F0B" w:rsidR="00C037CA" w:rsidRPr="00C60776" w:rsidRDefault="007069C5" w:rsidP="00392937">
            <w:pPr>
              <w:pStyle w:val="a4"/>
              <w:numPr>
                <w:ilvl w:val="0"/>
                <w:numId w:val="54"/>
              </w:numPr>
              <w:tabs>
                <w:tab w:val="left" w:pos="300"/>
              </w:tabs>
              <w:ind w:left="18" w:hanging="18"/>
              <w:rPr>
                <w:rFonts w:ascii="Tahoma" w:hAnsi="Tahoma" w:cs="Tahoma"/>
                <w:sz w:val="20"/>
                <w:szCs w:val="20"/>
              </w:rPr>
            </w:pPr>
            <w:r w:rsidRPr="007069C5">
              <w:rPr>
                <w:rFonts w:ascii="Tahoma" w:hAnsi="Tahoma" w:cs="Tahoma"/>
                <w:sz w:val="20"/>
                <w:szCs w:val="20"/>
              </w:rPr>
              <w:t>п</w:t>
            </w:r>
            <w:r w:rsidRPr="00E956E9">
              <w:rPr>
                <w:rFonts w:ascii="Tahoma" w:hAnsi="Tahoma" w:cs="Tahoma"/>
                <w:sz w:val="20"/>
                <w:szCs w:val="20"/>
              </w:rPr>
              <w:t xml:space="preserve">о предмету </w:t>
            </w:r>
            <w:r w:rsidRPr="00C60776">
              <w:rPr>
                <w:rFonts w:ascii="Tahoma" w:hAnsi="Tahoma" w:cs="Tahoma"/>
                <w:sz w:val="20"/>
                <w:szCs w:val="20"/>
              </w:rPr>
              <w:t xml:space="preserve">закупки </w:t>
            </w:r>
            <w:r w:rsidR="00C037CA" w:rsidRPr="00C60776">
              <w:rPr>
                <w:rFonts w:ascii="Tahoma" w:hAnsi="Tahoma" w:cs="Tahoma"/>
                <w:sz w:val="20"/>
                <w:szCs w:val="20"/>
              </w:rPr>
              <w:t xml:space="preserve">№ </w:t>
            </w:r>
            <w:r w:rsidRPr="00C60776">
              <w:rPr>
                <w:rFonts w:ascii="Tahoma" w:hAnsi="Tahoma" w:cs="Tahoma"/>
                <w:sz w:val="20"/>
                <w:szCs w:val="20"/>
              </w:rPr>
              <w:t>160817 - закупочная процедура №</w:t>
            </w:r>
            <w:r w:rsidR="00CC2A94">
              <w:rPr>
                <w:rFonts w:ascii="Tahoma" w:hAnsi="Tahoma" w:cs="Tahoma"/>
                <w:sz w:val="20"/>
                <w:szCs w:val="20"/>
              </w:rPr>
              <w:t> </w:t>
            </w:r>
            <w:r w:rsidR="00392937" w:rsidRPr="00392937">
              <w:rPr>
                <w:rFonts w:ascii="Tahoma" w:hAnsi="Tahoma" w:cs="Tahoma"/>
                <w:sz w:val="20"/>
                <w:szCs w:val="20"/>
              </w:rPr>
              <w:t>20045884/2</w:t>
            </w:r>
            <w:r w:rsidRPr="00C60776">
              <w:rPr>
                <w:rFonts w:ascii="Tahoma" w:hAnsi="Tahoma" w:cs="Tahoma"/>
                <w:sz w:val="20"/>
                <w:szCs w:val="20"/>
              </w:rPr>
              <w:t>;</w:t>
            </w:r>
          </w:p>
          <w:p w14:paraId="4D79CF67" w14:textId="2CCCC706" w:rsidR="007069C5" w:rsidRPr="00EA5AED" w:rsidRDefault="007069C5" w:rsidP="00CC2A94">
            <w:pPr>
              <w:pStyle w:val="a4"/>
              <w:numPr>
                <w:ilvl w:val="0"/>
                <w:numId w:val="54"/>
              </w:numPr>
              <w:tabs>
                <w:tab w:val="left" w:pos="300"/>
                <w:tab w:val="left" w:pos="442"/>
              </w:tabs>
              <w:ind w:left="13" w:firstLine="0"/>
              <w:rPr>
                <w:rFonts w:ascii="Tahoma" w:hAnsi="Tahoma" w:cs="Tahoma"/>
                <w:sz w:val="20"/>
                <w:szCs w:val="20"/>
              </w:rPr>
            </w:pPr>
            <w:r w:rsidRPr="00C60776">
              <w:rPr>
                <w:rFonts w:ascii="Tahoma" w:hAnsi="Tahoma" w:cs="Tahoma"/>
                <w:sz w:val="20"/>
                <w:szCs w:val="20"/>
              </w:rPr>
              <w:t>по предмету закупки № 16</w:t>
            </w:r>
            <w:r w:rsidR="008D1021" w:rsidRPr="00C60776">
              <w:rPr>
                <w:rFonts w:ascii="Tahoma" w:hAnsi="Tahoma" w:cs="Tahoma"/>
                <w:sz w:val="20"/>
                <w:szCs w:val="20"/>
              </w:rPr>
              <w:t>1438</w:t>
            </w:r>
            <w:r w:rsidRPr="00C60776">
              <w:rPr>
                <w:rFonts w:ascii="Tahoma" w:hAnsi="Tahoma" w:cs="Tahoma"/>
                <w:sz w:val="20"/>
                <w:szCs w:val="20"/>
              </w:rPr>
              <w:t xml:space="preserve"> - закупочная </w:t>
            </w:r>
            <w:r w:rsidRPr="007069C5">
              <w:rPr>
                <w:rFonts w:ascii="Tahoma" w:hAnsi="Tahoma" w:cs="Tahoma"/>
                <w:sz w:val="20"/>
                <w:szCs w:val="20"/>
              </w:rPr>
              <w:t>процедура №</w:t>
            </w:r>
            <w:r w:rsidR="00CC2A94">
              <w:rPr>
                <w:rFonts w:ascii="Tahoma" w:hAnsi="Tahoma" w:cs="Tahoma"/>
                <w:sz w:val="20"/>
                <w:szCs w:val="20"/>
              </w:rPr>
              <w:t> </w:t>
            </w:r>
            <w:r w:rsidR="00CC2A94" w:rsidRPr="00CC2A94">
              <w:rPr>
                <w:rFonts w:ascii="Tahoma" w:hAnsi="Tahoma" w:cs="Tahoma"/>
                <w:sz w:val="20"/>
                <w:szCs w:val="20"/>
              </w:rPr>
              <w:t>20045885/2</w:t>
            </w:r>
          </w:p>
        </w:tc>
      </w:tr>
      <w:tr w:rsidR="00C037CA" w:rsidRPr="00EA5AED" w14:paraId="32D1EB1A" w14:textId="77777777" w:rsidTr="008A51B9">
        <w:trPr>
          <w:gridAfter w:val="1"/>
          <w:wAfter w:w="7" w:type="dxa"/>
        </w:trPr>
        <w:tc>
          <w:tcPr>
            <w:tcW w:w="2405" w:type="dxa"/>
            <w:shd w:val="clear" w:color="auto" w:fill="auto"/>
          </w:tcPr>
          <w:p w14:paraId="59E64A7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72C2B620" w14:textId="7F00D59D" w:rsidR="00C037CA" w:rsidRPr="00EA5AED" w:rsidRDefault="002228D1" w:rsidP="008A51B9">
            <w:pPr>
              <w:tabs>
                <w:tab w:val="num" w:pos="426"/>
              </w:tabs>
              <w:jc w:val="both"/>
              <w:rPr>
                <w:rFonts w:ascii="Tahoma" w:hAnsi="Tahoma" w:cs="Tahoma"/>
                <w:i/>
                <w:sz w:val="20"/>
                <w:szCs w:val="20"/>
              </w:rPr>
            </w:pPr>
            <w:r>
              <w:rPr>
                <w:rFonts w:ascii="Tahoma" w:hAnsi="Tahoma" w:cs="Tahoma"/>
                <w:sz w:val="20"/>
                <w:szCs w:val="20"/>
              </w:rPr>
              <w:t>Т</w:t>
            </w:r>
            <w:r w:rsidR="001C744E">
              <w:rPr>
                <w:rFonts w:ascii="Tahoma" w:hAnsi="Tahoma" w:cs="Tahoma"/>
                <w:sz w:val="20"/>
                <w:szCs w:val="20"/>
              </w:rPr>
              <w:t>ендер с редукционом</w:t>
            </w:r>
          </w:p>
        </w:tc>
      </w:tr>
      <w:tr w:rsidR="00C037CA" w:rsidRPr="00EA5AED" w14:paraId="07F6CE0D" w14:textId="77777777" w:rsidTr="008A51B9">
        <w:trPr>
          <w:gridAfter w:val="1"/>
          <w:wAfter w:w="7" w:type="dxa"/>
        </w:trPr>
        <w:tc>
          <w:tcPr>
            <w:tcW w:w="2405" w:type="dxa"/>
            <w:shd w:val="clear" w:color="auto" w:fill="auto"/>
          </w:tcPr>
          <w:p w14:paraId="3A35197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221FB078"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0"/>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34C1C030"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2227F547" w14:textId="77777777" w:rsidTr="008A51B9">
        <w:trPr>
          <w:gridAfter w:val="1"/>
          <w:wAfter w:w="7" w:type="dxa"/>
        </w:trPr>
        <w:tc>
          <w:tcPr>
            <w:tcW w:w="2405" w:type="dxa"/>
            <w:shd w:val="clear" w:color="auto" w:fill="auto"/>
          </w:tcPr>
          <w:p w14:paraId="224B8FA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47D3E093" w14:textId="77777777" w:rsidR="00C037CA" w:rsidRPr="00C60776" w:rsidRDefault="00C037CA" w:rsidP="008A51B9">
            <w:pPr>
              <w:tabs>
                <w:tab w:val="left" w:pos="1080"/>
              </w:tabs>
              <w:suppressAutoHyphens/>
              <w:jc w:val="both"/>
              <w:rPr>
                <w:rFonts w:ascii="Tahoma" w:hAnsi="Tahoma" w:cs="Tahoma"/>
                <w:sz w:val="20"/>
                <w:szCs w:val="20"/>
              </w:rPr>
            </w:pPr>
            <w:r w:rsidRPr="00C60776">
              <w:rPr>
                <w:rFonts w:ascii="Tahoma" w:hAnsi="Tahoma" w:cs="Tahoma"/>
                <w:sz w:val="20"/>
                <w:szCs w:val="20"/>
              </w:rPr>
              <w:t>Указан в приложениях к настоящему приглашению.</w:t>
            </w:r>
          </w:p>
          <w:p w14:paraId="265B437E" w14:textId="77777777" w:rsidR="00C037CA" w:rsidRPr="00C60776" w:rsidRDefault="00C037CA" w:rsidP="008A51B9">
            <w:pPr>
              <w:tabs>
                <w:tab w:val="left" w:pos="1080"/>
              </w:tabs>
              <w:suppressAutoHyphens/>
              <w:jc w:val="both"/>
              <w:rPr>
                <w:rFonts w:ascii="Tahoma" w:hAnsi="Tahoma" w:cs="Tahoma"/>
                <w:sz w:val="20"/>
                <w:szCs w:val="20"/>
              </w:rPr>
            </w:pPr>
          </w:p>
          <w:p w14:paraId="1638F552" w14:textId="2558665F" w:rsidR="00C037CA" w:rsidRPr="00C60776" w:rsidRDefault="00C037CA" w:rsidP="002228D1">
            <w:pPr>
              <w:tabs>
                <w:tab w:val="left" w:pos="1080"/>
              </w:tabs>
              <w:suppressAutoHyphens/>
              <w:jc w:val="both"/>
              <w:rPr>
                <w:rFonts w:ascii="Tahoma" w:hAnsi="Tahoma" w:cs="Tahoma"/>
                <w:sz w:val="20"/>
                <w:szCs w:val="20"/>
              </w:rPr>
            </w:pPr>
            <w:r w:rsidRPr="00C60776">
              <w:rPr>
                <w:rFonts w:ascii="Tahoma" w:hAnsi="Tahoma" w:cs="Tahoma"/>
                <w:sz w:val="20"/>
                <w:szCs w:val="20"/>
              </w:rPr>
              <w:t xml:space="preserve">Выполнение работ (оказание услуг) в соответствии с требованиями </w:t>
            </w:r>
            <w:r w:rsidR="002228D1" w:rsidRPr="00C60776">
              <w:rPr>
                <w:rFonts w:ascii="Tahoma" w:hAnsi="Tahoma" w:cs="Tahoma"/>
                <w:sz w:val="20"/>
                <w:szCs w:val="20"/>
              </w:rPr>
              <w:t>ТЗ</w:t>
            </w:r>
            <w:r w:rsidRPr="00C60776">
              <w:rPr>
                <w:rFonts w:ascii="Tahoma" w:hAnsi="Tahoma" w:cs="Tahoma"/>
                <w:sz w:val="20"/>
                <w:szCs w:val="20"/>
              </w:rPr>
              <w:t xml:space="preserve">. При расхождении между условиями </w:t>
            </w:r>
            <w:r w:rsidR="002228D1" w:rsidRPr="00C60776">
              <w:rPr>
                <w:rFonts w:ascii="Tahoma" w:hAnsi="Tahoma" w:cs="Tahoma"/>
                <w:sz w:val="20"/>
                <w:szCs w:val="20"/>
              </w:rPr>
              <w:t>ТЗ</w:t>
            </w:r>
            <w:r w:rsidRPr="00C60776">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5BF6CDBB" w14:textId="77777777" w:rsidTr="008A51B9">
        <w:trPr>
          <w:gridAfter w:val="1"/>
          <w:wAfter w:w="7" w:type="dxa"/>
        </w:trPr>
        <w:tc>
          <w:tcPr>
            <w:tcW w:w="2405" w:type="dxa"/>
            <w:shd w:val="clear" w:color="auto" w:fill="auto"/>
          </w:tcPr>
          <w:p w14:paraId="71F957E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lastRenderedPageBreak/>
              <w:t>Форма, условия и сроки оплаты</w:t>
            </w:r>
          </w:p>
        </w:tc>
        <w:tc>
          <w:tcPr>
            <w:tcW w:w="6732" w:type="dxa"/>
            <w:shd w:val="clear" w:color="auto" w:fill="auto"/>
          </w:tcPr>
          <w:p w14:paraId="05ADC164"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75E0BAA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49662BCE" w14:textId="77777777" w:rsidR="00C037CA" w:rsidRPr="00EA5AED" w:rsidRDefault="00C037CA" w:rsidP="00C037CA">
            <w:pPr>
              <w:numPr>
                <w:ilvl w:val="0"/>
                <w:numId w:val="12"/>
              </w:numPr>
              <w:ind w:left="0" w:firstLine="0"/>
              <w:jc w:val="both"/>
              <w:rPr>
                <w:rFonts w:ascii="Tahoma" w:hAnsi="Tahoma" w:cs="Tahoma"/>
                <w:sz w:val="20"/>
                <w:szCs w:val="20"/>
              </w:rPr>
            </w:pPr>
            <w:r w:rsidRPr="00EA5AED">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6FAB5713" w14:textId="77777777" w:rsidR="00C037CA" w:rsidRPr="00EA5AED" w:rsidRDefault="00C037CA" w:rsidP="00C037CA">
            <w:pPr>
              <w:numPr>
                <w:ilvl w:val="0"/>
                <w:numId w:val="12"/>
              </w:numPr>
              <w:ind w:left="0" w:firstLine="0"/>
              <w:jc w:val="both"/>
              <w:rPr>
                <w:rFonts w:ascii="Tahoma" w:hAnsi="Tahoma" w:cs="Tahoma"/>
                <w:sz w:val="20"/>
                <w:szCs w:val="20"/>
              </w:rPr>
            </w:pPr>
            <w:r w:rsidRPr="00EA5AED">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1B385A8F" w14:textId="77777777" w:rsidR="00C037CA" w:rsidRPr="00EA5AED" w:rsidRDefault="00C037CA" w:rsidP="00EC773D">
            <w:pPr>
              <w:jc w:val="both"/>
              <w:rPr>
                <w:rFonts w:ascii="Tahoma" w:hAnsi="Tahoma" w:cs="Tahoma"/>
                <w:sz w:val="20"/>
                <w:szCs w:val="20"/>
              </w:rPr>
            </w:pPr>
          </w:p>
        </w:tc>
      </w:tr>
      <w:tr w:rsidR="00C037CA" w:rsidRPr="00EA5AED" w14:paraId="6847D5A4" w14:textId="77777777" w:rsidTr="008A51B9">
        <w:trPr>
          <w:gridAfter w:val="1"/>
          <w:wAfter w:w="7" w:type="dxa"/>
        </w:trPr>
        <w:tc>
          <w:tcPr>
            <w:tcW w:w="2405" w:type="dxa"/>
            <w:shd w:val="clear" w:color="auto" w:fill="auto"/>
          </w:tcPr>
          <w:p w14:paraId="263F581A"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График / срок поставки / выполнения работ / оказания услуг</w:t>
            </w:r>
          </w:p>
        </w:tc>
        <w:tc>
          <w:tcPr>
            <w:tcW w:w="6732" w:type="dxa"/>
            <w:shd w:val="clear" w:color="auto" w:fill="auto"/>
          </w:tcPr>
          <w:p w14:paraId="5B5BB551" w14:textId="26BADB96" w:rsidR="00C037CA" w:rsidRPr="001F4B00" w:rsidRDefault="00AB776A" w:rsidP="008A51B9">
            <w:pPr>
              <w:jc w:val="both"/>
              <w:rPr>
                <w:rFonts w:ascii="Tahoma" w:hAnsi="Tahoma" w:cs="Tahoma"/>
                <w:sz w:val="20"/>
                <w:szCs w:val="20"/>
              </w:rPr>
            </w:pPr>
            <w:r>
              <w:rPr>
                <w:rFonts w:ascii="Tahoma" w:hAnsi="Tahoma" w:cs="Tahoma"/>
                <w:sz w:val="20"/>
                <w:szCs w:val="20"/>
              </w:rPr>
              <w:t>С</w:t>
            </w:r>
            <w:r w:rsidR="00C037CA" w:rsidRPr="00EA5AED">
              <w:rPr>
                <w:rFonts w:ascii="Tahoma" w:hAnsi="Tahoma" w:cs="Tahoma"/>
                <w:sz w:val="20"/>
                <w:szCs w:val="20"/>
              </w:rPr>
              <w:t xml:space="preserve"> даты заключения договора</w:t>
            </w:r>
            <w:r>
              <w:rPr>
                <w:rFonts w:ascii="Tahoma" w:hAnsi="Tahoma" w:cs="Tahoma"/>
                <w:sz w:val="20"/>
                <w:szCs w:val="20"/>
              </w:rPr>
              <w:t xml:space="preserve"> по 31.12.2025</w:t>
            </w:r>
          </w:p>
        </w:tc>
      </w:tr>
      <w:tr w:rsidR="00C037CA" w:rsidRPr="00EA5AED" w14:paraId="7EFA7B56" w14:textId="77777777" w:rsidTr="008A51B9">
        <w:trPr>
          <w:gridAfter w:val="1"/>
          <w:wAfter w:w="7" w:type="dxa"/>
        </w:trPr>
        <w:tc>
          <w:tcPr>
            <w:tcW w:w="2405" w:type="dxa"/>
            <w:shd w:val="clear" w:color="auto" w:fill="auto"/>
          </w:tcPr>
          <w:p w14:paraId="26DBE00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C2E3226" w14:textId="77777777" w:rsidR="00C037CA" w:rsidRPr="00EA5AED" w:rsidRDefault="00C037CA" w:rsidP="008A51B9">
            <w:pPr>
              <w:jc w:val="both"/>
              <w:rPr>
                <w:rStyle w:val="af0"/>
                <w:rFonts w:ascii="Tahoma" w:hAnsi="Tahoma" w:cs="Tahoma"/>
                <w:color w:val="auto"/>
                <w:sz w:val="20"/>
                <w:szCs w:val="20"/>
                <w:u w:val="none"/>
              </w:rPr>
            </w:pPr>
            <w:r w:rsidRPr="00EA5AED">
              <w:rPr>
                <w:rFonts w:ascii="Tahoma" w:hAnsi="Tahoma" w:cs="Tahoma"/>
                <w:sz w:val="20"/>
              </w:rPr>
              <w:t>Перечень товаров, подлежащих прослеживаемости,</w:t>
            </w:r>
            <w:r w:rsidRPr="00EA5AED">
              <w:rPr>
                <w:rFonts w:ascii="Tahoma" w:hAnsi="Tahoma" w:cs="Tahoma"/>
                <w:sz w:val="20"/>
                <w:szCs w:val="20"/>
              </w:rPr>
              <w:t xml:space="preserve"> размещен по </w:t>
            </w:r>
            <w:r w:rsidR="00663A5F" w:rsidRPr="00EA5AED">
              <w:rPr>
                <w:rFonts w:ascii="Tahoma" w:hAnsi="Tahoma" w:cs="Tahoma"/>
                <w:sz w:val="20"/>
                <w:szCs w:val="20"/>
              </w:rPr>
              <w:t>адресу</w:t>
            </w:r>
            <w:r w:rsidRPr="00EA5AED">
              <w:rPr>
                <w:rFonts w:ascii="Tahoma" w:hAnsi="Tahoma" w:cs="Tahoma"/>
                <w:sz w:val="20"/>
                <w:szCs w:val="20"/>
              </w:rPr>
              <w:t>:</w:t>
            </w:r>
            <w:r w:rsidR="00663A5F" w:rsidRPr="00EA5AED">
              <w:rPr>
                <w:rFonts w:ascii="Tahoma" w:hAnsi="Tahoma" w:cs="Tahoma"/>
                <w:sz w:val="20"/>
                <w:szCs w:val="20"/>
              </w:rPr>
              <w:t xml:space="preserve"> </w:t>
            </w:r>
            <w:hyperlink r:id="rId11" w:history="1">
              <w:r w:rsidRPr="00EA5AED">
                <w:rPr>
                  <w:rStyle w:val="af0"/>
                  <w:rFonts w:ascii="Tahoma" w:hAnsi="Tahoma" w:cs="Tahoma"/>
                  <w:sz w:val="20"/>
                  <w:szCs w:val="20"/>
                </w:rPr>
                <w:t>http://www.consultant.ru/document/cons_doc_LAW_389976/2b300a0f1aa902ad1637fa1f32855a0a5c7e9a0d/</w:t>
              </w:r>
            </w:hyperlink>
            <w:r w:rsidRPr="00E956E9">
              <w:rPr>
                <w:rStyle w:val="af0"/>
                <w:rFonts w:ascii="Tahoma" w:hAnsi="Tahoma" w:cs="Tahoma"/>
                <w:color w:val="auto"/>
                <w:sz w:val="20"/>
                <w:szCs w:val="20"/>
                <w:u w:val="none"/>
              </w:rPr>
              <w:t>.</w:t>
            </w:r>
          </w:p>
          <w:p w14:paraId="7346D230"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C037CA" w:rsidRPr="00EA5AED" w14:paraId="7AEDCEC0" w14:textId="77777777" w:rsidTr="008A51B9">
        <w:trPr>
          <w:gridAfter w:val="1"/>
          <w:wAfter w:w="7" w:type="dxa"/>
        </w:trPr>
        <w:tc>
          <w:tcPr>
            <w:tcW w:w="2405" w:type="dxa"/>
            <w:shd w:val="clear" w:color="auto" w:fill="auto"/>
          </w:tcPr>
          <w:p w14:paraId="6A5A94D7"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00CED06" w14:textId="77777777"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2" w:anchor="corporate-codes-and-policies" w:history="1">
              <w:r w:rsidR="00663A5F" w:rsidRPr="00763735">
                <w:rPr>
                  <w:rStyle w:val="af0"/>
                  <w:rFonts w:ascii="Tahoma" w:hAnsi="Tahoma" w:cs="Tahoma"/>
                  <w:sz w:val="20"/>
                  <w:szCs w:val="20"/>
                </w:rPr>
                <w:t>Внутренние документы и политики - Норникель</w:t>
              </w:r>
            </w:hyperlink>
            <w:r w:rsidR="00AB5F4D" w:rsidRPr="00763735">
              <w:rPr>
                <w:rStyle w:val="af0"/>
              </w:rPr>
              <w:t xml:space="preserve"> </w:t>
            </w:r>
            <w:r w:rsidR="00AB5F4D" w:rsidRPr="00EA5AED">
              <w:rPr>
                <w:rFonts w:ascii="Tahoma" w:hAnsi="Tahoma" w:cs="Tahoma"/>
                <w:sz w:val="20"/>
                <w:szCs w:val="20"/>
              </w:rPr>
              <w:t xml:space="preserve">(раздел </w:t>
            </w:r>
            <w:r w:rsidR="00145754">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145754">
              <w:rPr>
                <w:rFonts w:ascii="Tahoma" w:hAnsi="Tahoma" w:cs="Tahoma"/>
                <w:sz w:val="20"/>
                <w:szCs w:val="20"/>
              </w:rPr>
              <w:t>»</w:t>
            </w:r>
            <w:r w:rsidR="00AB5F4D" w:rsidRPr="00EA5AED">
              <w:rPr>
                <w:rFonts w:ascii="Tahoma" w:hAnsi="Tahoma" w:cs="Tahoma"/>
                <w:sz w:val="20"/>
                <w:szCs w:val="20"/>
              </w:rPr>
              <w:t>)</w:t>
            </w:r>
          </w:p>
        </w:tc>
      </w:tr>
      <w:tr w:rsidR="00C037CA" w:rsidRPr="00EA5AED" w14:paraId="622F07D3" w14:textId="77777777" w:rsidTr="008A51B9">
        <w:trPr>
          <w:gridAfter w:val="1"/>
          <w:wAfter w:w="7" w:type="dxa"/>
        </w:trPr>
        <w:tc>
          <w:tcPr>
            <w:tcW w:w="2405" w:type="dxa"/>
            <w:shd w:val="clear" w:color="auto" w:fill="auto"/>
          </w:tcPr>
          <w:p w14:paraId="1021983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73D8F7DA" w14:textId="77777777"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sidRPr="00763735">
                <w:rPr>
                  <w:rStyle w:val="af0"/>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65A954CA"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26A71F" w14:textId="77777777" w:rsidR="00AB5F4D" w:rsidRPr="00E956E9" w:rsidRDefault="00C037CA" w:rsidP="008A51B9">
            <w:pPr>
              <w:widowControl w:val="0"/>
              <w:tabs>
                <w:tab w:val="left" w:pos="709"/>
              </w:tabs>
              <w:autoSpaceDE w:val="0"/>
              <w:autoSpaceDN w:val="0"/>
              <w:jc w:val="both"/>
              <w:rPr>
                <w:rStyle w:val="af0"/>
                <w:color w:val="auto"/>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145754">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145754">
              <w:rPr>
                <w:rFonts w:ascii="Tahoma" w:hAnsi="Tahoma" w:cs="Tahoma"/>
                <w:sz w:val="20"/>
                <w:szCs w:val="20"/>
              </w:rPr>
              <w:t>«</w:t>
            </w:r>
            <w:r w:rsidRPr="00763735">
              <w:rPr>
                <w:rFonts w:ascii="Tahoma" w:hAnsi="Tahoma" w:cs="Tahoma"/>
                <w:sz w:val="20"/>
                <w:szCs w:val="20"/>
              </w:rPr>
              <w:t>Норникель</w:t>
            </w:r>
            <w:r w:rsidR="00145754">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0"/>
              </w:rPr>
              <w:fldChar w:fldCharType="begin"/>
            </w:r>
            <w:r w:rsidR="00AB5F4D" w:rsidRPr="00763735">
              <w:rPr>
                <w:rStyle w:val="af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0"/>
              </w:rPr>
              <w:fldChar w:fldCharType="separate"/>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0"/>
                  <w:rFonts w:ascii="Tahoma" w:hAnsi="Tahoma" w:cs="Tahoma"/>
                  <w:sz w:val="20"/>
                  <w:szCs w:val="20"/>
                </w:rPr>
                <w:t>Инструкции и шаблоны - Норникель</w:t>
              </w:r>
            </w:hyperlink>
            <w:r w:rsidR="00AB5F4D" w:rsidRPr="00763735">
              <w:rPr>
                <w:rStyle w:val="af0"/>
              </w:rPr>
              <w:t xml:space="preserve"> </w:t>
            </w:r>
            <w:r w:rsidR="00AB5F4D" w:rsidRPr="00763735">
              <w:rPr>
                <w:rFonts w:ascii="Tahoma" w:hAnsi="Tahoma" w:cs="Tahoma"/>
                <w:sz w:val="20"/>
                <w:szCs w:val="20"/>
              </w:rPr>
              <w:t xml:space="preserve">(раздел </w:t>
            </w:r>
            <w:r w:rsidR="00145754">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145754">
              <w:rPr>
                <w:rFonts w:ascii="Tahoma" w:hAnsi="Tahoma" w:cs="Tahoma"/>
                <w:sz w:val="20"/>
                <w:szCs w:val="20"/>
              </w:rPr>
              <w:t>»</w:t>
            </w:r>
            <w:r w:rsidR="00CA79D3" w:rsidRPr="00992542">
              <w:rPr>
                <w:rFonts w:ascii="Tahoma" w:hAnsi="Tahoma" w:cs="Tahoma"/>
                <w:sz w:val="20"/>
                <w:szCs w:val="20"/>
              </w:rPr>
              <w:t>)</w:t>
            </w:r>
            <w:r w:rsidR="00AB5F4D" w:rsidRPr="002228D1">
              <w:rPr>
                <w:rFonts w:ascii="Tahoma" w:hAnsi="Tahoma" w:cs="Tahoma"/>
                <w:sz w:val="20"/>
                <w:szCs w:val="20"/>
              </w:rPr>
              <w:t>.</w:t>
            </w:r>
          </w:p>
          <w:p w14:paraId="61E60CA7" w14:textId="77777777" w:rsidR="00C037CA" w:rsidRPr="00763735" w:rsidRDefault="00AB5F4D" w:rsidP="008A51B9">
            <w:pPr>
              <w:jc w:val="both"/>
              <w:rPr>
                <w:rFonts w:ascii="Tahoma" w:hAnsi="Tahoma" w:cs="Tahoma"/>
                <w:sz w:val="20"/>
                <w:szCs w:val="20"/>
              </w:rPr>
            </w:pPr>
            <w:r w:rsidRPr="00763735">
              <w:rPr>
                <w:rStyle w:val="af0"/>
              </w:rPr>
              <w:fldChar w:fldCharType="end"/>
            </w:r>
          </w:p>
          <w:p w14:paraId="51804BF1"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1EE3E42"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145754">
              <w:rPr>
                <w:rFonts w:ascii="Tahoma" w:hAnsi="Tahoma" w:cs="Tahoma"/>
                <w:sz w:val="20"/>
                <w:szCs w:val="20"/>
              </w:rPr>
              <w:t>«</w:t>
            </w:r>
            <w:r w:rsidRPr="00763735">
              <w:rPr>
                <w:rFonts w:ascii="Tahoma" w:hAnsi="Tahoma" w:cs="Tahoma"/>
                <w:sz w:val="20"/>
                <w:szCs w:val="20"/>
              </w:rPr>
              <w:t>Норильский никель</w:t>
            </w:r>
            <w:r w:rsidR="00145754">
              <w:rPr>
                <w:rFonts w:ascii="Tahoma" w:hAnsi="Tahoma" w:cs="Tahoma"/>
                <w:sz w:val="20"/>
                <w:szCs w:val="20"/>
              </w:rPr>
              <w:t>»</w:t>
            </w:r>
            <w:r w:rsidRPr="00763735">
              <w:rPr>
                <w:rFonts w:ascii="Tahoma" w:hAnsi="Tahoma" w:cs="Tahoma"/>
                <w:sz w:val="20"/>
                <w:szCs w:val="20"/>
              </w:rPr>
              <w:t>;</w:t>
            </w:r>
          </w:p>
          <w:p w14:paraId="6BD73E6B"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3B8283E9"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w:t>
            </w:r>
            <w:r w:rsidRPr="00763735">
              <w:rPr>
                <w:rFonts w:ascii="Tahoma" w:hAnsi="Tahoma" w:cs="Tahoma"/>
                <w:sz w:val="20"/>
                <w:szCs w:val="20"/>
              </w:rPr>
              <w:lastRenderedPageBreak/>
              <w:t>сроки, не позднее чем за 30 (тридцать) рабочих дней до даты истечения срока действия банковской гарантии;</w:t>
            </w:r>
          </w:p>
          <w:p w14:paraId="190B50FF" w14:textId="77777777" w:rsidR="00C037CA" w:rsidRPr="00EA5AED" w:rsidRDefault="00C037CA" w:rsidP="00763735">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2062378F" w14:textId="77777777" w:rsidTr="001B418D">
        <w:trPr>
          <w:gridAfter w:val="1"/>
          <w:wAfter w:w="7" w:type="dxa"/>
        </w:trPr>
        <w:tc>
          <w:tcPr>
            <w:tcW w:w="2405" w:type="dxa"/>
            <w:shd w:val="clear" w:color="auto" w:fill="auto"/>
          </w:tcPr>
          <w:p w14:paraId="414C048A"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1C5708A3" w14:textId="77777777"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145754">
              <w:rPr>
                <w:rFonts w:ascii="Tahoma" w:hAnsi="Tahoma" w:cs="Tahoma"/>
                <w:sz w:val="20"/>
                <w:szCs w:val="20"/>
              </w:rPr>
              <w:t>«</w:t>
            </w:r>
            <w:r w:rsidRPr="00EA5AED">
              <w:rPr>
                <w:rFonts w:ascii="Tahoma" w:hAnsi="Tahoma" w:cs="Tahoma"/>
                <w:sz w:val="20"/>
                <w:szCs w:val="20"/>
              </w:rPr>
              <w:t>Подано</w:t>
            </w:r>
            <w:r w:rsidR="00145754">
              <w:rPr>
                <w:rFonts w:ascii="Tahoma" w:hAnsi="Tahoma" w:cs="Tahoma"/>
                <w:sz w:val="20"/>
                <w:szCs w:val="20"/>
              </w:rPr>
              <w:t>»</w:t>
            </w:r>
            <w:r w:rsidRPr="00EA5AED">
              <w:rPr>
                <w:rFonts w:ascii="Tahoma" w:hAnsi="Tahoma" w:cs="Tahoma"/>
              </w:rPr>
              <w:t>.</w:t>
            </w:r>
          </w:p>
          <w:p w14:paraId="51F31B46" w14:textId="77777777" w:rsidR="00881710" w:rsidRPr="00EA5AED" w:rsidRDefault="00881710" w:rsidP="001B418D">
            <w:pPr>
              <w:jc w:val="both"/>
              <w:rPr>
                <w:rFonts w:ascii="Tahoma" w:hAnsi="Tahoma" w:cs="Tahoma"/>
                <w:sz w:val="20"/>
                <w:szCs w:val="20"/>
              </w:rPr>
            </w:pPr>
          </w:p>
          <w:p w14:paraId="766A1FE6"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056A1BB"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7687616A"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6"/>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42B12195" w14:textId="77777777" w:rsidR="00881710" w:rsidRPr="00EC773D" w:rsidRDefault="00881710" w:rsidP="00EC773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52224995" w14:textId="77777777" w:rsidTr="008A51B9">
        <w:trPr>
          <w:gridAfter w:val="1"/>
          <w:wAfter w:w="7" w:type="dxa"/>
        </w:trPr>
        <w:tc>
          <w:tcPr>
            <w:tcW w:w="2405" w:type="dxa"/>
            <w:shd w:val="clear" w:color="auto" w:fill="auto"/>
          </w:tcPr>
          <w:p w14:paraId="72FA2809"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01DEDF3A"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5E26749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04536109"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0DBE45C7"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57879CE9"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089B8AA3" w14:textId="77777777"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6"/>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5DC7A324" w14:textId="77777777" w:rsidTr="008A51B9">
        <w:trPr>
          <w:gridAfter w:val="1"/>
          <w:wAfter w:w="7" w:type="dxa"/>
          <w:trHeight w:val="29"/>
        </w:trPr>
        <w:tc>
          <w:tcPr>
            <w:tcW w:w="2405" w:type="dxa"/>
            <w:shd w:val="clear" w:color="auto" w:fill="auto"/>
          </w:tcPr>
          <w:p w14:paraId="086DC614"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654A4C9" w14:textId="2B758117" w:rsidR="00C037CA" w:rsidRPr="00EA5AED" w:rsidRDefault="00C037CA" w:rsidP="008A51B9">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 xml:space="preserve">Сделка будет оформлена по типовой форме договора </w:t>
            </w:r>
            <w:r w:rsidRPr="00E956E9">
              <w:rPr>
                <w:rFonts w:ascii="Tahoma" w:hAnsi="Tahoma" w:cs="Tahoma"/>
                <w:sz w:val="20"/>
                <w:szCs w:val="20"/>
                <w:u w:val="single"/>
              </w:rPr>
              <w:t>№</w:t>
            </w:r>
            <w:r w:rsidRPr="00E956E9">
              <w:rPr>
                <w:rFonts w:ascii="Tahoma" w:hAnsi="Tahoma" w:cs="Tahoma"/>
                <w:sz w:val="20"/>
                <w:szCs w:val="20"/>
                <w:u w:val="single"/>
                <w:lang w:val="en-US"/>
              </w:rPr>
              <w:t> </w:t>
            </w:r>
            <w:r w:rsidR="00114D2B" w:rsidRPr="00E956E9">
              <w:rPr>
                <w:rFonts w:ascii="Tahoma" w:hAnsi="Tahoma" w:cs="Tahoma"/>
                <w:sz w:val="20"/>
                <w:szCs w:val="20"/>
                <w:u w:val="single"/>
              </w:rPr>
              <w:t>28</w:t>
            </w:r>
            <w:r w:rsidRPr="002228D1">
              <w:rPr>
                <w:rFonts w:ascii="Tahoma" w:hAnsi="Tahoma" w:cs="Tahoma"/>
                <w:sz w:val="20"/>
                <w:szCs w:val="20"/>
              </w:rPr>
              <w:t xml:space="preserve">, </w:t>
            </w:r>
            <w:r w:rsidRPr="00EA5AED">
              <w:rPr>
                <w:rFonts w:ascii="Tahoma" w:hAnsi="Tahoma" w:cs="Tahoma"/>
                <w:sz w:val="20"/>
                <w:szCs w:val="20"/>
              </w:rPr>
              <w:t xml:space="preserve">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145754">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145754">
              <w:rPr>
                <w:rFonts w:ascii="Tahoma" w:hAnsi="Tahoma" w:cs="Tahoma"/>
                <w:sz w:val="20"/>
                <w:szCs w:val="20"/>
              </w:rPr>
              <w:t>»</w:t>
            </w:r>
            <w:r w:rsidRPr="00EA5AED">
              <w:rPr>
                <w:rFonts w:ascii="Tahoma" w:hAnsi="Tahoma" w:cs="Tahoma"/>
                <w:sz w:val="20"/>
                <w:szCs w:val="20"/>
              </w:rPr>
              <w:t xml:space="preserve">) в архиве с наименованием </w:t>
            </w:r>
            <w:r w:rsidR="00145754">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145754">
              <w:rPr>
                <w:rFonts w:ascii="Tahoma" w:hAnsi="Tahoma" w:cs="Tahoma"/>
                <w:sz w:val="20"/>
                <w:szCs w:val="20"/>
                <w:u w:val="single"/>
              </w:rPr>
              <w:t>«</w:t>
            </w:r>
            <w:r w:rsidRPr="00EA5AED">
              <w:rPr>
                <w:rFonts w:ascii="Tahoma" w:hAnsi="Tahoma" w:cs="Tahoma"/>
                <w:sz w:val="20"/>
                <w:szCs w:val="20"/>
                <w:u w:val="single"/>
              </w:rPr>
              <w:t xml:space="preserve">ГМК </w:t>
            </w:r>
            <w:r w:rsidR="00145754">
              <w:rPr>
                <w:rFonts w:ascii="Tahoma" w:hAnsi="Tahoma" w:cs="Tahoma"/>
                <w:sz w:val="20"/>
                <w:szCs w:val="20"/>
                <w:u w:val="single"/>
              </w:rPr>
              <w:t>«</w:t>
            </w:r>
            <w:r w:rsidRPr="00EA5AED">
              <w:rPr>
                <w:rFonts w:ascii="Tahoma" w:hAnsi="Tahoma" w:cs="Tahoma"/>
                <w:sz w:val="20"/>
                <w:szCs w:val="20"/>
                <w:u w:val="single"/>
              </w:rPr>
              <w:t>Норильский никель</w:t>
            </w:r>
            <w:r w:rsidR="00145754">
              <w:rPr>
                <w:rFonts w:ascii="Tahoma" w:hAnsi="Tahoma" w:cs="Tahoma"/>
                <w:sz w:val="20"/>
                <w:szCs w:val="20"/>
              </w:rPr>
              <w:t>»</w:t>
            </w:r>
            <w:r w:rsidRPr="00EA5AED">
              <w:rPr>
                <w:rFonts w:ascii="Tahoma" w:hAnsi="Tahoma" w:cs="Tahoma"/>
                <w:sz w:val="20"/>
                <w:szCs w:val="20"/>
              </w:rPr>
              <w:t>.</w:t>
            </w:r>
          </w:p>
          <w:p w14:paraId="2842A3B7" w14:textId="77777777" w:rsidR="00C037CA" w:rsidRPr="00EA5AED" w:rsidRDefault="00C037CA" w:rsidP="008A51B9">
            <w:pPr>
              <w:jc w:val="both"/>
              <w:rPr>
                <w:rFonts w:ascii="Tahoma" w:hAnsi="Tahoma" w:cs="Tahoma"/>
                <w:sz w:val="20"/>
                <w:szCs w:val="20"/>
              </w:rPr>
            </w:pPr>
          </w:p>
          <w:p w14:paraId="1F8F5E27"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5A1BBA42"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74C569BD"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547669DA" w14:textId="77777777" w:rsidR="00C037CA" w:rsidRPr="006F7CB3"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09E8C320" w14:textId="77777777" w:rsidTr="008A51B9">
        <w:tc>
          <w:tcPr>
            <w:tcW w:w="9144" w:type="dxa"/>
            <w:gridSpan w:val="3"/>
            <w:shd w:val="clear" w:color="auto" w:fill="auto"/>
          </w:tcPr>
          <w:p w14:paraId="4ECA78D7" w14:textId="456D56EB" w:rsidR="00C037CA" w:rsidRDefault="00C037CA" w:rsidP="00C037CA">
            <w:pPr>
              <w:numPr>
                <w:ilvl w:val="0"/>
                <w:numId w:val="7"/>
              </w:numPr>
              <w:tabs>
                <w:tab w:val="left" w:pos="215"/>
                <w:tab w:val="left" w:pos="243"/>
              </w:tabs>
              <w:ind w:left="0" w:firstLine="7"/>
              <w:jc w:val="both"/>
              <w:rPr>
                <w:rFonts w:ascii="Tahoma" w:hAnsi="Tahoma" w:cs="Tahoma"/>
                <w:sz w:val="20"/>
                <w:szCs w:val="20"/>
              </w:rPr>
            </w:pPr>
            <w:r w:rsidRPr="00EA5AED">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C60776" w:rsidRPr="00EA5AED" w14:paraId="1962DAD7" w14:textId="77777777" w:rsidTr="007E469F">
              <w:trPr>
                <w:tblHeader/>
              </w:trPr>
              <w:tc>
                <w:tcPr>
                  <w:tcW w:w="491" w:type="pct"/>
                  <w:tcBorders>
                    <w:top w:val="single" w:sz="4" w:space="0" w:color="auto"/>
                    <w:left w:val="single" w:sz="4" w:space="0" w:color="auto"/>
                    <w:bottom w:val="single" w:sz="4" w:space="0" w:color="auto"/>
                    <w:right w:val="single" w:sz="4" w:space="0" w:color="auto"/>
                  </w:tcBorders>
                  <w:hideMark/>
                </w:tcPr>
                <w:p w14:paraId="5738C35C" w14:textId="77777777" w:rsidR="00C60776" w:rsidRPr="00EA5AED" w:rsidRDefault="00C60776" w:rsidP="00C60776">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37AB92B0" w14:textId="77777777" w:rsidR="00C60776" w:rsidRPr="00EA5AED" w:rsidRDefault="00C60776" w:rsidP="00C60776">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4C2743DA" w14:textId="77777777" w:rsidR="00C60776" w:rsidRPr="00EA5AED" w:rsidRDefault="00C60776" w:rsidP="00C60776">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C60776" w:rsidRPr="00EA5AED" w14:paraId="63DB50DE" w14:textId="77777777" w:rsidTr="007E469F">
              <w:tc>
                <w:tcPr>
                  <w:tcW w:w="491" w:type="pct"/>
                  <w:tcBorders>
                    <w:top w:val="single" w:sz="4" w:space="0" w:color="auto"/>
                    <w:left w:val="single" w:sz="4" w:space="0" w:color="auto"/>
                    <w:bottom w:val="single" w:sz="4" w:space="0" w:color="auto"/>
                    <w:right w:val="single" w:sz="4" w:space="0" w:color="auto"/>
                  </w:tcBorders>
                </w:tcPr>
                <w:p w14:paraId="00721904" w14:textId="77777777" w:rsidR="00C60776" w:rsidRPr="00EA5AED" w:rsidRDefault="00C60776" w:rsidP="00C60776">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43656B1" w14:textId="77777777" w:rsidR="00C60776" w:rsidRPr="00E956E9" w:rsidRDefault="00C60776" w:rsidP="00C60776">
                  <w:pPr>
                    <w:autoSpaceDE w:val="0"/>
                    <w:autoSpaceDN w:val="0"/>
                    <w:adjustRightInd w:val="0"/>
                    <w:jc w:val="both"/>
                    <w:rPr>
                      <w:rFonts w:ascii="Tahoma" w:hAnsi="Tahoma" w:cs="Tahoma"/>
                      <w:color w:val="000000" w:themeColor="text1"/>
                      <w:sz w:val="20"/>
                      <w:szCs w:val="20"/>
                    </w:rPr>
                  </w:pPr>
                  <w:r w:rsidRPr="007056DA">
                    <w:rPr>
                      <w:rFonts w:ascii="Tahoma" w:hAnsi="Tahoma" w:cs="Tahoma"/>
                      <w:sz w:val="20"/>
                      <w:szCs w:val="20"/>
                    </w:rPr>
                    <w:t xml:space="preserve">Поставщик или привлекаемые им субподрядчики (в части передаваемых </w:t>
                  </w:r>
                  <w:r w:rsidRPr="00E956E9">
                    <w:rPr>
                      <w:rFonts w:ascii="Tahoma" w:hAnsi="Tahoma" w:cs="Tahoma"/>
                      <w:color w:val="000000" w:themeColor="text1"/>
                      <w:sz w:val="20"/>
                      <w:szCs w:val="20"/>
                    </w:rPr>
                    <w:t>на субподряд видов работ/услуг) должны иметь опыт за последние 5 лет, предшествующих дате подачи заявки на участие в закупочной процедуре</w:t>
                  </w:r>
                  <w:r>
                    <w:rPr>
                      <w:rFonts w:ascii="Tahoma" w:hAnsi="Tahoma" w:cs="Tahoma"/>
                      <w:color w:val="000000" w:themeColor="text1"/>
                      <w:sz w:val="20"/>
                      <w:szCs w:val="20"/>
                    </w:rPr>
                    <w:t>:</w:t>
                  </w:r>
                </w:p>
                <w:p w14:paraId="23A88C89" w14:textId="77777777" w:rsidR="00C60776" w:rsidRPr="00E956E9" w:rsidRDefault="00C60776" w:rsidP="00C60776">
                  <w:pPr>
                    <w:pStyle w:val="aa"/>
                    <w:numPr>
                      <w:ilvl w:val="0"/>
                      <w:numId w:val="50"/>
                    </w:numPr>
                    <w:tabs>
                      <w:tab w:val="left" w:pos="420"/>
                      <w:tab w:val="left" w:pos="1129"/>
                    </w:tabs>
                    <w:autoSpaceDE w:val="0"/>
                    <w:autoSpaceDN w:val="0"/>
                    <w:adjustRightInd w:val="0"/>
                    <w:ind w:left="0" w:firstLine="0"/>
                    <w:jc w:val="both"/>
                    <w:rPr>
                      <w:rFonts w:ascii="Tahoma" w:hAnsi="Tahoma" w:cs="Tahoma"/>
                      <w:color w:val="000000" w:themeColor="text1"/>
                      <w:sz w:val="20"/>
                      <w:szCs w:val="20"/>
                    </w:rPr>
                  </w:pPr>
                  <w:r w:rsidRPr="00E956E9">
                    <w:rPr>
                      <w:rFonts w:ascii="Tahoma" w:hAnsi="Tahoma" w:cs="Tahoma"/>
                      <w:color w:val="000000" w:themeColor="text1"/>
                      <w:sz w:val="20"/>
                      <w:szCs w:val="20"/>
                    </w:rPr>
                    <w:t xml:space="preserve">по предмету закупки № 160817 выполнение работ </w:t>
                  </w:r>
                  <w:r w:rsidRPr="00E956E9">
                    <w:rPr>
                      <w:rFonts w:ascii="Tahoma" w:hAnsi="Tahoma" w:cs="Tahoma"/>
                      <w:color w:val="000000" w:themeColor="text1"/>
                      <w:kern w:val="24"/>
                      <w:sz w:val="20"/>
                      <w:szCs w:val="20"/>
                    </w:rPr>
                    <w:t>по ремонту эстакад, трубопроводов тепловодоснабжения, и прокладки кабельных линий</w:t>
                  </w:r>
                  <w:r w:rsidRPr="00E956E9">
                    <w:rPr>
                      <w:rFonts w:ascii="Tahoma" w:hAnsi="Tahoma" w:cs="Tahoma"/>
                      <w:color w:val="000000" w:themeColor="text1"/>
                      <w:sz w:val="20"/>
                      <w:szCs w:val="20"/>
                    </w:rPr>
                    <w:t xml:space="preserve"> – не менее 1 исполненного договора на комплекс либо по каждому виду работ;</w:t>
                  </w:r>
                </w:p>
                <w:p w14:paraId="142426A5" w14:textId="77777777" w:rsidR="00C60776" w:rsidRPr="007B23E8" w:rsidRDefault="00C60776" w:rsidP="00C60776">
                  <w:pPr>
                    <w:pStyle w:val="aa"/>
                    <w:numPr>
                      <w:ilvl w:val="0"/>
                      <w:numId w:val="50"/>
                    </w:numPr>
                    <w:tabs>
                      <w:tab w:val="left" w:pos="420"/>
                    </w:tabs>
                    <w:ind w:left="0" w:firstLine="0"/>
                    <w:jc w:val="both"/>
                    <w:rPr>
                      <w:rFonts w:ascii="Tahoma" w:hAnsi="Tahoma" w:cs="Tahoma"/>
                      <w:color w:val="000000" w:themeColor="text1"/>
                      <w:sz w:val="20"/>
                      <w:szCs w:val="20"/>
                    </w:rPr>
                  </w:pPr>
                  <w:r w:rsidRPr="00E956E9">
                    <w:rPr>
                      <w:rFonts w:ascii="Tahoma" w:hAnsi="Tahoma" w:cs="Tahoma"/>
                      <w:color w:val="000000" w:themeColor="text1"/>
                      <w:sz w:val="20"/>
                      <w:szCs w:val="20"/>
                    </w:rPr>
                    <w:t>по предмету закупки № 161438 - выполнение работ по ремонту трубопроводов канализации</w:t>
                  </w:r>
                </w:p>
              </w:tc>
              <w:tc>
                <w:tcPr>
                  <w:tcW w:w="2343" w:type="pct"/>
                  <w:tcBorders>
                    <w:top w:val="single" w:sz="4" w:space="0" w:color="auto"/>
                    <w:left w:val="single" w:sz="4" w:space="0" w:color="auto"/>
                    <w:bottom w:val="single" w:sz="4" w:space="0" w:color="auto"/>
                    <w:right w:val="single" w:sz="4" w:space="0" w:color="auto"/>
                  </w:tcBorders>
                  <w:hideMark/>
                </w:tcPr>
                <w:p w14:paraId="49EB52FB"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C60776" w:rsidRPr="00EA5AED" w14:paraId="777D6A8F" w14:textId="77777777" w:rsidTr="007E469F">
              <w:tc>
                <w:tcPr>
                  <w:tcW w:w="491" w:type="pct"/>
                  <w:tcBorders>
                    <w:top w:val="single" w:sz="4" w:space="0" w:color="auto"/>
                    <w:left w:val="single" w:sz="4" w:space="0" w:color="auto"/>
                    <w:bottom w:val="single" w:sz="4" w:space="0" w:color="auto"/>
                    <w:right w:val="single" w:sz="4" w:space="0" w:color="auto"/>
                  </w:tcBorders>
                </w:tcPr>
                <w:p w14:paraId="6FBA4989" w14:textId="77777777" w:rsidR="00C60776" w:rsidRPr="00EA5AED" w:rsidRDefault="00C60776" w:rsidP="00C60776">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8A3F465" w14:textId="77777777" w:rsidR="00C60776" w:rsidRDefault="00C60776" w:rsidP="00C60776">
                  <w:pPr>
                    <w:tabs>
                      <w:tab w:val="left" w:pos="1418"/>
                    </w:tabs>
                    <w:jc w:val="both"/>
                    <w:rPr>
                      <w:rFonts w:ascii="Tahoma" w:hAnsi="Tahoma" w:cs="Tahoma"/>
                      <w:sz w:val="20"/>
                      <w:szCs w:val="20"/>
                    </w:rPr>
                  </w:pPr>
                  <w:r w:rsidRPr="00DE158E">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24E3A8A0" w14:textId="77777777" w:rsidR="00C60776" w:rsidRDefault="00C60776" w:rsidP="00C60776">
                  <w:pPr>
                    <w:tabs>
                      <w:tab w:val="left" w:pos="1418"/>
                    </w:tabs>
                    <w:jc w:val="both"/>
                    <w:rPr>
                      <w:rFonts w:ascii="Tahoma" w:hAnsi="Tahoma" w:cs="Tahoma"/>
                      <w:sz w:val="20"/>
                      <w:szCs w:val="20"/>
                    </w:rPr>
                  </w:pPr>
                </w:p>
                <w:p w14:paraId="4CC8C51C" w14:textId="77777777" w:rsidR="00C60776" w:rsidRDefault="00C60776" w:rsidP="00C60776">
                  <w:pPr>
                    <w:tabs>
                      <w:tab w:val="left" w:pos="1418"/>
                    </w:tabs>
                    <w:jc w:val="both"/>
                    <w:rPr>
                      <w:rFonts w:ascii="Tahoma" w:hAnsi="Tahoma" w:cs="Tahoma"/>
                      <w:sz w:val="20"/>
                      <w:szCs w:val="20"/>
                    </w:rPr>
                  </w:pPr>
                  <w:r>
                    <w:rPr>
                      <w:rFonts w:ascii="Tahoma" w:hAnsi="Tahoma" w:cs="Tahoma"/>
                      <w:sz w:val="20"/>
                      <w:szCs w:val="20"/>
                    </w:rPr>
                    <w:t>по предмету закупки № 160817:</w:t>
                  </w:r>
                </w:p>
                <w:p w14:paraId="4D3EABD9" w14:textId="77777777" w:rsidR="00C60776" w:rsidRPr="00CE64FB" w:rsidRDefault="00C60776" w:rsidP="00C60776">
                  <w:pPr>
                    <w:pStyle w:val="aa"/>
                    <w:numPr>
                      <w:ilvl w:val="0"/>
                      <w:numId w:val="51"/>
                    </w:numPr>
                    <w:tabs>
                      <w:tab w:val="left" w:pos="391"/>
                    </w:tabs>
                    <w:autoSpaceDE w:val="0"/>
                    <w:autoSpaceDN w:val="0"/>
                    <w:adjustRightInd w:val="0"/>
                    <w:ind w:left="0" w:hanging="5"/>
                    <w:jc w:val="both"/>
                    <w:rPr>
                      <w:rFonts w:ascii="Tahoma" w:hAnsi="Tahoma" w:cs="Tahoma"/>
                      <w:kern w:val="24"/>
                      <w:sz w:val="20"/>
                      <w:szCs w:val="20"/>
                    </w:rPr>
                  </w:pPr>
                  <w:r w:rsidRPr="00CE64FB">
                    <w:rPr>
                      <w:rFonts w:ascii="Tahoma" w:hAnsi="Tahoma" w:cs="Tahoma"/>
                      <w:sz w:val="20"/>
                      <w:szCs w:val="20"/>
                    </w:rPr>
                    <w:t>ИТР с группой допуска по электробезопасности не ниже IV (до и выше 1000 В) и с группой допуска работ на высоте не ниже III – не менее 1 специалиста</w:t>
                  </w:r>
                  <w:r>
                    <w:rPr>
                      <w:rFonts w:ascii="Tahoma" w:hAnsi="Tahoma" w:cs="Tahoma"/>
                      <w:sz w:val="16"/>
                      <w:szCs w:val="16"/>
                    </w:rPr>
                    <w:t>;</w:t>
                  </w:r>
                </w:p>
                <w:p w14:paraId="78537427" w14:textId="77777777" w:rsidR="00C60776" w:rsidRPr="00E956E9" w:rsidRDefault="00C60776" w:rsidP="00C60776">
                  <w:pPr>
                    <w:pStyle w:val="aa"/>
                    <w:numPr>
                      <w:ilvl w:val="0"/>
                      <w:numId w:val="50"/>
                    </w:numPr>
                    <w:tabs>
                      <w:tab w:val="left" w:pos="420"/>
                    </w:tabs>
                    <w:ind w:left="0" w:hanging="5"/>
                    <w:jc w:val="both"/>
                    <w:rPr>
                      <w:rFonts w:ascii="Tahoma" w:hAnsi="Tahoma" w:cs="Tahoma"/>
                      <w:sz w:val="20"/>
                      <w:szCs w:val="20"/>
                    </w:rPr>
                  </w:pPr>
                  <w:r w:rsidRPr="00E956E9">
                    <w:rPr>
                      <w:rFonts w:ascii="Tahoma" w:hAnsi="Tahoma" w:cs="Tahoma"/>
                      <w:sz w:val="20"/>
                      <w:szCs w:val="20"/>
                    </w:rPr>
                    <w:t>монтажник по монтажу стальных и железобетонных конструкций не ниже 4 разряда – не менее 2 работников;</w:t>
                  </w:r>
                </w:p>
                <w:p w14:paraId="349BF195" w14:textId="77777777" w:rsidR="00C60776" w:rsidRPr="00E956E9" w:rsidRDefault="00C60776" w:rsidP="00C60776">
                  <w:pPr>
                    <w:pStyle w:val="aa"/>
                    <w:numPr>
                      <w:ilvl w:val="0"/>
                      <w:numId w:val="50"/>
                    </w:numPr>
                    <w:tabs>
                      <w:tab w:val="left" w:pos="420"/>
                    </w:tabs>
                    <w:ind w:left="0" w:hanging="5"/>
                    <w:jc w:val="both"/>
                    <w:rPr>
                      <w:rFonts w:ascii="Tahoma" w:hAnsi="Tahoma" w:cs="Tahoma"/>
                      <w:sz w:val="20"/>
                      <w:szCs w:val="20"/>
                    </w:rPr>
                  </w:pPr>
                  <w:r w:rsidRPr="00E956E9">
                    <w:rPr>
                      <w:rFonts w:ascii="Tahoma" w:hAnsi="Tahoma" w:cs="Tahoma"/>
                      <w:sz w:val="20"/>
                      <w:szCs w:val="20"/>
                    </w:rPr>
                    <w:t>стропальщик не ниже 4 разряда – не менее 2 работников (допускается совмещение профессий);</w:t>
                  </w:r>
                </w:p>
                <w:p w14:paraId="5D8FACE1" w14:textId="77777777" w:rsidR="00C60776" w:rsidRPr="00DE158E" w:rsidRDefault="00C60776" w:rsidP="00C60776">
                  <w:pPr>
                    <w:pStyle w:val="aa"/>
                    <w:numPr>
                      <w:ilvl w:val="0"/>
                      <w:numId w:val="8"/>
                    </w:numPr>
                    <w:tabs>
                      <w:tab w:val="left" w:pos="420"/>
                    </w:tabs>
                    <w:autoSpaceDE w:val="0"/>
                    <w:autoSpaceDN w:val="0"/>
                    <w:adjustRightInd w:val="0"/>
                    <w:ind w:left="0" w:hanging="5"/>
                    <w:jc w:val="both"/>
                    <w:rPr>
                      <w:rFonts w:ascii="Tahoma" w:hAnsi="Tahoma" w:cs="Tahoma"/>
                      <w:sz w:val="20"/>
                      <w:szCs w:val="20"/>
                    </w:rPr>
                  </w:pPr>
                  <w:r w:rsidRPr="00DE158E">
                    <w:rPr>
                      <w:rFonts w:ascii="Tahoma" w:hAnsi="Tahoma" w:cs="Tahoma"/>
                      <w:sz w:val="20"/>
                      <w:szCs w:val="20"/>
                    </w:rPr>
                    <w:t>слесарь-ремонтник</w:t>
                  </w:r>
                  <w:r>
                    <w:rPr>
                      <w:rFonts w:ascii="Tahoma" w:hAnsi="Tahoma" w:cs="Tahoma"/>
                      <w:sz w:val="20"/>
                      <w:szCs w:val="20"/>
                    </w:rPr>
                    <w:t xml:space="preserve"> не ниже</w:t>
                  </w:r>
                  <w:r w:rsidRPr="00DE158E">
                    <w:rPr>
                      <w:rFonts w:ascii="Tahoma" w:hAnsi="Tahoma" w:cs="Tahoma"/>
                      <w:sz w:val="20"/>
                      <w:szCs w:val="20"/>
                    </w:rPr>
                    <w:t xml:space="preserve"> 3 разряда – не менее</w:t>
                  </w:r>
                  <w:r>
                    <w:rPr>
                      <w:rFonts w:ascii="Tahoma" w:hAnsi="Tahoma" w:cs="Tahoma"/>
                      <w:sz w:val="20"/>
                      <w:szCs w:val="20"/>
                    </w:rPr>
                    <w:t xml:space="preserve"> </w:t>
                  </w:r>
                  <w:r w:rsidRPr="00DE158E">
                    <w:rPr>
                      <w:rFonts w:ascii="Tahoma" w:hAnsi="Tahoma" w:cs="Tahoma"/>
                      <w:sz w:val="20"/>
                      <w:szCs w:val="20"/>
                    </w:rPr>
                    <w:t>2 работников;</w:t>
                  </w:r>
                </w:p>
                <w:p w14:paraId="6BE82614" w14:textId="77777777" w:rsidR="00C60776" w:rsidRPr="00E956E9" w:rsidRDefault="00C60776" w:rsidP="00C60776">
                  <w:pPr>
                    <w:pStyle w:val="aa"/>
                    <w:numPr>
                      <w:ilvl w:val="0"/>
                      <w:numId w:val="51"/>
                    </w:numPr>
                    <w:tabs>
                      <w:tab w:val="left" w:pos="562"/>
                    </w:tabs>
                    <w:autoSpaceDE w:val="0"/>
                    <w:autoSpaceDN w:val="0"/>
                    <w:adjustRightInd w:val="0"/>
                    <w:ind w:left="0" w:hanging="5"/>
                    <w:jc w:val="both"/>
                    <w:rPr>
                      <w:rFonts w:ascii="Tahoma" w:hAnsi="Tahoma" w:cs="Tahoma"/>
                      <w:sz w:val="20"/>
                      <w:szCs w:val="20"/>
                    </w:rPr>
                  </w:pPr>
                  <w:r w:rsidRPr="00E956E9">
                    <w:rPr>
                      <w:rFonts w:ascii="Tahoma" w:hAnsi="Tahoma" w:cs="Tahoma"/>
                      <w:sz w:val="20"/>
                      <w:szCs w:val="20"/>
                    </w:rPr>
                    <w:t>электрогазосварщик не ниже 4 разряда – не менее 1 работника (допускается совмещение профессий);</w:t>
                  </w:r>
                </w:p>
                <w:p w14:paraId="4409AE26" w14:textId="77777777" w:rsidR="00C60776" w:rsidRPr="00E956E9" w:rsidRDefault="00C60776" w:rsidP="00C60776">
                  <w:pPr>
                    <w:pStyle w:val="aa"/>
                    <w:numPr>
                      <w:ilvl w:val="0"/>
                      <w:numId w:val="51"/>
                    </w:numPr>
                    <w:tabs>
                      <w:tab w:val="left" w:pos="420"/>
                    </w:tabs>
                    <w:autoSpaceDE w:val="0"/>
                    <w:autoSpaceDN w:val="0"/>
                    <w:adjustRightInd w:val="0"/>
                    <w:ind w:left="0" w:hanging="5"/>
                    <w:jc w:val="both"/>
                    <w:rPr>
                      <w:rFonts w:ascii="Tahoma" w:hAnsi="Tahoma" w:cs="Tahoma"/>
                      <w:sz w:val="20"/>
                      <w:szCs w:val="20"/>
                    </w:rPr>
                  </w:pPr>
                  <w:r w:rsidRPr="00E956E9">
                    <w:rPr>
                      <w:rFonts w:ascii="Tahoma" w:hAnsi="Tahoma" w:cs="Tahoma"/>
                      <w:sz w:val="20"/>
                      <w:szCs w:val="20"/>
                    </w:rPr>
                    <w:t>электромонтажник (не ниже 5 разряда) с группой допуска по электробезопасности не ниже III (до 1000 В) и с группой допуска работ на высоте не ниже II – не менее 2 работников</w:t>
                  </w:r>
                  <w:r>
                    <w:rPr>
                      <w:rFonts w:ascii="Tahoma" w:hAnsi="Tahoma" w:cs="Tahoma"/>
                      <w:sz w:val="20"/>
                      <w:szCs w:val="20"/>
                    </w:rPr>
                    <w:t>.</w:t>
                  </w:r>
                </w:p>
                <w:p w14:paraId="426ABC66" w14:textId="77777777" w:rsidR="00C60776" w:rsidRDefault="00C60776" w:rsidP="00C60776">
                  <w:pPr>
                    <w:pStyle w:val="aa"/>
                    <w:tabs>
                      <w:tab w:val="left" w:pos="391"/>
                    </w:tabs>
                    <w:autoSpaceDE w:val="0"/>
                    <w:autoSpaceDN w:val="0"/>
                    <w:adjustRightInd w:val="0"/>
                    <w:ind w:left="14"/>
                    <w:jc w:val="both"/>
                    <w:rPr>
                      <w:rFonts w:ascii="Tahoma" w:hAnsi="Tahoma" w:cs="Tahoma"/>
                      <w:kern w:val="24"/>
                      <w:sz w:val="20"/>
                      <w:szCs w:val="20"/>
                    </w:rPr>
                  </w:pPr>
                </w:p>
                <w:p w14:paraId="13CA71AB" w14:textId="77777777" w:rsidR="00C60776" w:rsidRDefault="00C60776" w:rsidP="00C60776">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П</w:t>
                  </w:r>
                  <w:r w:rsidRPr="007056DA">
                    <w:rPr>
                      <w:rFonts w:ascii="Tahoma" w:hAnsi="Tahoma" w:cs="Tahoma"/>
                      <w:sz w:val="20"/>
                      <w:szCs w:val="20"/>
                    </w:rPr>
                    <w:t>о предмету закупки №</w:t>
                  </w:r>
                  <w:r>
                    <w:rPr>
                      <w:rFonts w:ascii="Tahoma" w:hAnsi="Tahoma" w:cs="Tahoma"/>
                      <w:sz w:val="20"/>
                      <w:szCs w:val="20"/>
                    </w:rPr>
                    <w:t xml:space="preserve"> 161438:</w:t>
                  </w:r>
                </w:p>
                <w:p w14:paraId="58777414" w14:textId="77777777" w:rsidR="00C60776" w:rsidRPr="00E956E9" w:rsidRDefault="00C60776" w:rsidP="00C60776">
                  <w:pPr>
                    <w:pStyle w:val="aa"/>
                    <w:numPr>
                      <w:ilvl w:val="0"/>
                      <w:numId w:val="52"/>
                    </w:numPr>
                    <w:tabs>
                      <w:tab w:val="left" w:pos="420"/>
                    </w:tabs>
                    <w:autoSpaceDN w:val="0"/>
                    <w:ind w:left="0" w:hanging="5"/>
                    <w:jc w:val="both"/>
                    <w:rPr>
                      <w:rFonts w:ascii="Tahoma" w:hAnsi="Tahoma" w:cs="Tahoma"/>
                      <w:sz w:val="20"/>
                      <w:szCs w:val="20"/>
                    </w:rPr>
                  </w:pPr>
                  <w:r w:rsidRPr="00E956E9">
                    <w:rPr>
                      <w:rFonts w:ascii="Tahoma" w:hAnsi="Tahoma" w:cs="Tahoma"/>
                      <w:sz w:val="20"/>
                      <w:szCs w:val="20"/>
                    </w:rPr>
                    <w:t>ИТР – не менее 3 специалистов, 1 из которых инженер-геодезист (для ежесменного контроля за соблюдением отметок прокладываемого трубопровода)</w:t>
                  </w:r>
                  <w:r>
                    <w:rPr>
                      <w:rFonts w:ascii="Tahoma" w:hAnsi="Tahoma" w:cs="Tahoma"/>
                      <w:sz w:val="20"/>
                      <w:szCs w:val="20"/>
                    </w:rPr>
                    <w:t>;</w:t>
                  </w:r>
                </w:p>
                <w:p w14:paraId="79ACFDA0" w14:textId="77777777" w:rsidR="00C60776" w:rsidRPr="005E3C5F" w:rsidRDefault="00C60776" w:rsidP="00C60776">
                  <w:pPr>
                    <w:pStyle w:val="aa"/>
                    <w:numPr>
                      <w:ilvl w:val="0"/>
                      <w:numId w:val="51"/>
                    </w:numPr>
                    <w:tabs>
                      <w:tab w:val="left" w:pos="420"/>
                    </w:tabs>
                    <w:autoSpaceDE w:val="0"/>
                    <w:autoSpaceDN w:val="0"/>
                    <w:adjustRightInd w:val="0"/>
                    <w:ind w:left="0" w:hanging="5"/>
                    <w:jc w:val="both"/>
                    <w:rPr>
                      <w:rFonts w:ascii="Tahoma" w:hAnsi="Tahoma" w:cs="Tahoma"/>
                      <w:sz w:val="20"/>
                      <w:szCs w:val="20"/>
                    </w:rPr>
                  </w:pPr>
                  <w:r w:rsidRPr="005E3C5F">
                    <w:rPr>
                      <w:rFonts w:ascii="Tahoma" w:hAnsi="Tahoma" w:cs="Tahoma"/>
                      <w:sz w:val="20"/>
                      <w:szCs w:val="20"/>
                    </w:rPr>
                    <w:t>стропальщик не ниже 4 разряда – не менее 1 работника (допускается совмещение профессий);</w:t>
                  </w:r>
                </w:p>
                <w:p w14:paraId="7C8AE592" w14:textId="77777777" w:rsidR="00C60776" w:rsidRPr="005E3C5F" w:rsidRDefault="00C60776" w:rsidP="00C60776">
                  <w:pPr>
                    <w:pStyle w:val="aa"/>
                    <w:numPr>
                      <w:ilvl w:val="0"/>
                      <w:numId w:val="51"/>
                    </w:numPr>
                    <w:tabs>
                      <w:tab w:val="left" w:pos="420"/>
                    </w:tabs>
                    <w:autoSpaceDE w:val="0"/>
                    <w:autoSpaceDN w:val="0"/>
                    <w:adjustRightInd w:val="0"/>
                    <w:ind w:left="0" w:hanging="5"/>
                    <w:jc w:val="both"/>
                    <w:rPr>
                      <w:rFonts w:ascii="Tahoma" w:hAnsi="Tahoma" w:cs="Tahoma"/>
                      <w:sz w:val="20"/>
                      <w:szCs w:val="20"/>
                    </w:rPr>
                  </w:pPr>
                  <w:r w:rsidRPr="005E3C5F">
                    <w:rPr>
                      <w:rFonts w:ascii="Tahoma" w:hAnsi="Tahoma" w:cs="Tahoma"/>
                      <w:sz w:val="20"/>
                      <w:szCs w:val="20"/>
                    </w:rPr>
                    <w:lastRenderedPageBreak/>
                    <w:t>электрогазосварщик</w:t>
                  </w:r>
                  <w:r>
                    <w:rPr>
                      <w:rFonts w:ascii="Tahoma" w:hAnsi="Tahoma" w:cs="Tahoma"/>
                      <w:sz w:val="20"/>
                      <w:szCs w:val="20"/>
                    </w:rPr>
                    <w:t xml:space="preserve"> </w:t>
                  </w:r>
                  <w:r w:rsidRPr="005E3C5F">
                    <w:rPr>
                      <w:rFonts w:ascii="Tahoma" w:hAnsi="Tahoma" w:cs="Tahoma"/>
                      <w:sz w:val="20"/>
                      <w:szCs w:val="20"/>
                    </w:rPr>
                    <w:t>не ниже 4 разряда – не менее 2 работник</w:t>
                  </w:r>
                  <w:r>
                    <w:rPr>
                      <w:rFonts w:ascii="Tahoma" w:hAnsi="Tahoma" w:cs="Tahoma"/>
                      <w:sz w:val="20"/>
                      <w:szCs w:val="20"/>
                    </w:rPr>
                    <w:t xml:space="preserve">ов </w:t>
                  </w:r>
                  <w:r w:rsidRPr="005E3C5F">
                    <w:rPr>
                      <w:rFonts w:ascii="Tahoma" w:hAnsi="Tahoma" w:cs="Tahoma"/>
                      <w:sz w:val="20"/>
                      <w:szCs w:val="20"/>
                    </w:rPr>
                    <w:t>(допускается совмещение профессий);</w:t>
                  </w:r>
                </w:p>
                <w:p w14:paraId="77961B61" w14:textId="77777777" w:rsidR="00C60776" w:rsidRPr="005E3C5F" w:rsidRDefault="00C60776" w:rsidP="00C60776">
                  <w:pPr>
                    <w:numPr>
                      <w:ilvl w:val="0"/>
                      <w:numId w:val="49"/>
                    </w:numPr>
                    <w:tabs>
                      <w:tab w:val="left" w:pos="420"/>
                    </w:tabs>
                    <w:autoSpaceDN w:val="0"/>
                    <w:ind w:left="0" w:firstLine="0"/>
                    <w:jc w:val="both"/>
                    <w:rPr>
                      <w:rFonts w:ascii="Tahoma" w:hAnsi="Tahoma" w:cs="Tahoma"/>
                      <w:sz w:val="20"/>
                      <w:szCs w:val="20"/>
                    </w:rPr>
                  </w:pPr>
                  <w:r w:rsidRPr="005E3C5F">
                    <w:rPr>
                      <w:rFonts w:ascii="Tahoma" w:hAnsi="Tahoma" w:cs="Tahoma"/>
                      <w:sz w:val="20"/>
                      <w:szCs w:val="20"/>
                    </w:rPr>
                    <w:t>монтажник трубопроводов не ниже 4 разряда – не менее 3 работников;</w:t>
                  </w:r>
                </w:p>
                <w:p w14:paraId="54A5567E" w14:textId="77777777" w:rsidR="00C60776" w:rsidRPr="0025456C" w:rsidRDefault="00C60776" w:rsidP="00C60776">
                  <w:pPr>
                    <w:numPr>
                      <w:ilvl w:val="0"/>
                      <w:numId w:val="49"/>
                    </w:numPr>
                    <w:tabs>
                      <w:tab w:val="left" w:pos="420"/>
                    </w:tabs>
                    <w:autoSpaceDN w:val="0"/>
                    <w:ind w:left="0" w:firstLine="0"/>
                    <w:jc w:val="both"/>
                    <w:rPr>
                      <w:rFonts w:ascii="Tahoma" w:hAnsi="Tahoma" w:cs="Tahoma"/>
                      <w:sz w:val="20"/>
                      <w:szCs w:val="20"/>
                    </w:rPr>
                  </w:pPr>
                  <w:r w:rsidRPr="005E3C5F">
                    <w:rPr>
                      <w:rFonts w:ascii="Tahoma" w:hAnsi="Tahoma" w:cs="Tahoma"/>
                      <w:sz w:val="20"/>
                      <w:szCs w:val="20"/>
                    </w:rPr>
                    <w:t>маляр по абразивной очистке</w:t>
                  </w:r>
                  <w:r w:rsidRPr="00A620F0">
                    <w:rPr>
                      <w:rFonts w:ascii="Tahoma" w:hAnsi="Tahoma" w:cs="Tahoma"/>
                      <w:sz w:val="20"/>
                      <w:szCs w:val="20"/>
                    </w:rPr>
                    <w:t xml:space="preserve"> и окраске металлоконструкций и трубопроводов</w:t>
                  </w:r>
                  <w:r>
                    <w:rPr>
                      <w:rFonts w:ascii="Tahoma" w:hAnsi="Tahoma" w:cs="Tahoma"/>
                      <w:sz w:val="20"/>
                      <w:szCs w:val="20"/>
                    </w:rPr>
                    <w:t xml:space="preserve"> - не менее 1 работника.</w:t>
                  </w:r>
                </w:p>
                <w:p w14:paraId="65F3FC28" w14:textId="77777777" w:rsidR="00C60776" w:rsidRPr="00945B53" w:rsidRDefault="00C60776" w:rsidP="00C60776">
                  <w:pPr>
                    <w:pStyle w:val="aa"/>
                    <w:ind w:left="0"/>
                    <w:jc w:val="both"/>
                    <w:rPr>
                      <w:rFonts w:ascii="Tahoma" w:hAnsi="Tahoma" w:cs="Tahoma"/>
                      <w:sz w:val="20"/>
                      <w:szCs w:val="20"/>
                    </w:rPr>
                  </w:pPr>
                  <w:r w:rsidRPr="0025456C">
                    <w:rPr>
                      <w:rFonts w:ascii="Tahoma" w:hAnsi="Tahoma" w:cs="Tahoma"/>
                      <w:sz w:val="20"/>
                      <w:szCs w:val="20"/>
                    </w:rPr>
                    <w:t xml:space="preserve">По монтажникам и электрогазосварщикам необходимо предоставить </w:t>
                  </w:r>
                  <w:r w:rsidRPr="001D1DB7">
                    <w:rPr>
                      <w:rFonts w:ascii="Tahoma" w:hAnsi="Tahoma" w:cs="Tahoma"/>
                      <w:sz w:val="20"/>
                      <w:szCs w:val="20"/>
                    </w:rPr>
                    <w:t>документы на право производства работ с группой допуска работ на высоте не ниже III</w:t>
                  </w:r>
                </w:p>
              </w:tc>
              <w:tc>
                <w:tcPr>
                  <w:tcW w:w="2343" w:type="pct"/>
                  <w:tcBorders>
                    <w:top w:val="single" w:sz="4" w:space="0" w:color="auto"/>
                    <w:left w:val="single" w:sz="4" w:space="0" w:color="auto"/>
                    <w:bottom w:val="single" w:sz="4" w:space="0" w:color="auto"/>
                    <w:right w:val="single" w:sz="4" w:space="0" w:color="auto"/>
                  </w:tcBorders>
                  <w:hideMark/>
                </w:tcPr>
                <w:p w14:paraId="5C1D894F"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7429826C"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C60776" w:rsidRPr="00EA5AED" w14:paraId="135E690C" w14:textId="77777777" w:rsidTr="007E469F">
              <w:tc>
                <w:tcPr>
                  <w:tcW w:w="491" w:type="pct"/>
                  <w:tcBorders>
                    <w:top w:val="single" w:sz="4" w:space="0" w:color="auto"/>
                    <w:left w:val="single" w:sz="4" w:space="0" w:color="auto"/>
                    <w:bottom w:val="single" w:sz="4" w:space="0" w:color="auto"/>
                    <w:right w:val="single" w:sz="4" w:space="0" w:color="auto"/>
                  </w:tcBorders>
                </w:tcPr>
                <w:p w14:paraId="216DDD92" w14:textId="77777777" w:rsidR="00C60776" w:rsidRPr="00EA5AED" w:rsidRDefault="00C60776" w:rsidP="00C60776">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ED9F9FE" w14:textId="77777777" w:rsidR="00C60776" w:rsidRDefault="00C60776" w:rsidP="00C60776">
                  <w:pPr>
                    <w:tabs>
                      <w:tab w:val="left" w:pos="1418"/>
                    </w:tabs>
                    <w:jc w:val="both"/>
                    <w:rPr>
                      <w:rFonts w:ascii="Tahoma" w:hAnsi="Tahoma" w:cs="Tahoma"/>
                      <w:sz w:val="20"/>
                      <w:szCs w:val="20"/>
                    </w:rPr>
                  </w:pPr>
                  <w:r w:rsidRPr="00722205">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5B58317B" w14:textId="77777777" w:rsidR="00C60776" w:rsidRDefault="00C60776" w:rsidP="00C60776">
                  <w:pPr>
                    <w:tabs>
                      <w:tab w:val="left" w:pos="1418"/>
                    </w:tabs>
                    <w:jc w:val="both"/>
                    <w:rPr>
                      <w:rFonts w:ascii="Tahoma" w:hAnsi="Tahoma" w:cs="Tahoma"/>
                      <w:sz w:val="20"/>
                      <w:szCs w:val="20"/>
                    </w:rPr>
                  </w:pPr>
                </w:p>
                <w:p w14:paraId="616F1BF7" w14:textId="77777777" w:rsidR="00C60776" w:rsidRDefault="00C60776" w:rsidP="00C60776">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п</w:t>
                  </w:r>
                  <w:r w:rsidRPr="007056DA">
                    <w:rPr>
                      <w:rFonts w:ascii="Tahoma" w:hAnsi="Tahoma" w:cs="Tahoma"/>
                      <w:sz w:val="20"/>
                      <w:szCs w:val="20"/>
                    </w:rPr>
                    <w:t>о предмету закупки №</w:t>
                  </w:r>
                  <w:r>
                    <w:rPr>
                      <w:rFonts w:ascii="Tahoma" w:hAnsi="Tahoma" w:cs="Tahoma"/>
                      <w:sz w:val="20"/>
                      <w:szCs w:val="20"/>
                    </w:rPr>
                    <w:t xml:space="preserve"> 160817:</w:t>
                  </w:r>
                </w:p>
                <w:p w14:paraId="7E90BC3A" w14:textId="77777777" w:rsidR="00C60776" w:rsidRPr="00722205"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722205">
                    <w:rPr>
                      <w:rFonts w:ascii="Tahoma" w:hAnsi="Tahoma" w:cs="Tahoma"/>
                      <w:sz w:val="20"/>
                      <w:szCs w:val="20"/>
                    </w:rPr>
                    <w:t>сварочное оборудование для выполнения сварки и пайки трубопроводов из стали – не менее 1 комплекта;</w:t>
                  </w:r>
                </w:p>
                <w:p w14:paraId="1191F3AF" w14:textId="77777777" w:rsidR="00C60776" w:rsidRPr="00722205"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722205">
                    <w:rPr>
                      <w:rFonts w:ascii="Tahoma" w:hAnsi="Tahoma" w:cs="Tahoma"/>
                      <w:sz w:val="20"/>
                      <w:szCs w:val="20"/>
                    </w:rPr>
                    <w:t xml:space="preserve">гидравлические и такелажные приспособления (лебёдки ручные </w:t>
                  </w:r>
                  <w:r>
                    <w:rPr>
                      <w:rFonts w:ascii="Tahoma" w:hAnsi="Tahoma" w:cs="Tahoma"/>
                      <w:sz w:val="20"/>
                      <w:szCs w:val="20"/>
                    </w:rPr>
                    <w:t xml:space="preserve">и </w:t>
                  </w:r>
                  <w:r w:rsidRPr="00722205">
                    <w:rPr>
                      <w:rFonts w:ascii="Tahoma" w:hAnsi="Tahoma" w:cs="Tahoma"/>
                      <w:sz w:val="20"/>
                      <w:szCs w:val="20"/>
                    </w:rPr>
                    <w:t>тали ручные), грузоподъёмностью не менее 2 т – не менее 2 комплектов</w:t>
                  </w:r>
                  <w:r>
                    <w:rPr>
                      <w:rFonts w:ascii="Tahoma" w:hAnsi="Tahoma" w:cs="Tahoma"/>
                      <w:sz w:val="20"/>
                      <w:szCs w:val="20"/>
                    </w:rPr>
                    <w:t xml:space="preserve"> каждого приспособления</w:t>
                  </w:r>
                  <w:r w:rsidRPr="00722205">
                    <w:rPr>
                      <w:rFonts w:ascii="Tahoma" w:hAnsi="Tahoma" w:cs="Tahoma"/>
                      <w:sz w:val="20"/>
                      <w:szCs w:val="20"/>
                    </w:rPr>
                    <w:t>;</w:t>
                  </w:r>
                </w:p>
                <w:p w14:paraId="273E48BB" w14:textId="77777777" w:rsidR="00C60776" w:rsidRPr="00722205"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722205">
                    <w:rPr>
                      <w:rFonts w:ascii="Tahoma" w:hAnsi="Tahoma" w:cs="Tahoma"/>
                      <w:sz w:val="20"/>
                      <w:szCs w:val="20"/>
                    </w:rPr>
                    <w:t>автономные генераторы электр</w:t>
                  </w:r>
                  <w:r>
                    <w:rPr>
                      <w:rFonts w:ascii="Tahoma" w:hAnsi="Tahoma" w:cs="Tahoma"/>
                      <w:sz w:val="20"/>
                      <w:szCs w:val="20"/>
                    </w:rPr>
                    <w:t xml:space="preserve">ичества – не менее 2 </w:t>
                  </w:r>
                  <w:r w:rsidRPr="00722205">
                    <w:rPr>
                      <w:rFonts w:ascii="Tahoma" w:hAnsi="Tahoma" w:cs="Tahoma"/>
                      <w:sz w:val="20"/>
                      <w:szCs w:val="20"/>
                    </w:rPr>
                    <w:t>комплектов;</w:t>
                  </w:r>
                </w:p>
                <w:p w14:paraId="1B7904B4" w14:textId="77777777" w:rsidR="00C60776" w:rsidRPr="00722205"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722205">
                    <w:rPr>
                      <w:rFonts w:ascii="Tahoma" w:hAnsi="Tahoma" w:cs="Tahoma"/>
                      <w:sz w:val="20"/>
                      <w:szCs w:val="20"/>
                    </w:rPr>
                    <w:t>строительные леса площадью не менее 20 м</w:t>
                  </w:r>
                  <w:r w:rsidRPr="00722205">
                    <w:rPr>
                      <w:rFonts w:ascii="Tahoma" w:hAnsi="Tahoma" w:cs="Tahoma"/>
                      <w:sz w:val="20"/>
                      <w:szCs w:val="20"/>
                      <w:vertAlign w:val="superscript"/>
                    </w:rPr>
                    <w:t>2</w:t>
                  </w:r>
                  <w:r w:rsidRPr="00722205">
                    <w:rPr>
                      <w:rFonts w:ascii="Tahoma" w:hAnsi="Tahoma" w:cs="Tahoma"/>
                      <w:sz w:val="20"/>
                      <w:szCs w:val="20"/>
                    </w:rPr>
                    <w:t>;</w:t>
                  </w:r>
                </w:p>
                <w:p w14:paraId="0CB62DE8" w14:textId="77777777" w:rsidR="00C60776"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722205">
                    <w:rPr>
                      <w:rFonts w:ascii="Tahoma" w:hAnsi="Tahoma" w:cs="Tahoma"/>
                      <w:sz w:val="20"/>
                      <w:szCs w:val="20"/>
                    </w:rPr>
                    <w:t>автокран, грузоподъёмностью не менее 25 т – не менее 1 единицы.</w:t>
                  </w:r>
                </w:p>
                <w:p w14:paraId="440BDFD1" w14:textId="77777777" w:rsidR="00C60776" w:rsidRDefault="00C60776" w:rsidP="00C60776">
                  <w:pPr>
                    <w:pStyle w:val="aa"/>
                    <w:tabs>
                      <w:tab w:val="left" w:pos="391"/>
                    </w:tabs>
                    <w:autoSpaceDE w:val="0"/>
                    <w:autoSpaceDN w:val="0"/>
                    <w:adjustRightInd w:val="0"/>
                    <w:ind w:left="14"/>
                    <w:jc w:val="both"/>
                    <w:rPr>
                      <w:rFonts w:ascii="Tahoma" w:hAnsi="Tahoma" w:cs="Tahoma"/>
                      <w:sz w:val="20"/>
                      <w:szCs w:val="20"/>
                    </w:rPr>
                  </w:pPr>
                </w:p>
                <w:p w14:paraId="16963A28" w14:textId="77777777" w:rsidR="00C60776" w:rsidRDefault="00C60776" w:rsidP="00C60776">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П</w:t>
                  </w:r>
                  <w:r w:rsidRPr="007056DA">
                    <w:rPr>
                      <w:rFonts w:ascii="Tahoma" w:hAnsi="Tahoma" w:cs="Tahoma"/>
                      <w:sz w:val="20"/>
                      <w:szCs w:val="20"/>
                    </w:rPr>
                    <w:t>о предмету закупки №</w:t>
                  </w:r>
                  <w:r>
                    <w:rPr>
                      <w:rFonts w:ascii="Tahoma" w:hAnsi="Tahoma" w:cs="Tahoma"/>
                      <w:sz w:val="20"/>
                      <w:szCs w:val="20"/>
                    </w:rPr>
                    <w:t xml:space="preserve"> 161438:</w:t>
                  </w:r>
                </w:p>
                <w:p w14:paraId="1C41D338" w14:textId="77777777" w:rsidR="00C60776" w:rsidRPr="0025456C"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25456C">
                    <w:rPr>
                      <w:rFonts w:ascii="Tahoma" w:hAnsi="Tahoma" w:cs="Tahoma"/>
                      <w:sz w:val="20"/>
                      <w:szCs w:val="20"/>
                    </w:rPr>
                    <w:t xml:space="preserve">электрогазосварочное оборудование – не менее </w:t>
                  </w:r>
                  <w:r>
                    <w:rPr>
                      <w:rFonts w:ascii="Tahoma" w:hAnsi="Tahoma" w:cs="Tahoma"/>
                      <w:sz w:val="20"/>
                      <w:szCs w:val="20"/>
                    </w:rPr>
                    <w:t xml:space="preserve">2 </w:t>
                  </w:r>
                  <w:r w:rsidRPr="0025456C">
                    <w:rPr>
                      <w:rFonts w:ascii="Tahoma" w:hAnsi="Tahoma" w:cs="Tahoma"/>
                      <w:sz w:val="20"/>
                      <w:szCs w:val="20"/>
                    </w:rPr>
                    <w:t>комплект</w:t>
                  </w:r>
                  <w:r>
                    <w:rPr>
                      <w:rFonts w:ascii="Tahoma" w:hAnsi="Tahoma" w:cs="Tahoma"/>
                      <w:sz w:val="20"/>
                      <w:szCs w:val="20"/>
                    </w:rPr>
                    <w:t>ов</w:t>
                  </w:r>
                  <w:r w:rsidRPr="0025456C">
                    <w:rPr>
                      <w:rFonts w:ascii="Tahoma" w:hAnsi="Tahoma" w:cs="Tahoma"/>
                      <w:sz w:val="20"/>
                      <w:szCs w:val="20"/>
                    </w:rPr>
                    <w:t>;</w:t>
                  </w:r>
                </w:p>
                <w:p w14:paraId="2450D826" w14:textId="77777777" w:rsidR="00C60776"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25456C">
                    <w:rPr>
                      <w:rFonts w:ascii="Tahoma" w:hAnsi="Tahoma" w:cs="Tahoma"/>
                      <w:sz w:val="20"/>
                      <w:szCs w:val="20"/>
                    </w:rPr>
                    <w:t>газорезательная аппаратура – не менее 1 комплекта;</w:t>
                  </w:r>
                </w:p>
                <w:p w14:paraId="4C80E440" w14:textId="77777777" w:rsidR="00C60776" w:rsidRPr="0025456C"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E956E9">
                    <w:rPr>
                      <w:rFonts w:ascii="Tahoma" w:hAnsi="Tahoma" w:cs="Tahoma"/>
                      <w:sz w:val="20"/>
                      <w:szCs w:val="20"/>
                    </w:rPr>
                    <w:t>угловая шлифовальная машинка с расходными материалами – не менее 2 комплектов</w:t>
                  </w:r>
                  <w:r>
                    <w:rPr>
                      <w:rFonts w:ascii="Tahoma" w:hAnsi="Tahoma" w:cs="Tahoma"/>
                      <w:sz w:val="20"/>
                      <w:szCs w:val="20"/>
                    </w:rPr>
                    <w:t>;</w:t>
                  </w:r>
                </w:p>
                <w:p w14:paraId="07C138CE" w14:textId="77777777" w:rsidR="00C60776" w:rsidRPr="0025456C"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25456C">
                    <w:rPr>
                      <w:rFonts w:ascii="Tahoma" w:hAnsi="Tahoma" w:cs="Tahoma"/>
                      <w:sz w:val="20"/>
                      <w:szCs w:val="20"/>
                    </w:rPr>
                    <w:t>оборудования для производства работ по нанесению антикоррозионной защиты</w:t>
                  </w:r>
                  <w:r>
                    <w:rPr>
                      <w:rFonts w:ascii="Tahoma" w:hAnsi="Tahoma" w:cs="Tahoma"/>
                      <w:sz w:val="20"/>
                      <w:szCs w:val="20"/>
                    </w:rPr>
                    <w:t xml:space="preserve"> (давление не менее 3 кг/см</w:t>
                  </w:r>
                  <w:r w:rsidRPr="00B706C6">
                    <w:rPr>
                      <w:rFonts w:ascii="Tahoma" w:hAnsi="Tahoma" w:cs="Tahoma"/>
                      <w:sz w:val="20"/>
                      <w:szCs w:val="20"/>
                      <w:vertAlign w:val="superscript"/>
                    </w:rPr>
                    <w:t>3</w:t>
                  </w:r>
                  <w:r>
                    <w:rPr>
                      <w:rFonts w:ascii="Tahoma" w:hAnsi="Tahoma" w:cs="Tahoma"/>
                      <w:sz w:val="20"/>
                      <w:szCs w:val="20"/>
                    </w:rPr>
                    <w:t>)</w:t>
                  </w:r>
                  <w:r w:rsidRPr="0025456C">
                    <w:rPr>
                      <w:rFonts w:ascii="Tahoma" w:hAnsi="Tahoma" w:cs="Tahoma"/>
                      <w:sz w:val="20"/>
                      <w:szCs w:val="20"/>
                    </w:rPr>
                    <w:t xml:space="preserve"> – не менее 1 комплекта;</w:t>
                  </w:r>
                </w:p>
                <w:p w14:paraId="1AACEA3D" w14:textId="77777777" w:rsidR="00C60776"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sidRPr="0025456C">
                    <w:rPr>
                      <w:rFonts w:ascii="Tahoma" w:hAnsi="Tahoma" w:cs="Tahoma"/>
                      <w:sz w:val="20"/>
                      <w:szCs w:val="20"/>
                    </w:rPr>
                    <w:t>автокран (грузоподъёмностью не менее 20 т) – не менее 1 единицы;</w:t>
                  </w:r>
                </w:p>
                <w:p w14:paraId="76A2F0DC" w14:textId="77777777" w:rsidR="00C60776"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Pr>
                      <w:rFonts w:ascii="Tahoma" w:hAnsi="Tahoma" w:cs="Tahoma"/>
                      <w:sz w:val="20"/>
                      <w:szCs w:val="20"/>
                    </w:rPr>
                    <w:t xml:space="preserve">домкрат гидравлический </w:t>
                  </w:r>
                  <w:r w:rsidRPr="0025456C">
                    <w:rPr>
                      <w:rFonts w:ascii="Tahoma" w:hAnsi="Tahoma" w:cs="Tahoma"/>
                      <w:sz w:val="20"/>
                      <w:szCs w:val="20"/>
                    </w:rPr>
                    <w:t xml:space="preserve">(грузоподъёмностью не менее </w:t>
                  </w:r>
                  <w:r>
                    <w:rPr>
                      <w:rFonts w:ascii="Tahoma" w:hAnsi="Tahoma" w:cs="Tahoma"/>
                      <w:sz w:val="20"/>
                      <w:szCs w:val="20"/>
                    </w:rPr>
                    <w:t>2</w:t>
                  </w:r>
                  <w:r w:rsidRPr="0025456C">
                    <w:rPr>
                      <w:rFonts w:ascii="Tahoma" w:hAnsi="Tahoma" w:cs="Tahoma"/>
                      <w:sz w:val="20"/>
                      <w:szCs w:val="20"/>
                    </w:rPr>
                    <w:t xml:space="preserve"> т)</w:t>
                  </w:r>
                  <w:r>
                    <w:rPr>
                      <w:rFonts w:ascii="Tahoma" w:hAnsi="Tahoma" w:cs="Tahoma"/>
                      <w:sz w:val="20"/>
                      <w:szCs w:val="20"/>
                    </w:rPr>
                    <w:t xml:space="preserve"> – не менее 2 единиц;</w:t>
                  </w:r>
                </w:p>
                <w:p w14:paraId="63FF2BCB" w14:textId="77777777" w:rsidR="00C60776" w:rsidRDefault="00C60776" w:rsidP="00C60776">
                  <w:pPr>
                    <w:numPr>
                      <w:ilvl w:val="0"/>
                      <w:numId w:val="48"/>
                    </w:numPr>
                    <w:tabs>
                      <w:tab w:val="left" w:pos="420"/>
                    </w:tabs>
                    <w:autoSpaceDE w:val="0"/>
                    <w:autoSpaceDN w:val="0"/>
                    <w:ind w:left="0" w:firstLine="0"/>
                    <w:jc w:val="both"/>
                    <w:rPr>
                      <w:rFonts w:ascii="Tahoma" w:hAnsi="Tahoma" w:cs="Tahoma"/>
                      <w:sz w:val="20"/>
                      <w:szCs w:val="20"/>
                    </w:rPr>
                  </w:pPr>
                  <w:r>
                    <w:rPr>
                      <w:rFonts w:ascii="Tahoma" w:hAnsi="Tahoma" w:cs="Tahoma"/>
                      <w:sz w:val="20"/>
                      <w:szCs w:val="20"/>
                    </w:rPr>
                    <w:t>экскаватор (ширина ковша не менее 1 м, мощностью двигателя не менее 202 кВт,</w:t>
                  </w:r>
                  <w:r w:rsidRPr="00E956E9">
                    <w:rPr>
                      <w:rFonts w:ascii="Tahoma" w:hAnsi="Tahoma" w:cs="Tahoma"/>
                      <w:sz w:val="20"/>
                      <w:szCs w:val="20"/>
                    </w:rPr>
                    <w:t xml:space="preserve"> </w:t>
                  </w:r>
                  <w:r>
                    <w:rPr>
                      <w:rFonts w:ascii="Tahoma" w:hAnsi="Tahoma" w:cs="Tahoma"/>
                      <w:sz w:val="20"/>
                      <w:szCs w:val="20"/>
                    </w:rPr>
                    <w:t>275 л.с.)</w:t>
                  </w:r>
                  <w:r w:rsidRPr="0025456C">
                    <w:rPr>
                      <w:rFonts w:ascii="Tahoma" w:hAnsi="Tahoma" w:cs="Tahoma"/>
                      <w:sz w:val="20"/>
                      <w:szCs w:val="20"/>
                    </w:rPr>
                    <w:t>; – не менее 1 единицы</w:t>
                  </w:r>
                  <w:r>
                    <w:rPr>
                      <w:rFonts w:ascii="Tahoma" w:hAnsi="Tahoma" w:cs="Tahoma"/>
                      <w:sz w:val="20"/>
                      <w:szCs w:val="20"/>
                    </w:rPr>
                    <w:t>;</w:t>
                  </w:r>
                </w:p>
                <w:p w14:paraId="4F3FFEF6" w14:textId="77777777" w:rsidR="00C60776" w:rsidRPr="007B23E8" w:rsidRDefault="00C60776" w:rsidP="00C60776">
                  <w:pPr>
                    <w:pStyle w:val="aa"/>
                    <w:numPr>
                      <w:ilvl w:val="0"/>
                      <w:numId w:val="54"/>
                    </w:numPr>
                    <w:tabs>
                      <w:tab w:val="left" w:pos="420"/>
                    </w:tabs>
                    <w:autoSpaceDE w:val="0"/>
                    <w:autoSpaceDN w:val="0"/>
                    <w:adjustRightInd w:val="0"/>
                    <w:ind w:left="0" w:firstLine="0"/>
                    <w:jc w:val="both"/>
                    <w:rPr>
                      <w:rFonts w:ascii="Tahoma" w:hAnsi="Tahoma" w:cs="Tahoma"/>
                      <w:sz w:val="20"/>
                      <w:szCs w:val="20"/>
                    </w:rPr>
                  </w:pPr>
                  <w:r>
                    <w:rPr>
                      <w:rFonts w:ascii="Tahoma" w:hAnsi="Tahoma" w:cs="Tahoma"/>
                      <w:sz w:val="20"/>
                      <w:szCs w:val="20"/>
                    </w:rPr>
                    <w:lastRenderedPageBreak/>
                    <w:t>автономные генераторы электричества мощностью не менее 25 кВт – не менее 2 единиц</w:t>
                  </w:r>
                </w:p>
              </w:tc>
              <w:tc>
                <w:tcPr>
                  <w:tcW w:w="2343" w:type="pct"/>
                  <w:tcBorders>
                    <w:top w:val="single" w:sz="4" w:space="0" w:color="auto"/>
                    <w:left w:val="single" w:sz="4" w:space="0" w:color="auto"/>
                    <w:bottom w:val="single" w:sz="4" w:space="0" w:color="auto"/>
                    <w:right w:val="single" w:sz="4" w:space="0" w:color="auto"/>
                  </w:tcBorders>
                  <w:hideMark/>
                </w:tcPr>
                <w:p w14:paraId="6524F2A4"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Подтверждается предоставлением заполненной формы 5 приложения 3 приглашения и копиями подтверждающих документов.</w:t>
                  </w:r>
                </w:p>
                <w:p w14:paraId="557D5E29"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459229E7"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C60776" w:rsidRPr="00EA5AED" w14:paraId="4FFA0F98" w14:textId="77777777" w:rsidTr="007E469F">
              <w:trPr>
                <w:trHeight w:val="840"/>
              </w:trPr>
              <w:tc>
                <w:tcPr>
                  <w:tcW w:w="491" w:type="pct"/>
                  <w:tcBorders>
                    <w:top w:val="single" w:sz="4" w:space="0" w:color="auto"/>
                    <w:left w:val="single" w:sz="4" w:space="0" w:color="auto"/>
                    <w:bottom w:val="single" w:sz="4" w:space="0" w:color="auto"/>
                    <w:right w:val="single" w:sz="4" w:space="0" w:color="auto"/>
                  </w:tcBorders>
                </w:tcPr>
                <w:p w14:paraId="27F0BAF1" w14:textId="77777777" w:rsidR="00C60776" w:rsidRPr="00EA5AED" w:rsidRDefault="00C60776" w:rsidP="00C60776">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9407143" w14:textId="77777777" w:rsidR="00C60776" w:rsidRPr="00EA5AED" w:rsidRDefault="00C60776" w:rsidP="00C60776">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845FCA5" w14:textId="77777777" w:rsidR="00C60776" w:rsidRPr="00EA5AED" w:rsidRDefault="00C60776" w:rsidP="00C60776">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C60776" w:rsidRPr="00EA5AED" w14:paraId="139C0147" w14:textId="77777777" w:rsidTr="007E469F">
              <w:tc>
                <w:tcPr>
                  <w:tcW w:w="491" w:type="pct"/>
                  <w:tcBorders>
                    <w:top w:val="single" w:sz="4" w:space="0" w:color="auto"/>
                    <w:left w:val="single" w:sz="4" w:space="0" w:color="auto"/>
                    <w:bottom w:val="single" w:sz="4" w:space="0" w:color="auto"/>
                    <w:right w:val="single" w:sz="4" w:space="0" w:color="auto"/>
                  </w:tcBorders>
                </w:tcPr>
                <w:p w14:paraId="47352943" w14:textId="77777777" w:rsidR="00C60776" w:rsidRPr="00EA5AED" w:rsidRDefault="00C60776" w:rsidP="00C60776">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D7CD085"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t xml:space="preserve">Согласие </w:t>
                  </w:r>
                  <w:r w:rsidRPr="007069C5">
                    <w:rPr>
                      <w:rFonts w:ascii="Tahoma" w:hAnsi="Tahoma" w:cs="Tahoma"/>
                      <w:sz w:val="20"/>
                      <w:szCs w:val="20"/>
                    </w:rPr>
                    <w:t>поставщика с</w:t>
                  </w:r>
                  <w:r w:rsidRPr="00E956E9">
                    <w:rPr>
                      <w:rFonts w:ascii="Tahoma" w:hAnsi="Tahoma" w:cs="Tahoma"/>
                      <w:sz w:val="20"/>
                      <w:szCs w:val="20"/>
                    </w:rPr>
                    <w:t xml:space="preserve"> типовой формой договора и</w:t>
                  </w:r>
                  <w:r w:rsidRPr="007069C5">
                    <w:rPr>
                      <w:rFonts w:ascii="Tahoma" w:hAnsi="Tahoma" w:cs="Tahoma"/>
                      <w:sz w:val="20"/>
                      <w:szCs w:val="20"/>
                    </w:rPr>
                    <w:t xml:space="preserve"> условиями, подлежащими включению в договор, </w:t>
                  </w:r>
                  <w:r w:rsidRPr="00EA5AED">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8586EB6" w14:textId="77777777" w:rsidR="00C60776" w:rsidRPr="00EA5AED" w:rsidRDefault="00C60776" w:rsidP="00C60776">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C60776" w:rsidRPr="00EA5AED" w14:paraId="7B4F9CDF" w14:textId="77777777" w:rsidTr="007E469F">
              <w:tc>
                <w:tcPr>
                  <w:tcW w:w="491" w:type="pct"/>
                  <w:tcBorders>
                    <w:top w:val="single" w:sz="4" w:space="0" w:color="auto"/>
                    <w:left w:val="single" w:sz="4" w:space="0" w:color="auto"/>
                    <w:bottom w:val="single" w:sz="4" w:space="0" w:color="auto"/>
                    <w:right w:val="single" w:sz="4" w:space="0" w:color="auto"/>
                  </w:tcBorders>
                </w:tcPr>
                <w:p w14:paraId="62E9CD5E" w14:textId="77777777" w:rsidR="00C60776" w:rsidRPr="00EA5AED" w:rsidRDefault="00C60776" w:rsidP="00C60776">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E78816A"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009996C"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C60776" w:rsidRPr="00EA5AED" w14:paraId="5B4D5F16" w14:textId="77777777" w:rsidTr="007E469F">
              <w:tc>
                <w:tcPr>
                  <w:tcW w:w="491" w:type="pct"/>
                  <w:tcBorders>
                    <w:top w:val="single" w:sz="4" w:space="0" w:color="auto"/>
                    <w:left w:val="single" w:sz="4" w:space="0" w:color="auto"/>
                    <w:bottom w:val="single" w:sz="4" w:space="0" w:color="auto"/>
                    <w:right w:val="single" w:sz="4" w:space="0" w:color="auto"/>
                  </w:tcBorders>
                </w:tcPr>
                <w:p w14:paraId="384212A5" w14:textId="77777777" w:rsidR="00C60776" w:rsidRPr="00EA5AED" w:rsidRDefault="00C60776" w:rsidP="00C60776">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9D212B1" w14:textId="77777777" w:rsidR="00C60776" w:rsidRPr="00EA5AED" w:rsidRDefault="00C60776" w:rsidP="00C60776">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B23E677" w14:textId="77777777" w:rsidR="00C60776" w:rsidRPr="00EA5AED" w:rsidRDefault="00C60776" w:rsidP="00C60776">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488AA500" w14:textId="68F8022F" w:rsidR="0072737F" w:rsidRPr="00EA5AED" w:rsidRDefault="0072737F" w:rsidP="00EC773D">
            <w:pPr>
              <w:autoSpaceDE w:val="0"/>
              <w:autoSpaceDN w:val="0"/>
              <w:adjustRightInd w:val="0"/>
              <w:jc w:val="both"/>
              <w:rPr>
                <w:rFonts w:ascii="Tahoma" w:hAnsi="Tahoma" w:cs="Tahoma"/>
                <w:i/>
                <w:color w:val="FF0000"/>
                <w:sz w:val="20"/>
                <w:szCs w:val="20"/>
              </w:rPr>
            </w:pPr>
          </w:p>
        </w:tc>
      </w:tr>
      <w:tr w:rsidR="00C037CA" w:rsidRPr="00EA5AED" w14:paraId="52D2B6AF" w14:textId="77777777" w:rsidTr="008A51B9">
        <w:trPr>
          <w:gridAfter w:val="1"/>
          <w:wAfter w:w="7" w:type="dxa"/>
        </w:trPr>
        <w:tc>
          <w:tcPr>
            <w:tcW w:w="2405" w:type="dxa"/>
            <w:shd w:val="clear" w:color="auto" w:fill="auto"/>
          </w:tcPr>
          <w:p w14:paraId="41925919" w14:textId="77777777" w:rsidR="00C037CA" w:rsidRPr="00EA5AED" w:rsidRDefault="00C037CA" w:rsidP="00F322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2670EFF2" w14:textId="77777777" w:rsidR="00C037CA" w:rsidRPr="00E956E9" w:rsidRDefault="00C037CA" w:rsidP="00F322D2">
            <w:pPr>
              <w:tabs>
                <w:tab w:val="left" w:pos="803"/>
              </w:tabs>
              <w:jc w:val="both"/>
              <w:rPr>
                <w:rStyle w:val="af0"/>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0"/>
                  <w:rFonts w:ascii="Tahoma" w:hAnsi="Tahoma" w:cs="Tahoma"/>
                  <w:sz w:val="20"/>
                  <w:szCs w:val="20"/>
                </w:rPr>
                <w:t>Охрана труда и промышленная безопасность - Норникель</w:t>
              </w:r>
            </w:hyperlink>
            <w:r w:rsidRPr="00E956E9">
              <w:rPr>
                <w:rStyle w:val="af0"/>
                <w:rFonts w:ascii="Tahoma" w:hAnsi="Tahoma" w:cs="Tahoma"/>
                <w:color w:val="auto"/>
                <w:sz w:val="20"/>
                <w:szCs w:val="20"/>
                <w:u w:val="none"/>
              </w:rPr>
              <w:t>.</w:t>
            </w:r>
          </w:p>
          <w:p w14:paraId="55B1E4EA"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145754">
              <w:rPr>
                <w:rFonts w:ascii="Tahoma" w:hAnsi="Tahoma" w:cs="Tahoma"/>
                <w:sz w:val="20"/>
                <w:szCs w:val="20"/>
              </w:rPr>
              <w:t>«</w:t>
            </w:r>
            <w:r w:rsidRPr="00EA5AED">
              <w:rPr>
                <w:rFonts w:ascii="Tahoma" w:hAnsi="Tahoma" w:cs="Tahoma"/>
                <w:sz w:val="20"/>
                <w:szCs w:val="20"/>
              </w:rPr>
              <w:t>под ключ</w:t>
            </w:r>
            <w:r w:rsidR="00145754">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145754">
              <w:rPr>
                <w:rFonts w:ascii="Tahoma" w:hAnsi="Tahoma" w:cs="Tahoma"/>
                <w:sz w:val="20"/>
                <w:szCs w:val="20"/>
              </w:rPr>
              <w:t>«</w:t>
            </w:r>
            <w:r w:rsidRPr="00EA5AED">
              <w:rPr>
                <w:rFonts w:ascii="Tahoma" w:hAnsi="Tahoma" w:cs="Tahoma"/>
                <w:sz w:val="20"/>
                <w:szCs w:val="20"/>
              </w:rPr>
              <w:t>Норильский никель</w:t>
            </w:r>
            <w:r w:rsidR="00145754">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145754">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145754">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0"/>
                  <w:rFonts w:ascii="Tahoma" w:hAnsi="Tahoma" w:cs="Tahoma"/>
                  <w:sz w:val="20"/>
                  <w:szCs w:val="20"/>
                </w:rPr>
                <w:t>Договорная документация - Норникель</w:t>
              </w:r>
            </w:hyperlink>
            <w:r w:rsidRPr="00EA5AED">
              <w:rPr>
                <w:rFonts w:ascii="Tahoma" w:hAnsi="Tahoma" w:cs="Tahoma"/>
                <w:sz w:val="20"/>
                <w:szCs w:val="20"/>
              </w:rPr>
              <w:t>.</w:t>
            </w:r>
          </w:p>
          <w:p w14:paraId="24A7C238" w14:textId="77777777"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145754">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145754">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2EEE2C48" w14:textId="77777777" w:rsidTr="008A51B9">
        <w:trPr>
          <w:gridAfter w:val="1"/>
          <w:wAfter w:w="7" w:type="dxa"/>
        </w:trPr>
        <w:tc>
          <w:tcPr>
            <w:tcW w:w="2405" w:type="dxa"/>
            <w:shd w:val="clear" w:color="auto" w:fill="auto"/>
          </w:tcPr>
          <w:p w14:paraId="78B73754"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27D296F7" w14:textId="77777777"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145754">
              <w:rPr>
                <w:rFonts w:ascii="Tahoma" w:hAnsi="Tahoma" w:cs="Tahoma"/>
                <w:sz w:val="20"/>
                <w:szCs w:val="20"/>
              </w:rPr>
              <w:t>«</w:t>
            </w:r>
            <w:r w:rsidRPr="00EA5AED">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145754">
              <w:rPr>
                <w:rFonts w:ascii="Tahoma" w:hAnsi="Tahoma" w:cs="Tahoma"/>
                <w:sz w:val="20"/>
                <w:szCs w:val="20"/>
              </w:rPr>
              <w:t>»</w:t>
            </w:r>
            <w:r w:rsidRPr="00EA5AED">
              <w:rPr>
                <w:rFonts w:ascii="Tahoma" w:hAnsi="Tahoma" w:cs="Tahoma"/>
                <w:sz w:val="20"/>
                <w:szCs w:val="20"/>
              </w:rPr>
              <w:t xml:space="preserve"> (с учетом всех изменений).</w:t>
            </w:r>
          </w:p>
          <w:p w14:paraId="54F64889" w14:textId="77777777"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145754">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145754">
              <w:rPr>
                <w:rFonts w:ascii="Tahoma" w:hAnsi="Tahoma" w:cs="Tahoma"/>
                <w:sz w:val="20"/>
                <w:szCs w:val="20"/>
              </w:rPr>
              <w:t>»</w:t>
            </w:r>
            <w:r w:rsidRPr="00EA5AED">
              <w:rPr>
                <w:rFonts w:ascii="Tahoma" w:hAnsi="Tahoma" w:cs="Tahoma"/>
                <w:sz w:val="20"/>
                <w:szCs w:val="20"/>
              </w:rPr>
              <w:t xml:space="preserve">) в архиве с наименованием </w:t>
            </w:r>
            <w:r w:rsidR="00145754">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145754">
              <w:rPr>
                <w:rFonts w:ascii="Tahoma" w:hAnsi="Tahoma" w:cs="Tahoma"/>
                <w:sz w:val="20"/>
                <w:szCs w:val="20"/>
                <w:u w:val="single"/>
              </w:rPr>
              <w:t>«</w:t>
            </w:r>
            <w:r w:rsidRPr="00EA5AED">
              <w:rPr>
                <w:rFonts w:ascii="Tahoma" w:hAnsi="Tahoma" w:cs="Tahoma"/>
                <w:sz w:val="20"/>
                <w:szCs w:val="20"/>
                <w:u w:val="single"/>
              </w:rPr>
              <w:t xml:space="preserve">ГМК </w:t>
            </w:r>
            <w:r w:rsidR="00145754">
              <w:rPr>
                <w:rFonts w:ascii="Tahoma" w:hAnsi="Tahoma" w:cs="Tahoma"/>
                <w:sz w:val="20"/>
                <w:szCs w:val="20"/>
                <w:u w:val="single"/>
              </w:rPr>
              <w:t>«</w:t>
            </w:r>
            <w:r w:rsidRPr="00EA5AED">
              <w:rPr>
                <w:rFonts w:ascii="Tahoma" w:hAnsi="Tahoma" w:cs="Tahoma"/>
                <w:sz w:val="20"/>
                <w:szCs w:val="20"/>
                <w:u w:val="single"/>
              </w:rPr>
              <w:t>Норильский никель</w:t>
            </w:r>
            <w:r w:rsidR="00145754">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w:t>
            </w:r>
            <w:r w:rsidRPr="00F322D2">
              <w:rPr>
                <w:rFonts w:ascii="Tahoma" w:hAnsi="Tahoma" w:cs="Tahoma"/>
                <w:sz w:val="20"/>
                <w:szCs w:val="20"/>
              </w:rPr>
              <w:lastRenderedPageBreak/>
              <w:t xml:space="preserve">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0749A290" w14:textId="77777777"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145754">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145754">
              <w:rPr>
                <w:rFonts w:ascii="Tahoma" w:hAnsi="Tahoma" w:cs="Tahoma"/>
                <w:sz w:val="20"/>
                <w:szCs w:val="20"/>
              </w:rPr>
              <w:t>»</w:t>
            </w:r>
            <w:r w:rsidRPr="00EA5AED">
              <w:rPr>
                <w:rFonts w:ascii="Tahoma" w:hAnsi="Tahoma" w:cs="Tahoma"/>
                <w:sz w:val="20"/>
                <w:szCs w:val="20"/>
              </w:rPr>
              <w:t xml:space="preserve">) в архиве с наименованием </w:t>
            </w:r>
            <w:r w:rsidR="00145754">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145754">
              <w:rPr>
                <w:rFonts w:ascii="Tahoma" w:hAnsi="Tahoma" w:cs="Tahoma"/>
                <w:sz w:val="20"/>
                <w:szCs w:val="20"/>
                <w:u w:val="single"/>
              </w:rPr>
              <w:t>«</w:t>
            </w:r>
            <w:r w:rsidRPr="00EA5AED">
              <w:rPr>
                <w:rFonts w:ascii="Tahoma" w:hAnsi="Tahoma" w:cs="Tahoma"/>
                <w:sz w:val="20"/>
                <w:szCs w:val="20"/>
                <w:u w:val="single"/>
              </w:rPr>
              <w:t xml:space="preserve">ГМК </w:t>
            </w:r>
            <w:r w:rsidR="00145754">
              <w:rPr>
                <w:rFonts w:ascii="Tahoma" w:hAnsi="Tahoma" w:cs="Tahoma"/>
                <w:sz w:val="20"/>
                <w:szCs w:val="20"/>
                <w:u w:val="single"/>
              </w:rPr>
              <w:t>«</w:t>
            </w:r>
            <w:r w:rsidRPr="00EA5AED">
              <w:rPr>
                <w:rFonts w:ascii="Tahoma" w:hAnsi="Tahoma" w:cs="Tahoma"/>
                <w:sz w:val="20"/>
                <w:szCs w:val="20"/>
                <w:u w:val="single"/>
              </w:rPr>
              <w:t>Норильский никель</w:t>
            </w:r>
            <w:r w:rsidR="00145754">
              <w:rPr>
                <w:rFonts w:ascii="Tahoma" w:hAnsi="Tahoma" w:cs="Tahoma"/>
                <w:sz w:val="20"/>
                <w:szCs w:val="20"/>
              </w:rPr>
              <w:t>»</w:t>
            </w:r>
          </w:p>
        </w:tc>
      </w:tr>
      <w:tr w:rsidR="00C037CA" w:rsidRPr="00EA5AED" w14:paraId="6A7390EF" w14:textId="77777777" w:rsidTr="008A51B9">
        <w:trPr>
          <w:gridAfter w:val="1"/>
          <w:wAfter w:w="7" w:type="dxa"/>
        </w:trPr>
        <w:tc>
          <w:tcPr>
            <w:tcW w:w="2405" w:type="dxa"/>
            <w:shd w:val="clear" w:color="auto" w:fill="auto"/>
          </w:tcPr>
          <w:p w14:paraId="022581F4"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73F71F2A"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145754">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145754">
              <w:rPr>
                <w:rFonts w:ascii="Tahoma" w:hAnsi="Tahoma" w:cs="Tahoma"/>
                <w:sz w:val="20"/>
                <w:szCs w:val="20"/>
              </w:rPr>
              <w:t>»</w:t>
            </w:r>
          </w:p>
        </w:tc>
      </w:tr>
      <w:tr w:rsidR="00C037CA" w:rsidRPr="00EA5AED" w14:paraId="3E8AF11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6E8C0959"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0D4F8416"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734F1867" w14:textId="77777777" w:rsidR="00FA1474" w:rsidRPr="008F7BC8" w:rsidRDefault="00FA1474" w:rsidP="00FA1474">
      <w:pPr>
        <w:ind w:right="333" w:firstLine="567"/>
        <w:jc w:val="both"/>
        <w:rPr>
          <w:rFonts w:ascii="Tahoma" w:hAnsi="Tahoma" w:cs="Tahoma"/>
          <w:sz w:val="24"/>
        </w:rPr>
      </w:pPr>
    </w:p>
    <w:p w14:paraId="3C681198"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7F77B687"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EA24FBB"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23D987FC"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6B429A39"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7523681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A5CAC57"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004C8729"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12E9E58C"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3217E170"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93042A9"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2B7A298F" w14:textId="77777777" w:rsidR="00FA1474" w:rsidRPr="00EA5AED" w:rsidRDefault="00FA1474" w:rsidP="00FA1474">
      <w:pPr>
        <w:ind w:right="-1" w:firstLine="709"/>
        <w:rPr>
          <w:rFonts w:ascii="Tahoma" w:hAnsi="Tahoma" w:cs="Tahoma"/>
          <w:sz w:val="24"/>
        </w:rPr>
      </w:pPr>
    </w:p>
    <w:p w14:paraId="08991677" w14:textId="77777777" w:rsidR="00FA1474" w:rsidRPr="00EA5AED" w:rsidRDefault="00FA1474" w:rsidP="00FA1474">
      <w:pPr>
        <w:ind w:right="-1" w:firstLine="709"/>
        <w:rPr>
          <w:rFonts w:ascii="Tahoma" w:hAnsi="Tahoma" w:cs="Tahoma"/>
          <w:sz w:val="24"/>
        </w:rPr>
      </w:pPr>
    </w:p>
    <w:p w14:paraId="73FF7997" w14:textId="77777777"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145754">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145754">
        <w:rPr>
          <w:rFonts w:ascii="Tahoma" w:hAnsi="Tahoma" w:cs="Tahoma"/>
          <w:sz w:val="24"/>
        </w:rPr>
        <w:t>»</w:t>
      </w:r>
      <w:r w:rsidR="00307647" w:rsidRPr="00EA5AED">
        <w:rPr>
          <w:rFonts w:ascii="Tahoma" w:hAnsi="Tahoma" w:cs="Tahoma"/>
          <w:sz w:val="24"/>
        </w:rPr>
        <w:t>.</w:t>
      </w:r>
    </w:p>
    <w:p w14:paraId="2AE8960F" w14:textId="77777777" w:rsidR="00FA1474" w:rsidRPr="00EA5AED" w:rsidRDefault="00FA1474" w:rsidP="00FA1474">
      <w:pPr>
        <w:ind w:right="-1" w:firstLine="709"/>
        <w:rPr>
          <w:rFonts w:ascii="Tahoma" w:hAnsi="Tahoma" w:cs="Tahoma"/>
          <w:sz w:val="24"/>
        </w:rPr>
      </w:pPr>
    </w:p>
    <w:p w14:paraId="37D18F32" w14:textId="77777777" w:rsidR="00307647" w:rsidRPr="00EA5AED" w:rsidRDefault="00307647" w:rsidP="00FA1474">
      <w:pPr>
        <w:ind w:right="-1" w:firstLine="709"/>
        <w:rPr>
          <w:rFonts w:ascii="Tahoma" w:hAnsi="Tahoma" w:cs="Tahoma"/>
          <w:sz w:val="24"/>
        </w:rPr>
      </w:pPr>
    </w:p>
    <w:p w14:paraId="7D6F5185" w14:textId="77777777" w:rsidR="00307647" w:rsidRPr="00EA5AED" w:rsidRDefault="00307647" w:rsidP="00FA1474">
      <w:pPr>
        <w:ind w:right="-1" w:firstLine="709"/>
        <w:rPr>
          <w:rFonts w:ascii="Tahoma" w:hAnsi="Tahoma" w:cs="Tahoma"/>
          <w:sz w:val="24"/>
        </w:rPr>
      </w:pPr>
    </w:p>
    <w:p w14:paraId="32974BC9"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71432A38" w14:textId="77777777" w:rsidR="00FA1474" w:rsidRPr="00EA5AED" w:rsidRDefault="00FA1474" w:rsidP="00FA1474">
      <w:pPr>
        <w:ind w:right="-1"/>
        <w:rPr>
          <w:rFonts w:ascii="Tahoma" w:hAnsi="Tahoma" w:cs="Tahoma"/>
          <w:sz w:val="24"/>
        </w:rPr>
      </w:pPr>
    </w:p>
    <w:p w14:paraId="38B79C22" w14:textId="77777777"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76ED8C81" w14:textId="77777777"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12342DFF" w14:textId="77777777" w:rsidR="00FA1474" w:rsidRPr="00C60776" w:rsidRDefault="00FA1474" w:rsidP="00C60776">
      <w:pPr>
        <w:ind w:left="142" w:hanging="142"/>
        <w:jc w:val="both"/>
        <w:rPr>
          <w:rFonts w:ascii="Tahoma" w:hAnsi="Tahoma" w:cs="Tahoma"/>
          <w:sz w:val="24"/>
        </w:rPr>
      </w:pPr>
    </w:p>
    <w:p w14:paraId="76D5504C" w14:textId="77777777" w:rsidR="00FA1474" w:rsidRPr="00C60776" w:rsidRDefault="00FA1474" w:rsidP="00C60776">
      <w:pPr>
        <w:ind w:left="142" w:hanging="142"/>
        <w:jc w:val="both"/>
        <w:rPr>
          <w:rFonts w:ascii="Tahoma" w:hAnsi="Tahoma" w:cs="Tahoma"/>
          <w:sz w:val="24"/>
        </w:rPr>
      </w:pPr>
    </w:p>
    <w:p w14:paraId="70766A71" w14:textId="77777777" w:rsidR="00FA1474" w:rsidRPr="00C60776" w:rsidRDefault="00FA1474" w:rsidP="00C60776">
      <w:pPr>
        <w:ind w:left="142" w:hanging="142"/>
        <w:jc w:val="both"/>
        <w:rPr>
          <w:rFonts w:ascii="Tahoma" w:hAnsi="Tahoma" w:cs="Tahoma"/>
          <w:sz w:val="24"/>
        </w:rPr>
      </w:pPr>
    </w:p>
    <w:p w14:paraId="3F1C35A6" w14:textId="77777777" w:rsidR="008F7BC8" w:rsidRPr="00C60776" w:rsidRDefault="008F7BC8" w:rsidP="00E32C1E">
      <w:pPr>
        <w:rPr>
          <w:rFonts w:ascii="Tahoma" w:hAnsi="Tahoma" w:cs="Tahoma"/>
          <w:sz w:val="24"/>
        </w:rPr>
      </w:pPr>
    </w:p>
    <w:p w14:paraId="7EF3F1BA" w14:textId="77777777" w:rsidR="008F7BC8" w:rsidRPr="00C60776" w:rsidRDefault="008F7BC8" w:rsidP="00E32C1E">
      <w:pPr>
        <w:rPr>
          <w:rFonts w:ascii="Tahoma" w:hAnsi="Tahoma" w:cs="Tahoma"/>
          <w:sz w:val="24"/>
        </w:rPr>
      </w:pPr>
    </w:p>
    <w:p w14:paraId="1FFFF4C4" w14:textId="77777777" w:rsidR="008F7BC8" w:rsidRPr="00C60776" w:rsidRDefault="008F7BC8" w:rsidP="00E32C1E">
      <w:pPr>
        <w:rPr>
          <w:rFonts w:ascii="Tahoma" w:hAnsi="Tahoma" w:cs="Tahoma"/>
          <w:sz w:val="24"/>
        </w:rPr>
      </w:pPr>
    </w:p>
    <w:p w14:paraId="626D07E3" w14:textId="30759171" w:rsidR="00556736" w:rsidRPr="00C60776" w:rsidRDefault="00556736" w:rsidP="00E32C1E">
      <w:pPr>
        <w:rPr>
          <w:rFonts w:ascii="Tahoma" w:hAnsi="Tahoma" w:cs="Tahoma"/>
          <w:sz w:val="24"/>
        </w:rPr>
      </w:pPr>
    </w:p>
    <w:p w14:paraId="7CDA2653" w14:textId="77777777" w:rsidR="008F7BC8" w:rsidRPr="00C60776" w:rsidRDefault="008F7BC8" w:rsidP="00E32C1E">
      <w:pPr>
        <w:rPr>
          <w:rFonts w:ascii="Tahoma" w:hAnsi="Tahoma" w:cs="Tahoma"/>
          <w:sz w:val="24"/>
        </w:rPr>
      </w:pPr>
    </w:p>
    <w:p w14:paraId="25E9E1DD" w14:textId="77777777" w:rsidR="008F7BC8" w:rsidRPr="00C60776" w:rsidRDefault="008F7BC8" w:rsidP="00E32C1E">
      <w:pPr>
        <w:rPr>
          <w:rFonts w:ascii="Tahoma" w:hAnsi="Tahoma" w:cs="Tahoma"/>
          <w:sz w:val="24"/>
        </w:rPr>
      </w:pPr>
    </w:p>
    <w:p w14:paraId="1A175809" w14:textId="77777777" w:rsidR="008F7BC8" w:rsidRPr="00C60776" w:rsidRDefault="008F7BC8" w:rsidP="00E32C1E">
      <w:pPr>
        <w:rPr>
          <w:rFonts w:ascii="Tahoma" w:hAnsi="Tahoma" w:cs="Tahoma"/>
          <w:sz w:val="24"/>
        </w:rPr>
      </w:pPr>
    </w:p>
    <w:p w14:paraId="08970367" w14:textId="77777777" w:rsidR="008F7BC8" w:rsidRPr="00C60776" w:rsidRDefault="008F7BC8" w:rsidP="00E32C1E">
      <w:pPr>
        <w:rPr>
          <w:rFonts w:ascii="Tahoma" w:hAnsi="Tahoma" w:cs="Tahoma"/>
          <w:sz w:val="24"/>
        </w:rPr>
      </w:pPr>
    </w:p>
    <w:p w14:paraId="1BCB65E4" w14:textId="77777777" w:rsidR="008F7BC8" w:rsidRPr="00C60776" w:rsidRDefault="008F7BC8" w:rsidP="00E32C1E">
      <w:pPr>
        <w:rPr>
          <w:rFonts w:ascii="Tahoma" w:hAnsi="Tahoma" w:cs="Tahoma"/>
          <w:sz w:val="24"/>
        </w:rPr>
      </w:pPr>
    </w:p>
    <w:p w14:paraId="5052FE0D" w14:textId="77777777" w:rsidR="008F7BC8" w:rsidRPr="00C60776" w:rsidRDefault="008F7BC8" w:rsidP="00E32C1E">
      <w:pPr>
        <w:rPr>
          <w:rFonts w:ascii="Tahoma" w:hAnsi="Tahoma" w:cs="Tahoma"/>
          <w:sz w:val="24"/>
        </w:rPr>
      </w:pPr>
    </w:p>
    <w:p w14:paraId="78B3C46A" w14:textId="77777777" w:rsidR="008F7BC8" w:rsidRPr="00C60776" w:rsidRDefault="008F7BC8" w:rsidP="00E32C1E">
      <w:pPr>
        <w:rPr>
          <w:rFonts w:ascii="Tahoma" w:hAnsi="Tahoma" w:cs="Tahoma"/>
          <w:sz w:val="24"/>
        </w:rPr>
      </w:pPr>
    </w:p>
    <w:p w14:paraId="76D19873" w14:textId="77777777" w:rsidR="008F7BC8" w:rsidRDefault="008F7BC8" w:rsidP="00E32C1E">
      <w:pPr>
        <w:rPr>
          <w:rFonts w:ascii="Tahoma" w:hAnsi="Tahoma" w:cs="Tahoma"/>
          <w:sz w:val="20"/>
          <w:szCs w:val="20"/>
        </w:rPr>
      </w:pPr>
    </w:p>
    <w:p w14:paraId="09DE748E" w14:textId="23831537" w:rsidR="00E32C1E" w:rsidRPr="00EA5AED" w:rsidRDefault="001C744E" w:rsidP="00E32C1E">
      <w:pPr>
        <w:rPr>
          <w:rFonts w:ascii="Tahoma" w:hAnsi="Tahoma" w:cs="Tahoma"/>
          <w:sz w:val="20"/>
          <w:szCs w:val="20"/>
        </w:rPr>
      </w:pPr>
      <w:r>
        <w:rPr>
          <w:rFonts w:ascii="Tahoma" w:hAnsi="Tahoma" w:cs="Tahoma"/>
          <w:sz w:val="20"/>
          <w:szCs w:val="20"/>
        </w:rPr>
        <w:t>Рудакова Анна Георгиевна</w:t>
      </w:r>
    </w:p>
    <w:p w14:paraId="362A16AC" w14:textId="25DE387E" w:rsidR="00E32C1E" w:rsidRDefault="006F7CB3" w:rsidP="00E32C1E">
      <w:pPr>
        <w:jc w:val="both"/>
        <w:rPr>
          <w:rFonts w:ascii="Tahoma" w:hAnsi="Tahoma" w:cs="Tahoma"/>
          <w:sz w:val="20"/>
          <w:szCs w:val="20"/>
        </w:rPr>
      </w:pPr>
      <w:r>
        <w:rPr>
          <w:rFonts w:ascii="Tahoma" w:hAnsi="Tahoma" w:cs="Tahoma"/>
          <w:sz w:val="20"/>
          <w:szCs w:val="20"/>
        </w:rPr>
        <w:t>(3919)</w:t>
      </w:r>
      <w:r w:rsidR="001C744E">
        <w:rPr>
          <w:rFonts w:ascii="Tahoma" w:hAnsi="Tahoma" w:cs="Tahoma"/>
          <w:sz w:val="20"/>
          <w:szCs w:val="20"/>
        </w:rPr>
        <w:t>25-10-76</w:t>
      </w:r>
    </w:p>
    <w:sectPr w:rsidR="00E32C1E" w:rsidSect="00C60776">
      <w:footerReference w:type="default" r:id="rId21"/>
      <w:footerReference w:type="first" r:id="rId22"/>
      <w:pgSz w:w="11906" w:h="16838"/>
      <w:pgMar w:top="1134" w:right="1134" w:bottom="1134" w:left="170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BEC90" w14:textId="77777777" w:rsidR="00CA751E" w:rsidRDefault="00CA751E" w:rsidP="00B67D92">
      <w:r>
        <w:separator/>
      </w:r>
    </w:p>
  </w:endnote>
  <w:endnote w:type="continuationSeparator" w:id="0">
    <w:p w14:paraId="75195FF0" w14:textId="77777777" w:rsidR="00CA751E" w:rsidRDefault="00CA751E"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706438"/>
      <w:docPartObj>
        <w:docPartGallery w:val="Page Numbers (Bottom of Page)"/>
        <w:docPartUnique/>
      </w:docPartObj>
    </w:sdtPr>
    <w:sdtEndPr/>
    <w:sdtContent>
      <w:p w14:paraId="493AF422" w14:textId="33909433" w:rsidR="00C60776" w:rsidRDefault="00C60776">
        <w:pPr>
          <w:pStyle w:val="ae"/>
          <w:jc w:val="right"/>
        </w:pPr>
        <w:r>
          <w:fldChar w:fldCharType="begin"/>
        </w:r>
        <w:r>
          <w:instrText>PAGE   \* MERGEFORMAT</w:instrText>
        </w:r>
        <w:r>
          <w:fldChar w:fldCharType="separate"/>
        </w:r>
        <w:r w:rsidR="00D2666E">
          <w:rPr>
            <w:noProof/>
          </w:rPr>
          <w:t>8</w:t>
        </w:r>
        <w:r>
          <w:fldChar w:fldCharType="end"/>
        </w:r>
      </w:p>
    </w:sdtContent>
  </w:sdt>
  <w:p w14:paraId="64703386" w14:textId="77777777" w:rsidR="00C60776" w:rsidRDefault="00C60776">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C60776" w14:paraId="30E182B6" w14:textId="77777777" w:rsidTr="00205B77">
      <w:tc>
        <w:tcPr>
          <w:tcW w:w="2854" w:type="dxa"/>
          <w:vAlign w:val="center"/>
          <w:hideMark/>
        </w:tcPr>
        <w:p w14:paraId="31CFDD0B" w14:textId="77777777" w:rsidR="00C60776" w:rsidRDefault="00C60776">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0E5FC6F7" w14:textId="77777777" w:rsidR="00C60776" w:rsidRDefault="00C60776">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0B60AEA7" w14:textId="77777777" w:rsidR="00C60776" w:rsidRDefault="00C60776">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1718E3A2" w14:textId="77777777" w:rsidR="00C60776" w:rsidRDefault="00C60776">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C60776" w14:paraId="25103211" w14:textId="77777777" w:rsidTr="00205B77">
      <w:tc>
        <w:tcPr>
          <w:tcW w:w="2854" w:type="dxa"/>
          <w:vAlign w:val="center"/>
          <w:hideMark/>
        </w:tcPr>
        <w:p w14:paraId="5660572F" w14:textId="77777777" w:rsidR="00C60776" w:rsidRDefault="00C60776">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48FD8276" w14:textId="77777777" w:rsidR="00C60776" w:rsidRDefault="00C60776">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4082C148" w14:textId="77777777" w:rsidR="00C60776" w:rsidRDefault="00C60776">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733DCDE1" w14:textId="561D4543" w:rsidR="00C60776" w:rsidRDefault="00D2666E">
          <w:pPr>
            <w:rPr>
              <w:rFonts w:ascii="Tahoma" w:hAnsi="Tahoma" w:cs="Tahoma"/>
              <w:color w:val="626262"/>
              <w:sz w:val="16"/>
              <w:szCs w:val="16"/>
            </w:rPr>
          </w:pPr>
          <w:hyperlink r:id="rId1" w:history="1">
            <w:r w:rsidR="00C60776">
              <w:rPr>
                <w:rStyle w:val="af0"/>
                <w:rFonts w:ascii="Tahoma" w:hAnsi="Tahoma" w:cs="Tahoma"/>
                <w:sz w:val="16"/>
                <w:szCs w:val="16"/>
                <w:lang w:val="en-US"/>
              </w:rPr>
              <w:t>dozp@nornik.ru</w:t>
            </w:r>
          </w:hyperlink>
        </w:p>
      </w:tc>
    </w:tr>
    <w:tr w:rsidR="00C60776" w14:paraId="5E37C0F0" w14:textId="77777777" w:rsidTr="00205B77">
      <w:tc>
        <w:tcPr>
          <w:tcW w:w="2854" w:type="dxa"/>
          <w:vAlign w:val="center"/>
          <w:hideMark/>
        </w:tcPr>
        <w:p w14:paraId="795D7D6E" w14:textId="77777777" w:rsidR="00C60776" w:rsidRDefault="00C60776">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12A1DB33" w14:textId="77777777" w:rsidR="00C60776" w:rsidRDefault="00C60776">
          <w:pPr>
            <w:rPr>
              <w:rFonts w:ascii="Tahoma" w:hAnsi="Tahoma" w:cs="Tahoma"/>
              <w:color w:val="626262"/>
              <w:sz w:val="16"/>
              <w:szCs w:val="16"/>
            </w:rPr>
          </w:pPr>
          <w:r>
            <w:rPr>
              <w:rFonts w:ascii="Tahoma" w:hAnsi="Tahoma" w:cs="Tahoma"/>
              <w:color w:val="626262"/>
              <w:sz w:val="16"/>
              <w:szCs w:val="16"/>
            </w:rPr>
            <w:t>ИНН 8401005730</w:t>
          </w:r>
        </w:p>
        <w:p w14:paraId="6662FF47" w14:textId="77777777" w:rsidR="00C60776" w:rsidRDefault="00C60776">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7EE83921" w14:textId="77777777" w:rsidR="00C60776" w:rsidRDefault="00C60776">
          <w:pPr>
            <w:rPr>
              <w:rFonts w:ascii="Tahoma" w:hAnsi="Tahoma" w:cs="Tahoma"/>
              <w:color w:val="626262"/>
              <w:sz w:val="16"/>
              <w:szCs w:val="16"/>
            </w:rPr>
          </w:pPr>
          <w:r>
            <w:rPr>
              <w:rFonts w:ascii="Tahoma" w:hAnsi="Tahoma" w:cs="Tahoma"/>
              <w:color w:val="626262"/>
              <w:sz w:val="16"/>
              <w:szCs w:val="16"/>
            </w:rPr>
            <w:t>Россия</w:t>
          </w:r>
        </w:p>
        <w:p w14:paraId="2DE4AE3C" w14:textId="77777777" w:rsidR="00C60776" w:rsidRDefault="00C60776">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38FD0864" w14:textId="77777777" w:rsidR="00C60776" w:rsidRDefault="00C60776">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C60776" w14:paraId="29A0425A" w14:textId="77777777" w:rsidTr="00205B77">
      <w:tc>
        <w:tcPr>
          <w:tcW w:w="2854" w:type="dxa"/>
          <w:vAlign w:val="center"/>
        </w:tcPr>
        <w:p w14:paraId="1BF1A483" w14:textId="77777777" w:rsidR="00C60776" w:rsidRDefault="00C60776">
          <w:pPr>
            <w:rPr>
              <w:rFonts w:ascii="Tahoma" w:hAnsi="Tahoma" w:cs="Tahoma"/>
              <w:color w:val="626262"/>
              <w:sz w:val="16"/>
              <w:szCs w:val="16"/>
            </w:rPr>
          </w:pPr>
        </w:p>
      </w:tc>
      <w:tc>
        <w:tcPr>
          <w:tcW w:w="2078" w:type="dxa"/>
          <w:vAlign w:val="center"/>
        </w:tcPr>
        <w:p w14:paraId="2040E998" w14:textId="77777777" w:rsidR="00C60776" w:rsidRDefault="00C60776">
          <w:pPr>
            <w:rPr>
              <w:rFonts w:ascii="Tahoma" w:hAnsi="Tahoma" w:cs="Tahoma"/>
              <w:color w:val="626262"/>
              <w:sz w:val="16"/>
              <w:szCs w:val="16"/>
            </w:rPr>
          </w:pPr>
        </w:p>
      </w:tc>
      <w:tc>
        <w:tcPr>
          <w:tcW w:w="1982" w:type="dxa"/>
          <w:vAlign w:val="center"/>
        </w:tcPr>
        <w:p w14:paraId="754E21F0" w14:textId="77777777" w:rsidR="00C60776" w:rsidRDefault="00C60776">
          <w:pPr>
            <w:rPr>
              <w:rFonts w:ascii="Tahoma" w:hAnsi="Tahoma" w:cs="Tahoma"/>
              <w:color w:val="626262"/>
              <w:sz w:val="16"/>
              <w:szCs w:val="16"/>
            </w:rPr>
          </w:pPr>
        </w:p>
      </w:tc>
      <w:tc>
        <w:tcPr>
          <w:tcW w:w="2300" w:type="dxa"/>
          <w:vAlign w:val="center"/>
        </w:tcPr>
        <w:p w14:paraId="5178FD75" w14:textId="77777777" w:rsidR="00C60776" w:rsidRDefault="00C60776">
          <w:pPr>
            <w:rPr>
              <w:rFonts w:ascii="Tahoma" w:hAnsi="Tahoma" w:cs="Tahoma"/>
              <w:color w:val="626262"/>
              <w:sz w:val="16"/>
              <w:szCs w:val="16"/>
              <w:lang w:val="en-US"/>
            </w:rPr>
          </w:pPr>
        </w:p>
      </w:tc>
    </w:tr>
  </w:tbl>
  <w:p w14:paraId="041E502A" w14:textId="77777777" w:rsidR="00C60776" w:rsidRDefault="00C60776" w:rsidP="00205B77">
    <w:pPr>
      <w:pStyle w:val="ae"/>
    </w:pPr>
    <w:r>
      <w:rPr>
        <w:noProof/>
      </w:rPr>
      <mc:AlternateContent>
        <mc:Choice Requires="wps">
          <w:drawing>
            <wp:anchor distT="0" distB="0" distL="114300" distR="114300" simplePos="0" relativeHeight="251659264" behindDoc="0" locked="0" layoutInCell="1" allowOverlap="1" wp14:anchorId="19F60A17" wp14:editId="0EEDDBFE">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EF347F"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B6FBA" w14:textId="77777777" w:rsidR="00CA751E" w:rsidRDefault="00CA751E" w:rsidP="00B67D92">
      <w:r>
        <w:separator/>
      </w:r>
    </w:p>
  </w:footnote>
  <w:footnote w:type="continuationSeparator" w:id="0">
    <w:p w14:paraId="51DFF744" w14:textId="77777777" w:rsidR="00CA751E" w:rsidRDefault="00CA751E" w:rsidP="00B67D92">
      <w:r>
        <w:continuationSeparator/>
      </w:r>
    </w:p>
  </w:footnote>
  <w:footnote w:id="1">
    <w:p w14:paraId="7A23ACB2" w14:textId="77777777" w:rsidR="00FE2A87" w:rsidRPr="009F3B61" w:rsidRDefault="00FE2A87" w:rsidP="00881710">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45A5287E" w14:textId="55E60A8C" w:rsidR="00FE2A87" w:rsidRPr="009F3B61" w:rsidRDefault="00FE2A87"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1AE72E6"/>
    <w:multiLevelType w:val="hybridMultilevel"/>
    <w:tmpl w:val="2C74C920"/>
    <w:lvl w:ilvl="0" w:tplc="0BDA2410">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245" w:hanging="360"/>
      </w:pPr>
      <w:rPr>
        <w:rFonts w:ascii="Courier New" w:hAnsi="Courier New" w:cs="Courier New" w:hint="default"/>
      </w:rPr>
    </w:lvl>
    <w:lvl w:ilvl="2" w:tplc="04190005" w:tentative="1">
      <w:start w:val="1"/>
      <w:numFmt w:val="bullet"/>
      <w:lvlText w:val=""/>
      <w:lvlJc w:val="left"/>
      <w:pPr>
        <w:ind w:left="1965" w:hanging="360"/>
      </w:pPr>
      <w:rPr>
        <w:rFonts w:ascii="Wingdings" w:hAnsi="Wingdings" w:hint="default"/>
      </w:rPr>
    </w:lvl>
    <w:lvl w:ilvl="3" w:tplc="04190001" w:tentative="1">
      <w:start w:val="1"/>
      <w:numFmt w:val="bullet"/>
      <w:lvlText w:val=""/>
      <w:lvlJc w:val="left"/>
      <w:pPr>
        <w:ind w:left="2685" w:hanging="360"/>
      </w:pPr>
      <w:rPr>
        <w:rFonts w:ascii="Symbol" w:hAnsi="Symbol" w:hint="default"/>
      </w:rPr>
    </w:lvl>
    <w:lvl w:ilvl="4" w:tplc="04190003" w:tentative="1">
      <w:start w:val="1"/>
      <w:numFmt w:val="bullet"/>
      <w:lvlText w:val="o"/>
      <w:lvlJc w:val="left"/>
      <w:pPr>
        <w:ind w:left="3405" w:hanging="360"/>
      </w:pPr>
      <w:rPr>
        <w:rFonts w:ascii="Courier New" w:hAnsi="Courier New" w:cs="Courier New" w:hint="default"/>
      </w:rPr>
    </w:lvl>
    <w:lvl w:ilvl="5" w:tplc="04190005" w:tentative="1">
      <w:start w:val="1"/>
      <w:numFmt w:val="bullet"/>
      <w:lvlText w:val=""/>
      <w:lvlJc w:val="left"/>
      <w:pPr>
        <w:ind w:left="4125" w:hanging="360"/>
      </w:pPr>
      <w:rPr>
        <w:rFonts w:ascii="Wingdings" w:hAnsi="Wingdings" w:hint="default"/>
      </w:rPr>
    </w:lvl>
    <w:lvl w:ilvl="6" w:tplc="04190001" w:tentative="1">
      <w:start w:val="1"/>
      <w:numFmt w:val="bullet"/>
      <w:lvlText w:val=""/>
      <w:lvlJc w:val="left"/>
      <w:pPr>
        <w:ind w:left="4845" w:hanging="360"/>
      </w:pPr>
      <w:rPr>
        <w:rFonts w:ascii="Symbol" w:hAnsi="Symbol" w:hint="default"/>
      </w:rPr>
    </w:lvl>
    <w:lvl w:ilvl="7" w:tplc="04190003" w:tentative="1">
      <w:start w:val="1"/>
      <w:numFmt w:val="bullet"/>
      <w:lvlText w:val="o"/>
      <w:lvlJc w:val="left"/>
      <w:pPr>
        <w:ind w:left="5565" w:hanging="360"/>
      </w:pPr>
      <w:rPr>
        <w:rFonts w:ascii="Courier New" w:hAnsi="Courier New" w:cs="Courier New" w:hint="default"/>
      </w:rPr>
    </w:lvl>
    <w:lvl w:ilvl="8" w:tplc="04190005" w:tentative="1">
      <w:start w:val="1"/>
      <w:numFmt w:val="bullet"/>
      <w:lvlText w:val=""/>
      <w:lvlJc w:val="left"/>
      <w:pPr>
        <w:ind w:left="6285" w:hanging="360"/>
      </w:pPr>
      <w:rPr>
        <w:rFonts w:ascii="Wingdings" w:hAnsi="Wingdings" w:hint="default"/>
      </w:rPr>
    </w:lvl>
  </w:abstractNum>
  <w:abstractNum w:abstractNumId="10"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05223C"/>
    <w:multiLevelType w:val="hybridMultilevel"/>
    <w:tmpl w:val="7D22FA66"/>
    <w:lvl w:ilvl="0" w:tplc="92AE9278">
      <w:start w:val="1"/>
      <w:numFmt w:val="bullet"/>
      <w:lvlText w:val=""/>
      <w:lvlJc w:val="left"/>
      <w:pPr>
        <w:ind w:left="998" w:hanging="360"/>
      </w:pPr>
      <w:rPr>
        <w:rFonts w:ascii="Symbol" w:hAnsi="Symbol"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14"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6"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EAE0E7B"/>
    <w:multiLevelType w:val="hybridMultilevel"/>
    <w:tmpl w:val="646E3D9A"/>
    <w:lvl w:ilvl="0" w:tplc="92AE9278">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2"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0"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418634F"/>
    <w:multiLevelType w:val="hybridMultilevel"/>
    <w:tmpl w:val="1D441D00"/>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EAF2255"/>
    <w:multiLevelType w:val="hybridMultilevel"/>
    <w:tmpl w:val="C226CB56"/>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5401D38"/>
    <w:multiLevelType w:val="hybridMultilevel"/>
    <w:tmpl w:val="22660038"/>
    <w:lvl w:ilvl="0" w:tplc="EC1217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FA3943"/>
    <w:multiLevelType w:val="hybridMultilevel"/>
    <w:tmpl w:val="9640A856"/>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4552D9B"/>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29"/>
  </w:num>
  <w:num w:numId="5">
    <w:abstractNumId w:val="33"/>
  </w:num>
  <w:num w:numId="6">
    <w:abstractNumId w:val="15"/>
  </w:num>
  <w:num w:numId="7">
    <w:abstractNumId w:val="4"/>
  </w:num>
  <w:num w:numId="8">
    <w:abstractNumId w:val="40"/>
  </w:num>
  <w:num w:numId="9">
    <w:abstractNumId w:val="19"/>
  </w:num>
  <w:num w:numId="10">
    <w:abstractNumId w:val="22"/>
  </w:num>
  <w:num w:numId="11">
    <w:abstractNumId w:val="2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3"/>
  </w:num>
  <w:num w:numId="15">
    <w:abstractNumId w:val="17"/>
  </w:num>
  <w:num w:numId="16">
    <w:abstractNumId w:val="45"/>
  </w:num>
  <w:num w:numId="17">
    <w:abstractNumId w:val="25"/>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1"/>
  </w:num>
  <w:num w:numId="23">
    <w:abstractNumId w:val="31"/>
  </w:num>
  <w:num w:numId="24">
    <w:abstractNumId w:val="36"/>
  </w:num>
  <w:num w:numId="25">
    <w:abstractNumId w:val="43"/>
  </w:num>
  <w:num w:numId="26">
    <w:abstractNumId w:val="28"/>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32"/>
  </w:num>
  <w:num w:numId="31">
    <w:abstractNumId w:val="30"/>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6"/>
  </w:num>
  <w:num w:numId="35">
    <w:abstractNumId w:val="40"/>
  </w:num>
  <w:num w:numId="36">
    <w:abstractNumId w:val="35"/>
  </w:num>
  <w:num w:numId="37">
    <w:abstractNumId w:val="3"/>
  </w:num>
  <w:num w:numId="38">
    <w:abstractNumId w:val="27"/>
  </w:num>
  <w:num w:numId="39">
    <w:abstractNumId w:val="12"/>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40"/>
  </w:num>
  <w:num w:numId="44">
    <w:abstractNumId w:val="44"/>
  </w:num>
  <w:num w:numId="45">
    <w:abstractNumId w:val="2"/>
  </w:num>
  <w:num w:numId="46">
    <w:abstractNumId w:val="10"/>
  </w:num>
  <w:num w:numId="47">
    <w:abstractNumId w:val="42"/>
  </w:num>
  <w:num w:numId="48">
    <w:abstractNumId w:val="39"/>
  </w:num>
  <w:num w:numId="49">
    <w:abstractNumId w:val="9"/>
  </w:num>
  <w:num w:numId="50">
    <w:abstractNumId w:val="41"/>
  </w:num>
  <w:num w:numId="51">
    <w:abstractNumId w:val="34"/>
  </w:num>
  <w:num w:numId="52">
    <w:abstractNumId w:val="38"/>
  </w:num>
  <w:num w:numId="53">
    <w:abstractNumId w:val="21"/>
  </w:num>
  <w:num w:numId="54">
    <w:abstractNumId w:val="13"/>
  </w:num>
  <w:num w:numId="55">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4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16E58"/>
    <w:rsid w:val="00020558"/>
    <w:rsid w:val="000205DA"/>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76252"/>
    <w:rsid w:val="00081015"/>
    <w:rsid w:val="0008341C"/>
    <w:rsid w:val="00084B5B"/>
    <w:rsid w:val="00084E9D"/>
    <w:rsid w:val="000867CD"/>
    <w:rsid w:val="00087275"/>
    <w:rsid w:val="000903B3"/>
    <w:rsid w:val="00095906"/>
    <w:rsid w:val="00096309"/>
    <w:rsid w:val="00096319"/>
    <w:rsid w:val="00096DEB"/>
    <w:rsid w:val="00097017"/>
    <w:rsid w:val="0009724C"/>
    <w:rsid w:val="000972A1"/>
    <w:rsid w:val="000A0032"/>
    <w:rsid w:val="000A00E2"/>
    <w:rsid w:val="000A1048"/>
    <w:rsid w:val="000A376C"/>
    <w:rsid w:val="000A54D1"/>
    <w:rsid w:val="000A5E97"/>
    <w:rsid w:val="000A6F37"/>
    <w:rsid w:val="000A7955"/>
    <w:rsid w:val="000B023B"/>
    <w:rsid w:val="000B12F3"/>
    <w:rsid w:val="000B1E66"/>
    <w:rsid w:val="000B1FB3"/>
    <w:rsid w:val="000B589D"/>
    <w:rsid w:val="000C14F3"/>
    <w:rsid w:val="000C3661"/>
    <w:rsid w:val="000C4E83"/>
    <w:rsid w:val="000C5DA4"/>
    <w:rsid w:val="000C64CF"/>
    <w:rsid w:val="000C6CB8"/>
    <w:rsid w:val="000C6E21"/>
    <w:rsid w:val="000C7D8B"/>
    <w:rsid w:val="000D20CE"/>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4D2B"/>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5754"/>
    <w:rsid w:val="001460B8"/>
    <w:rsid w:val="00147845"/>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0A6E"/>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C744E"/>
    <w:rsid w:val="001D05D3"/>
    <w:rsid w:val="001D0EFC"/>
    <w:rsid w:val="001D341E"/>
    <w:rsid w:val="001D5B04"/>
    <w:rsid w:val="001E0A6A"/>
    <w:rsid w:val="001E1180"/>
    <w:rsid w:val="001E2B67"/>
    <w:rsid w:val="001E4AB8"/>
    <w:rsid w:val="001E5641"/>
    <w:rsid w:val="001E5F91"/>
    <w:rsid w:val="001E6241"/>
    <w:rsid w:val="001E6825"/>
    <w:rsid w:val="001E72CD"/>
    <w:rsid w:val="001E78B0"/>
    <w:rsid w:val="001F113E"/>
    <w:rsid w:val="001F1F76"/>
    <w:rsid w:val="001F352B"/>
    <w:rsid w:val="001F4B00"/>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14D36"/>
    <w:rsid w:val="00220EE6"/>
    <w:rsid w:val="0022131E"/>
    <w:rsid w:val="00221558"/>
    <w:rsid w:val="00221ACD"/>
    <w:rsid w:val="002228D1"/>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499"/>
    <w:rsid w:val="00286544"/>
    <w:rsid w:val="002867E2"/>
    <w:rsid w:val="00287C27"/>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C724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06DC"/>
    <w:rsid w:val="00331533"/>
    <w:rsid w:val="00333FAB"/>
    <w:rsid w:val="003352F6"/>
    <w:rsid w:val="003362D8"/>
    <w:rsid w:val="00340301"/>
    <w:rsid w:val="00340AB1"/>
    <w:rsid w:val="00341D21"/>
    <w:rsid w:val="00342CB3"/>
    <w:rsid w:val="003453A0"/>
    <w:rsid w:val="00346235"/>
    <w:rsid w:val="00346F03"/>
    <w:rsid w:val="003478B8"/>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2937"/>
    <w:rsid w:val="00395C2A"/>
    <w:rsid w:val="003A1C68"/>
    <w:rsid w:val="003A3C8A"/>
    <w:rsid w:val="003A4346"/>
    <w:rsid w:val="003A47B7"/>
    <w:rsid w:val="003A5D1B"/>
    <w:rsid w:val="003A65E8"/>
    <w:rsid w:val="003A706A"/>
    <w:rsid w:val="003A7360"/>
    <w:rsid w:val="003A737D"/>
    <w:rsid w:val="003B0173"/>
    <w:rsid w:val="003B06DF"/>
    <w:rsid w:val="003B32E9"/>
    <w:rsid w:val="003B330C"/>
    <w:rsid w:val="003B6509"/>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47A"/>
    <w:rsid w:val="0041299E"/>
    <w:rsid w:val="004136A3"/>
    <w:rsid w:val="00416855"/>
    <w:rsid w:val="004179D5"/>
    <w:rsid w:val="00421F51"/>
    <w:rsid w:val="00423A6A"/>
    <w:rsid w:val="00424851"/>
    <w:rsid w:val="0042566D"/>
    <w:rsid w:val="00427944"/>
    <w:rsid w:val="0043329F"/>
    <w:rsid w:val="004340F8"/>
    <w:rsid w:val="00434649"/>
    <w:rsid w:val="004349C0"/>
    <w:rsid w:val="00435202"/>
    <w:rsid w:val="004361EE"/>
    <w:rsid w:val="004366C4"/>
    <w:rsid w:val="00436AD4"/>
    <w:rsid w:val="00437CEF"/>
    <w:rsid w:val="00440057"/>
    <w:rsid w:val="00443118"/>
    <w:rsid w:val="00444728"/>
    <w:rsid w:val="00445F1F"/>
    <w:rsid w:val="00446FB1"/>
    <w:rsid w:val="004472C2"/>
    <w:rsid w:val="00453C8B"/>
    <w:rsid w:val="0045407C"/>
    <w:rsid w:val="0045627B"/>
    <w:rsid w:val="004600F3"/>
    <w:rsid w:val="00460984"/>
    <w:rsid w:val="00461982"/>
    <w:rsid w:val="004635B8"/>
    <w:rsid w:val="004660B6"/>
    <w:rsid w:val="00466D98"/>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4E2D"/>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673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15D5"/>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3246"/>
    <w:rsid w:val="005F4F6C"/>
    <w:rsid w:val="00601B6F"/>
    <w:rsid w:val="006062F8"/>
    <w:rsid w:val="00610A14"/>
    <w:rsid w:val="00612EBF"/>
    <w:rsid w:val="0061691E"/>
    <w:rsid w:val="00616E0D"/>
    <w:rsid w:val="00617A00"/>
    <w:rsid w:val="00620847"/>
    <w:rsid w:val="00620D5C"/>
    <w:rsid w:val="00622882"/>
    <w:rsid w:val="00627DA0"/>
    <w:rsid w:val="00631FF6"/>
    <w:rsid w:val="0063248A"/>
    <w:rsid w:val="00632715"/>
    <w:rsid w:val="00632EC7"/>
    <w:rsid w:val="00634099"/>
    <w:rsid w:val="006373FB"/>
    <w:rsid w:val="00637516"/>
    <w:rsid w:val="00642C3F"/>
    <w:rsid w:val="00642C9B"/>
    <w:rsid w:val="00644AEC"/>
    <w:rsid w:val="00646D3C"/>
    <w:rsid w:val="0064783E"/>
    <w:rsid w:val="006503F7"/>
    <w:rsid w:val="00650C5F"/>
    <w:rsid w:val="00651E87"/>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4AA6"/>
    <w:rsid w:val="006E55A3"/>
    <w:rsid w:val="006E5A72"/>
    <w:rsid w:val="006E7B8B"/>
    <w:rsid w:val="006E7CF7"/>
    <w:rsid w:val="006F1A39"/>
    <w:rsid w:val="006F3247"/>
    <w:rsid w:val="006F4455"/>
    <w:rsid w:val="006F5E80"/>
    <w:rsid w:val="006F687A"/>
    <w:rsid w:val="006F7CB3"/>
    <w:rsid w:val="00700737"/>
    <w:rsid w:val="00700A50"/>
    <w:rsid w:val="00701B7B"/>
    <w:rsid w:val="00702556"/>
    <w:rsid w:val="00705519"/>
    <w:rsid w:val="007056DA"/>
    <w:rsid w:val="007068FD"/>
    <w:rsid w:val="007069C5"/>
    <w:rsid w:val="00711588"/>
    <w:rsid w:val="00713755"/>
    <w:rsid w:val="00715F73"/>
    <w:rsid w:val="00716F51"/>
    <w:rsid w:val="00717B88"/>
    <w:rsid w:val="00717E08"/>
    <w:rsid w:val="0072081A"/>
    <w:rsid w:val="00720D26"/>
    <w:rsid w:val="00722205"/>
    <w:rsid w:val="007223C8"/>
    <w:rsid w:val="00724D09"/>
    <w:rsid w:val="00725ADC"/>
    <w:rsid w:val="00725C66"/>
    <w:rsid w:val="007267EC"/>
    <w:rsid w:val="0072737F"/>
    <w:rsid w:val="0073086E"/>
    <w:rsid w:val="00730AA5"/>
    <w:rsid w:val="0073433A"/>
    <w:rsid w:val="007370D6"/>
    <w:rsid w:val="00740C0F"/>
    <w:rsid w:val="00741316"/>
    <w:rsid w:val="0074190D"/>
    <w:rsid w:val="00741B78"/>
    <w:rsid w:val="00743490"/>
    <w:rsid w:val="00747B01"/>
    <w:rsid w:val="0075067E"/>
    <w:rsid w:val="00751A79"/>
    <w:rsid w:val="00751C6A"/>
    <w:rsid w:val="007521AA"/>
    <w:rsid w:val="007523BE"/>
    <w:rsid w:val="00752923"/>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A7E5E"/>
    <w:rsid w:val="007B168A"/>
    <w:rsid w:val="007B2401"/>
    <w:rsid w:val="007B2BFB"/>
    <w:rsid w:val="007B3031"/>
    <w:rsid w:val="007B3BCC"/>
    <w:rsid w:val="007B564A"/>
    <w:rsid w:val="007B6B2D"/>
    <w:rsid w:val="007B6F39"/>
    <w:rsid w:val="007B76B7"/>
    <w:rsid w:val="007C123B"/>
    <w:rsid w:val="007C1CFB"/>
    <w:rsid w:val="007C3C28"/>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6C08"/>
    <w:rsid w:val="00887ED7"/>
    <w:rsid w:val="00890DF3"/>
    <w:rsid w:val="00891370"/>
    <w:rsid w:val="00892AC1"/>
    <w:rsid w:val="00894F2F"/>
    <w:rsid w:val="0089508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4C41"/>
    <w:rsid w:val="008B5D1E"/>
    <w:rsid w:val="008B6182"/>
    <w:rsid w:val="008C040D"/>
    <w:rsid w:val="008C0872"/>
    <w:rsid w:val="008C0BD8"/>
    <w:rsid w:val="008C3677"/>
    <w:rsid w:val="008C3795"/>
    <w:rsid w:val="008C4BCA"/>
    <w:rsid w:val="008D1021"/>
    <w:rsid w:val="008D22E0"/>
    <w:rsid w:val="008D23C2"/>
    <w:rsid w:val="008D6138"/>
    <w:rsid w:val="008E50CE"/>
    <w:rsid w:val="008E7F91"/>
    <w:rsid w:val="008F061E"/>
    <w:rsid w:val="008F0DC7"/>
    <w:rsid w:val="008F1438"/>
    <w:rsid w:val="008F149E"/>
    <w:rsid w:val="008F38F3"/>
    <w:rsid w:val="008F5034"/>
    <w:rsid w:val="008F5CC0"/>
    <w:rsid w:val="008F608A"/>
    <w:rsid w:val="008F7637"/>
    <w:rsid w:val="008F7BC8"/>
    <w:rsid w:val="009029B4"/>
    <w:rsid w:val="009036F9"/>
    <w:rsid w:val="00907206"/>
    <w:rsid w:val="0091377F"/>
    <w:rsid w:val="0091403D"/>
    <w:rsid w:val="00914726"/>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5B53"/>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6602B"/>
    <w:rsid w:val="009725AE"/>
    <w:rsid w:val="009745C6"/>
    <w:rsid w:val="00982257"/>
    <w:rsid w:val="0098309E"/>
    <w:rsid w:val="0098527D"/>
    <w:rsid w:val="00987ADF"/>
    <w:rsid w:val="00987CCD"/>
    <w:rsid w:val="0099013D"/>
    <w:rsid w:val="00992542"/>
    <w:rsid w:val="009940D1"/>
    <w:rsid w:val="00995A80"/>
    <w:rsid w:val="0099629B"/>
    <w:rsid w:val="009967C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5F82"/>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0BDB"/>
    <w:rsid w:val="00A240A0"/>
    <w:rsid w:val="00A2527E"/>
    <w:rsid w:val="00A30BED"/>
    <w:rsid w:val="00A31607"/>
    <w:rsid w:val="00A32087"/>
    <w:rsid w:val="00A3363C"/>
    <w:rsid w:val="00A34DE5"/>
    <w:rsid w:val="00A4079F"/>
    <w:rsid w:val="00A42363"/>
    <w:rsid w:val="00A426BC"/>
    <w:rsid w:val="00A4326B"/>
    <w:rsid w:val="00A44EB7"/>
    <w:rsid w:val="00A469F0"/>
    <w:rsid w:val="00A47772"/>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1E88"/>
    <w:rsid w:val="00A82825"/>
    <w:rsid w:val="00A828B0"/>
    <w:rsid w:val="00A833A2"/>
    <w:rsid w:val="00A848F9"/>
    <w:rsid w:val="00A859EB"/>
    <w:rsid w:val="00A859FB"/>
    <w:rsid w:val="00A91435"/>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4502"/>
    <w:rsid w:val="00AB5BAD"/>
    <w:rsid w:val="00AB5D97"/>
    <w:rsid w:val="00AB5F4D"/>
    <w:rsid w:val="00AB776A"/>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0D15"/>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6C6"/>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A7E1B"/>
    <w:rsid w:val="00BB2B4C"/>
    <w:rsid w:val="00BB3EC8"/>
    <w:rsid w:val="00BB4265"/>
    <w:rsid w:val="00BB4D0E"/>
    <w:rsid w:val="00BC1188"/>
    <w:rsid w:val="00BC1C1E"/>
    <w:rsid w:val="00BC24E5"/>
    <w:rsid w:val="00BC444B"/>
    <w:rsid w:val="00BC6FBA"/>
    <w:rsid w:val="00BD611C"/>
    <w:rsid w:val="00BD6394"/>
    <w:rsid w:val="00BD6C0D"/>
    <w:rsid w:val="00BD6F7A"/>
    <w:rsid w:val="00BE099F"/>
    <w:rsid w:val="00BE0FD4"/>
    <w:rsid w:val="00BE1206"/>
    <w:rsid w:val="00BE1855"/>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441"/>
    <w:rsid w:val="00C15A99"/>
    <w:rsid w:val="00C1624F"/>
    <w:rsid w:val="00C17201"/>
    <w:rsid w:val="00C2198B"/>
    <w:rsid w:val="00C21FED"/>
    <w:rsid w:val="00C23E70"/>
    <w:rsid w:val="00C24671"/>
    <w:rsid w:val="00C25A8B"/>
    <w:rsid w:val="00C25EE1"/>
    <w:rsid w:val="00C2683C"/>
    <w:rsid w:val="00C2698F"/>
    <w:rsid w:val="00C35FF0"/>
    <w:rsid w:val="00C3717F"/>
    <w:rsid w:val="00C40662"/>
    <w:rsid w:val="00C42650"/>
    <w:rsid w:val="00C4304D"/>
    <w:rsid w:val="00C44755"/>
    <w:rsid w:val="00C44ED8"/>
    <w:rsid w:val="00C4533D"/>
    <w:rsid w:val="00C45BF6"/>
    <w:rsid w:val="00C45D79"/>
    <w:rsid w:val="00C51098"/>
    <w:rsid w:val="00C51459"/>
    <w:rsid w:val="00C516FE"/>
    <w:rsid w:val="00C539D6"/>
    <w:rsid w:val="00C5509D"/>
    <w:rsid w:val="00C55172"/>
    <w:rsid w:val="00C55AF0"/>
    <w:rsid w:val="00C571A5"/>
    <w:rsid w:val="00C5769A"/>
    <w:rsid w:val="00C57742"/>
    <w:rsid w:val="00C60776"/>
    <w:rsid w:val="00C62812"/>
    <w:rsid w:val="00C63BD4"/>
    <w:rsid w:val="00C64F46"/>
    <w:rsid w:val="00C64FAD"/>
    <w:rsid w:val="00C6613A"/>
    <w:rsid w:val="00C71A62"/>
    <w:rsid w:val="00C7304A"/>
    <w:rsid w:val="00C73B8F"/>
    <w:rsid w:val="00C7412C"/>
    <w:rsid w:val="00C74220"/>
    <w:rsid w:val="00C74F1C"/>
    <w:rsid w:val="00C807C0"/>
    <w:rsid w:val="00C807C9"/>
    <w:rsid w:val="00C80C5B"/>
    <w:rsid w:val="00C81541"/>
    <w:rsid w:val="00C82AF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51E"/>
    <w:rsid w:val="00CA79D3"/>
    <w:rsid w:val="00CB0ED8"/>
    <w:rsid w:val="00CB1883"/>
    <w:rsid w:val="00CB508F"/>
    <w:rsid w:val="00CB5375"/>
    <w:rsid w:val="00CB546E"/>
    <w:rsid w:val="00CB5A4F"/>
    <w:rsid w:val="00CC1CDA"/>
    <w:rsid w:val="00CC2A94"/>
    <w:rsid w:val="00CC3612"/>
    <w:rsid w:val="00CC4F97"/>
    <w:rsid w:val="00CC6286"/>
    <w:rsid w:val="00CC7579"/>
    <w:rsid w:val="00CD1CA2"/>
    <w:rsid w:val="00CD204F"/>
    <w:rsid w:val="00CD36AD"/>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14AA4"/>
    <w:rsid w:val="00D20A54"/>
    <w:rsid w:val="00D24CCA"/>
    <w:rsid w:val="00D25C5C"/>
    <w:rsid w:val="00D2626D"/>
    <w:rsid w:val="00D2666E"/>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58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6E9"/>
    <w:rsid w:val="00E95C32"/>
    <w:rsid w:val="00E95E53"/>
    <w:rsid w:val="00E977F0"/>
    <w:rsid w:val="00E97CF2"/>
    <w:rsid w:val="00EA0261"/>
    <w:rsid w:val="00EA0F7B"/>
    <w:rsid w:val="00EA1517"/>
    <w:rsid w:val="00EA4CE8"/>
    <w:rsid w:val="00EA5AED"/>
    <w:rsid w:val="00EA5D19"/>
    <w:rsid w:val="00EB1229"/>
    <w:rsid w:val="00EB361A"/>
    <w:rsid w:val="00EB45DB"/>
    <w:rsid w:val="00EB5D58"/>
    <w:rsid w:val="00EB6129"/>
    <w:rsid w:val="00EB668B"/>
    <w:rsid w:val="00EB73EC"/>
    <w:rsid w:val="00EB7B18"/>
    <w:rsid w:val="00EC1C91"/>
    <w:rsid w:val="00EC24CD"/>
    <w:rsid w:val="00EC306B"/>
    <w:rsid w:val="00EC4E86"/>
    <w:rsid w:val="00EC773D"/>
    <w:rsid w:val="00ED303B"/>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546E"/>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A7949"/>
    <w:rsid w:val="00FB1B6B"/>
    <w:rsid w:val="00FB3C5C"/>
    <w:rsid w:val="00FB3EFD"/>
    <w:rsid w:val="00FB68ED"/>
    <w:rsid w:val="00FB751B"/>
    <w:rsid w:val="00FC10BF"/>
    <w:rsid w:val="00FC1D4D"/>
    <w:rsid w:val="00FC286E"/>
    <w:rsid w:val="00FC2DA0"/>
    <w:rsid w:val="00FC338C"/>
    <w:rsid w:val="00FC4EF8"/>
    <w:rsid w:val="00FC5BCF"/>
    <w:rsid w:val="00FC70EA"/>
    <w:rsid w:val="00FC7F33"/>
    <w:rsid w:val="00FD0999"/>
    <w:rsid w:val="00FD0ACE"/>
    <w:rsid w:val="00FD3689"/>
    <w:rsid w:val="00FD3CD8"/>
    <w:rsid w:val="00FD437E"/>
    <w:rsid w:val="00FD4F19"/>
    <w:rsid w:val="00FE0D45"/>
    <w:rsid w:val="00FE198B"/>
    <w:rsid w:val="00FE208E"/>
    <w:rsid w:val="00FE2A38"/>
    <w:rsid w:val="00FE2A87"/>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077c8"/>
    </o:shapedefaults>
    <o:shapelayout v:ext="edit">
      <o:idmap v:ext="edit" data="1"/>
    </o:shapelayout>
  </w:shapeDefaults>
  <w:decimalSymbol w:val=","/>
  <w:listSeparator w:val=";"/>
  <w14:docId w14:val="33E0AC5A"/>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iPriority w:val="99"/>
    <w:unhideWhenUsed/>
    <w:rsid w:val="00B67D92"/>
    <w:pPr>
      <w:tabs>
        <w:tab w:val="center" w:pos="4677"/>
        <w:tab w:val="right" w:pos="9355"/>
      </w:tabs>
    </w:pPr>
  </w:style>
  <w:style w:type="character" w:customStyle="1" w:styleId="ad">
    <w:name w:val="Верхний колонтитул Знак"/>
    <w:link w:val="ac"/>
    <w:uiPriority w:val="99"/>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iPriority w:val="99"/>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uiPriority w:val="99"/>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character" w:styleId="afff1">
    <w:name w:val="Strong"/>
    <w:basedOn w:val="a5"/>
    <w:uiPriority w:val="22"/>
    <w:qFormat/>
    <w:rsid w:val="00214D36"/>
    <w:rPr>
      <w:b/>
      <w:bCs/>
    </w:rPr>
  </w:style>
  <w:style w:type="paragraph" w:styleId="a">
    <w:name w:val="List Bullet"/>
    <w:basedOn w:val="a3"/>
    <w:uiPriority w:val="99"/>
    <w:unhideWhenUsed/>
    <w:rsid w:val="00C60776"/>
    <w:pPr>
      <w:numPr>
        <w:numId w:val="55"/>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tenders/instructions-and-templates/"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80707-917B-4865-9F0F-AF92A42EA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3368</Words>
  <Characters>19201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22524</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14</cp:revision>
  <cp:lastPrinted>2016-09-14T07:56:00Z</cp:lastPrinted>
  <dcterms:created xsi:type="dcterms:W3CDTF">2025-04-15T05:01:00Z</dcterms:created>
  <dcterms:modified xsi:type="dcterms:W3CDTF">2025-05-05T08:12:00Z</dcterms:modified>
</cp:coreProperties>
</file>