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68" w:rsidRPr="00E56132" w:rsidRDefault="000B0368" w:rsidP="000B0368">
      <w:pPr>
        <w:tabs>
          <w:tab w:val="left" w:pos="1140"/>
        </w:tabs>
        <w:rPr>
          <w:rFonts w:ascii="Tahoma" w:hAnsi="Tahoma" w:cs="Tahoma"/>
          <w:szCs w:val="24"/>
        </w:rPr>
      </w:pPr>
    </w:p>
    <w:p w:rsidR="00BB0CAA" w:rsidRPr="00E56132" w:rsidRDefault="00BB0CAA" w:rsidP="000B0368">
      <w:pPr>
        <w:tabs>
          <w:tab w:val="left" w:pos="1140"/>
        </w:tabs>
        <w:rPr>
          <w:rFonts w:ascii="Tahoma" w:hAnsi="Tahoma" w:cs="Tahoma"/>
          <w:szCs w:val="24"/>
        </w:rPr>
      </w:pPr>
    </w:p>
    <w:p w:rsidR="00BB0CAA" w:rsidRPr="00E56132" w:rsidRDefault="00BB0CAA" w:rsidP="000B0368">
      <w:pPr>
        <w:tabs>
          <w:tab w:val="left" w:pos="1140"/>
        </w:tabs>
        <w:rPr>
          <w:rFonts w:ascii="Tahoma" w:hAnsi="Tahoma" w:cs="Tahoma"/>
          <w:szCs w:val="24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0B0368" w:rsidRPr="00E56132" w:rsidTr="009737A2">
        <w:tc>
          <w:tcPr>
            <w:tcW w:w="4395" w:type="dxa"/>
            <w:shd w:val="clear" w:color="auto" w:fill="auto"/>
          </w:tcPr>
          <w:p w:rsidR="000B0368" w:rsidRPr="00E56132" w:rsidRDefault="000B0368" w:rsidP="00EA29DB">
            <w:pPr>
              <w:tabs>
                <w:tab w:val="left" w:pos="5783"/>
              </w:tabs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от ________________ № _________</w:t>
            </w:r>
          </w:p>
          <w:p w:rsidR="000B0368" w:rsidRPr="00E56132" w:rsidRDefault="000E6D36" w:rsidP="009737A2">
            <w:pPr>
              <w:spacing w:before="120"/>
              <w:jc w:val="left"/>
              <w:rPr>
                <w:rFonts w:ascii="Tahoma" w:hAnsi="Tahoma" w:cs="Tahoma"/>
                <w:b/>
                <w:szCs w:val="24"/>
              </w:rPr>
            </w:pPr>
            <w:r w:rsidRPr="00E56132">
              <w:rPr>
                <w:rFonts w:ascii="Tahoma" w:hAnsi="Tahoma" w:cs="Tahoma"/>
                <w:b/>
                <w:szCs w:val="24"/>
              </w:rPr>
              <w:t>На приглашение</w:t>
            </w:r>
            <w:r w:rsidR="009737A2">
              <w:rPr>
                <w:rFonts w:ascii="Tahoma" w:hAnsi="Tahoma" w:cs="Tahoma"/>
                <w:b/>
                <w:szCs w:val="24"/>
              </w:rPr>
              <w:t xml:space="preserve"> к участию</w:t>
            </w:r>
            <w:r w:rsidR="009737A2">
              <w:rPr>
                <w:rFonts w:ascii="Tahoma" w:hAnsi="Tahoma" w:cs="Tahoma"/>
                <w:b/>
                <w:szCs w:val="24"/>
              </w:rPr>
              <w:br/>
            </w:r>
            <w:r w:rsidR="009737A2" w:rsidRPr="004F53ED">
              <w:rPr>
                <w:rFonts w:ascii="Tahoma" w:hAnsi="Tahoma" w:cs="Tahoma"/>
                <w:b/>
                <w:szCs w:val="24"/>
              </w:rPr>
              <w:t>в Закупочной процедуре</w:t>
            </w:r>
            <w:r w:rsidR="009737A2">
              <w:rPr>
                <w:rFonts w:ascii="Tahoma" w:hAnsi="Tahoma" w:cs="Tahoma"/>
                <w:b/>
                <w:szCs w:val="24"/>
              </w:rPr>
              <w:br/>
            </w:r>
            <w:r w:rsidR="007157AF">
              <w:rPr>
                <w:rFonts w:ascii="Tahoma" w:hAnsi="Tahoma" w:cs="Tahoma"/>
                <w:b/>
                <w:szCs w:val="24"/>
              </w:rPr>
              <w:t xml:space="preserve">№ </w:t>
            </w:r>
            <w:r w:rsidR="00E1334B" w:rsidRPr="00E1334B">
              <w:rPr>
                <w:rFonts w:ascii="Tahoma" w:hAnsi="Tahoma" w:cs="Tahoma"/>
                <w:b/>
                <w:szCs w:val="24"/>
              </w:rPr>
              <w:t>2004</w:t>
            </w:r>
            <w:r w:rsidR="00793E87">
              <w:rPr>
                <w:rFonts w:ascii="Tahoma" w:hAnsi="Tahoma" w:cs="Tahoma"/>
                <w:b/>
                <w:szCs w:val="24"/>
              </w:rPr>
              <w:t>6</w:t>
            </w:r>
            <w:r w:rsidR="007A36E0">
              <w:rPr>
                <w:rFonts w:ascii="Tahoma" w:hAnsi="Tahoma" w:cs="Tahoma"/>
                <w:b/>
                <w:szCs w:val="24"/>
              </w:rPr>
              <w:t>177</w:t>
            </w:r>
            <w:r w:rsidR="00E1334B" w:rsidRPr="00E1334B">
              <w:rPr>
                <w:rFonts w:ascii="Tahoma" w:hAnsi="Tahoma" w:cs="Tahoma"/>
                <w:b/>
                <w:szCs w:val="24"/>
              </w:rPr>
              <w:t>/</w:t>
            </w:r>
            <w:r w:rsidR="00793E87">
              <w:rPr>
                <w:rFonts w:ascii="Tahoma" w:hAnsi="Tahoma" w:cs="Tahoma"/>
                <w:b/>
                <w:szCs w:val="24"/>
              </w:rPr>
              <w:t>2</w:t>
            </w:r>
          </w:p>
          <w:p w:rsidR="009737A2" w:rsidRPr="00E56132" w:rsidRDefault="009737A2" w:rsidP="009737A2">
            <w:pPr>
              <w:tabs>
                <w:tab w:val="left" w:pos="5783"/>
              </w:tabs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от ________________ № _________</w:t>
            </w:r>
          </w:p>
          <w:p w:rsidR="000B0368" w:rsidRPr="00E56132" w:rsidRDefault="000B0368" w:rsidP="00EA29DB">
            <w:pPr>
              <w:spacing w:before="120"/>
              <w:rPr>
                <w:rFonts w:ascii="Tahoma" w:hAnsi="Tahoma" w:cs="Tahoma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793E87" w:rsidRPr="00793E87" w:rsidRDefault="00793E87" w:rsidP="00793E87">
            <w:pPr>
              <w:ind w:left="1305"/>
              <w:jc w:val="left"/>
              <w:rPr>
                <w:rFonts w:ascii="Tahoma" w:hAnsi="Tahoma" w:cs="Tahoma"/>
                <w:szCs w:val="24"/>
              </w:rPr>
            </w:pPr>
            <w:r w:rsidRPr="00793E87">
              <w:rPr>
                <w:rFonts w:ascii="Tahoma" w:hAnsi="Tahoma" w:cs="Tahoma"/>
                <w:szCs w:val="24"/>
              </w:rPr>
              <w:t>Генеральному директору</w:t>
            </w:r>
          </w:p>
          <w:p w:rsidR="00793E87" w:rsidRPr="00793E87" w:rsidRDefault="00793E87" w:rsidP="00793E87">
            <w:pPr>
              <w:ind w:left="1305"/>
              <w:jc w:val="left"/>
              <w:rPr>
                <w:rFonts w:ascii="Tahoma" w:hAnsi="Tahoma" w:cs="Tahoma"/>
                <w:szCs w:val="24"/>
              </w:rPr>
            </w:pPr>
            <w:r w:rsidRPr="00793E87">
              <w:rPr>
                <w:rFonts w:ascii="Tahoma" w:hAnsi="Tahoma" w:cs="Tahoma"/>
                <w:szCs w:val="24"/>
              </w:rPr>
              <w:t>ООО «НН-Сервис» управляющей организации</w:t>
            </w:r>
          </w:p>
          <w:p w:rsidR="00793E87" w:rsidRPr="00793E87" w:rsidRDefault="00793E87" w:rsidP="00793E87">
            <w:pPr>
              <w:ind w:left="1305"/>
              <w:jc w:val="left"/>
              <w:rPr>
                <w:rFonts w:ascii="Tahoma" w:hAnsi="Tahoma" w:cs="Tahoma"/>
                <w:szCs w:val="24"/>
              </w:rPr>
            </w:pPr>
            <w:r w:rsidRPr="00793E87">
              <w:rPr>
                <w:rFonts w:ascii="Tahoma" w:hAnsi="Tahoma" w:cs="Tahoma"/>
                <w:szCs w:val="24"/>
              </w:rPr>
              <w:t>ООО «Нортранс-Норильск»</w:t>
            </w:r>
          </w:p>
          <w:p w:rsidR="00E42B77" w:rsidRPr="00E56132" w:rsidRDefault="00793E87" w:rsidP="00793E87">
            <w:pPr>
              <w:ind w:left="1305"/>
              <w:rPr>
                <w:rFonts w:ascii="Tahoma" w:hAnsi="Tahoma" w:cs="Tahoma"/>
                <w:szCs w:val="24"/>
              </w:rPr>
            </w:pPr>
            <w:r w:rsidRPr="00793E87">
              <w:rPr>
                <w:rFonts w:ascii="Tahoma" w:hAnsi="Tahoma" w:cs="Tahoma"/>
                <w:szCs w:val="24"/>
              </w:rPr>
              <w:t>А.А. Новакову</w:t>
            </w:r>
          </w:p>
        </w:tc>
      </w:tr>
    </w:tbl>
    <w:p w:rsidR="000B0368" w:rsidRPr="00E56132" w:rsidRDefault="000B0368" w:rsidP="000B0368">
      <w:pPr>
        <w:rPr>
          <w:rFonts w:ascii="Tahoma" w:hAnsi="Tahoma" w:cs="Tahoma"/>
          <w:szCs w:val="24"/>
        </w:rPr>
      </w:pPr>
    </w:p>
    <w:p w:rsidR="000B0368" w:rsidRPr="00E56132" w:rsidRDefault="000B0368" w:rsidP="000B0368">
      <w:pPr>
        <w:rPr>
          <w:rFonts w:ascii="Tahoma" w:hAnsi="Tahoma" w:cs="Tahoma"/>
          <w:szCs w:val="24"/>
        </w:rPr>
      </w:pPr>
    </w:p>
    <w:p w:rsidR="000B0368" w:rsidRPr="00E56132" w:rsidRDefault="000B0368" w:rsidP="000B0368">
      <w:pPr>
        <w:jc w:val="center"/>
        <w:rPr>
          <w:rFonts w:ascii="Tahoma" w:hAnsi="Tahoma" w:cs="Tahoma"/>
          <w:b/>
          <w:szCs w:val="24"/>
        </w:rPr>
      </w:pPr>
      <w:r w:rsidRPr="00E56132">
        <w:rPr>
          <w:rFonts w:ascii="Tahoma" w:hAnsi="Tahoma" w:cs="Tahoma"/>
          <w:b/>
          <w:szCs w:val="24"/>
        </w:rPr>
        <w:t>Заявка на участие в Закупочной процедуре</w:t>
      </w:r>
      <w:r w:rsidRPr="00E56132">
        <w:rPr>
          <w:rStyle w:val="a3"/>
          <w:rFonts w:ascii="Tahoma" w:hAnsi="Tahoma" w:cs="Tahoma"/>
          <w:b/>
          <w:szCs w:val="24"/>
        </w:rPr>
        <w:footnoteReference w:id="1"/>
      </w:r>
    </w:p>
    <w:p w:rsidR="000B0368" w:rsidRPr="00E56132" w:rsidRDefault="000B0368" w:rsidP="000B0368">
      <w:pPr>
        <w:rPr>
          <w:rFonts w:ascii="Tahoma" w:hAnsi="Tahoma" w:cs="Tahoma"/>
          <w:szCs w:val="24"/>
        </w:rPr>
      </w:pPr>
    </w:p>
    <w:p w:rsidR="000B0368" w:rsidRPr="00E56132" w:rsidRDefault="000B0368" w:rsidP="000B0368">
      <w:pPr>
        <w:tabs>
          <w:tab w:val="left" w:pos="5783"/>
        </w:tabs>
        <w:ind w:firstLine="709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Подтверждаем участие в Закупочной процедуре в соответствии</w:t>
      </w:r>
      <w:r w:rsidR="00E56132">
        <w:rPr>
          <w:rFonts w:ascii="Tahoma" w:hAnsi="Tahoma" w:cs="Tahoma"/>
          <w:szCs w:val="24"/>
        </w:rPr>
        <w:br/>
      </w:r>
      <w:r w:rsidR="000E6D36" w:rsidRPr="00E56132">
        <w:rPr>
          <w:rFonts w:ascii="Tahoma" w:hAnsi="Tahoma" w:cs="Tahoma"/>
          <w:szCs w:val="24"/>
        </w:rPr>
        <w:t>с предъявленными</w:t>
      </w:r>
      <w:r w:rsidR="00E56132">
        <w:rPr>
          <w:rFonts w:ascii="Tahoma" w:hAnsi="Tahoma" w:cs="Tahoma"/>
          <w:szCs w:val="24"/>
        </w:rPr>
        <w:t xml:space="preserve"> </w:t>
      </w:r>
      <w:r w:rsidRPr="00E56132">
        <w:rPr>
          <w:rFonts w:ascii="Tahoma" w:hAnsi="Tahoma" w:cs="Tahoma"/>
          <w:szCs w:val="24"/>
        </w:rPr>
        <w:t xml:space="preserve">в Приглашении </w:t>
      </w:r>
      <w:r w:rsidR="00B855CC" w:rsidRPr="00B855CC">
        <w:rPr>
          <w:rFonts w:ascii="Tahoma" w:hAnsi="Tahoma" w:cs="Tahoma"/>
          <w:szCs w:val="24"/>
        </w:rPr>
        <w:t>от___________ №__________</w:t>
      </w:r>
      <w:r w:rsidR="00B855CC" w:rsidRPr="00DA001A">
        <w:rPr>
          <w:i/>
          <w:sz w:val="20"/>
          <w:szCs w:val="24"/>
        </w:rPr>
        <w:t xml:space="preserve"> </w:t>
      </w:r>
      <w:r w:rsidRPr="00E56132">
        <w:rPr>
          <w:rFonts w:ascii="Tahoma" w:hAnsi="Tahoma" w:cs="Tahoma"/>
          <w:szCs w:val="24"/>
        </w:rPr>
        <w:t xml:space="preserve">требованиями, а также выражаем свое согласие </w:t>
      </w:r>
      <w:r w:rsidR="000E6D36" w:rsidRPr="00E56132">
        <w:rPr>
          <w:rFonts w:ascii="Tahoma" w:hAnsi="Tahoma" w:cs="Tahoma"/>
          <w:szCs w:val="24"/>
        </w:rPr>
        <w:t>на участие в процедуре</w:t>
      </w:r>
      <w:r w:rsidR="00E56132">
        <w:rPr>
          <w:rFonts w:ascii="Tahoma" w:hAnsi="Tahoma" w:cs="Tahoma"/>
          <w:szCs w:val="24"/>
        </w:rPr>
        <w:t xml:space="preserve"> </w:t>
      </w:r>
      <w:r w:rsidR="00C10A22">
        <w:rPr>
          <w:rFonts w:ascii="Tahoma" w:hAnsi="Tahoma" w:cs="Tahoma"/>
          <w:szCs w:val="24"/>
        </w:rPr>
        <w:t>в соответствии</w:t>
      </w:r>
      <w:r w:rsidR="00C10A2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с указанными требованиями</w:t>
      </w:r>
      <w:r w:rsidR="00E56132">
        <w:rPr>
          <w:rFonts w:ascii="Tahoma" w:hAnsi="Tahoma" w:cs="Tahoma"/>
          <w:szCs w:val="24"/>
        </w:rPr>
        <w:t>,</w:t>
      </w:r>
      <w:r w:rsidR="00C10A22">
        <w:rPr>
          <w:rFonts w:ascii="Tahoma" w:hAnsi="Tahoma" w:cs="Tahoma"/>
          <w:szCs w:val="24"/>
        </w:rPr>
        <w:t xml:space="preserve"> </w:t>
      </w:r>
      <w:r w:rsidR="00060510" w:rsidRPr="00E56132">
        <w:rPr>
          <w:rFonts w:ascii="Tahoma" w:hAnsi="Tahoma" w:cs="Tahoma"/>
          <w:szCs w:val="24"/>
        </w:rPr>
        <w:t xml:space="preserve">в том числе, с проектом договора. Срок действия нашего предложения составляет не менее </w:t>
      </w:r>
      <w:r w:rsidR="0062327C" w:rsidRPr="00E56132">
        <w:rPr>
          <w:rFonts w:ascii="Tahoma" w:hAnsi="Tahoma" w:cs="Tahoma"/>
          <w:color w:val="000000"/>
          <w:szCs w:val="24"/>
        </w:rPr>
        <w:t>90 календарных дней</w:t>
      </w:r>
      <w:r w:rsidR="00060510" w:rsidRPr="00E56132">
        <w:rPr>
          <w:rFonts w:ascii="Tahoma" w:hAnsi="Tahoma" w:cs="Tahoma"/>
          <w:szCs w:val="24"/>
        </w:rPr>
        <w:t xml:space="preserve"> начиная с даты окончания срока подачи предложений. </w:t>
      </w:r>
      <w:r w:rsidRPr="00E56132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382"/>
        <w:gridCol w:w="3684"/>
      </w:tblGrid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68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 xml:space="preserve">Предмет закупки </w:t>
            </w:r>
            <w:r w:rsidR="00C10A22" w:rsidRPr="00C10A22">
              <w:rPr>
                <w:rFonts w:ascii="Tahoma" w:hAnsi="Tahoma" w:cs="Tahoma"/>
                <w:szCs w:val="24"/>
              </w:rPr>
              <w:t>(с указанием номенклатурных кодов Продукции, ГОСТов, технических</w:t>
            </w:r>
            <w:r w:rsidR="00C10A22">
              <w:rPr>
                <w:rFonts w:ascii="Tahoma" w:hAnsi="Tahoma" w:cs="Tahoma"/>
                <w:szCs w:val="24"/>
              </w:rPr>
              <w:t xml:space="preserve"> условий, отраслевых стандартов</w:t>
            </w:r>
            <w:r w:rsidR="00C10A22">
              <w:rPr>
                <w:rFonts w:ascii="Tahoma" w:hAnsi="Tahoma" w:cs="Tahoma"/>
                <w:szCs w:val="24"/>
              </w:rPr>
              <w:br/>
            </w:r>
            <w:r w:rsidR="00C10A22" w:rsidRPr="00C10A22">
              <w:rPr>
                <w:rFonts w:ascii="Tahoma" w:hAnsi="Tahoma" w:cs="Tahoma"/>
                <w:szCs w:val="24"/>
              </w:rPr>
              <w:t>и стандартов предприятий, опросных листов, чертежей).</w:t>
            </w:r>
          </w:p>
        </w:tc>
        <w:tc>
          <w:tcPr>
            <w:tcW w:w="2032" w:type="pct"/>
            <w:tcBorders>
              <w:top w:val="dashed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7A36E0" w:rsidP="00F02D8A">
            <w:pPr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Указать лоты</w:t>
            </w:r>
            <w:bookmarkStart w:id="0" w:name="_GoBack"/>
            <w:bookmarkEnd w:id="0"/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D8A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 xml:space="preserve">Перечень и значения отдельных характеристик, которыми должна обладать продукция. </w:t>
            </w:r>
          </w:p>
        </w:tc>
        <w:tc>
          <w:tcPr>
            <w:tcW w:w="2032" w:type="pct"/>
            <w:tcBorders>
              <w:top w:val="dashed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68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  <w:lang w:val="en-US"/>
              </w:rPr>
            </w:pPr>
            <w:r w:rsidRPr="00E56132">
              <w:rPr>
                <w:rFonts w:ascii="Tahoma" w:hAnsi="Tahoma" w:cs="Tahoma"/>
                <w:szCs w:val="24"/>
              </w:rPr>
              <w:t>Базис поставки</w:t>
            </w:r>
            <w:r w:rsidRPr="00E56132" w:rsidDel="00F02D8A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368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Форма, условия и сроки оплаты</w:t>
            </w:r>
            <w:r w:rsidRPr="00E56132" w:rsidDel="00F02D8A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68" w:rsidRPr="00E56132" w:rsidRDefault="001A0D63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68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Осо</w:t>
            </w:r>
            <w:r w:rsidR="008800D4">
              <w:rPr>
                <w:rFonts w:ascii="Tahoma" w:hAnsi="Tahoma" w:cs="Tahoma"/>
                <w:szCs w:val="24"/>
              </w:rPr>
              <w:t>бые условия приемки, требования</w:t>
            </w:r>
            <w:r w:rsidR="008800D4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к упаковке и транспортировке продукции</w:t>
            </w:r>
            <w:r w:rsidRPr="00E56132" w:rsidDel="00F02D8A">
              <w:rPr>
                <w:rFonts w:ascii="Tahoma" w:hAnsi="Tahoma" w:cs="Tahoma"/>
                <w:szCs w:val="24"/>
              </w:rPr>
              <w:t xml:space="preserve"> 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68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8A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lastRenderedPageBreak/>
              <w:t>Эколо</w:t>
            </w:r>
            <w:r w:rsidR="008800D4">
              <w:rPr>
                <w:rFonts w:ascii="Tahoma" w:hAnsi="Tahoma" w:cs="Tahoma"/>
                <w:szCs w:val="24"/>
              </w:rPr>
              <w:t>гические требования, требования</w:t>
            </w:r>
            <w:r w:rsidR="008800D4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к</w:t>
            </w:r>
            <w:r w:rsidR="008800D4">
              <w:rPr>
                <w:rFonts w:ascii="Tahoma" w:hAnsi="Tahoma" w:cs="Tahoma"/>
                <w:szCs w:val="24"/>
              </w:rPr>
              <w:t xml:space="preserve"> </w:t>
            </w:r>
            <w:proofErr w:type="spellStart"/>
            <w:r w:rsidR="008800D4">
              <w:rPr>
                <w:rFonts w:ascii="Tahoma" w:hAnsi="Tahoma" w:cs="Tahoma"/>
                <w:szCs w:val="24"/>
              </w:rPr>
              <w:t>валидации</w:t>
            </w:r>
            <w:proofErr w:type="spellEnd"/>
            <w:r w:rsidR="008800D4">
              <w:rPr>
                <w:rFonts w:ascii="Tahoma" w:hAnsi="Tahoma" w:cs="Tahoma"/>
                <w:szCs w:val="24"/>
              </w:rPr>
              <w:t xml:space="preserve"> Продукции, процессов</w:t>
            </w:r>
            <w:r w:rsidR="008800D4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и оборудов</w:t>
            </w:r>
            <w:r w:rsidR="008800D4">
              <w:rPr>
                <w:rFonts w:ascii="Tahoma" w:hAnsi="Tahoma" w:cs="Tahoma"/>
                <w:szCs w:val="24"/>
              </w:rPr>
              <w:t>ания, к квалификации персонала,</w:t>
            </w:r>
            <w:r w:rsidR="008800D4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к системе менеджмента качества Поставщика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8A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Требования к размеру и способу/форме обес</w:t>
            </w:r>
            <w:r w:rsidR="008800D4">
              <w:rPr>
                <w:rFonts w:ascii="Tahoma" w:hAnsi="Tahoma" w:cs="Tahoma"/>
                <w:szCs w:val="24"/>
              </w:rPr>
              <w:t>печения исполнения обязательств</w:t>
            </w:r>
            <w:r w:rsidR="008800D4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по заключению и/или исполнению договора.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8A" w:rsidRPr="00E56132" w:rsidRDefault="008800D4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Условия договора, заключаемого</w:t>
            </w:r>
            <w:r>
              <w:rPr>
                <w:rFonts w:ascii="Tahoma" w:hAnsi="Tahoma" w:cs="Tahoma"/>
                <w:szCs w:val="24"/>
              </w:rPr>
              <w:br/>
            </w:r>
            <w:r w:rsidR="00F02D8A" w:rsidRPr="00E56132">
              <w:rPr>
                <w:rFonts w:ascii="Tahoma" w:hAnsi="Tahoma" w:cs="Tahoma"/>
                <w:szCs w:val="24"/>
              </w:rPr>
              <w:t>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8A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Требования к предоставлению отчетности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F02D8A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8A" w:rsidRPr="00E56132" w:rsidRDefault="00F02D8A" w:rsidP="00242E8B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Необ</w:t>
            </w:r>
            <w:r w:rsidR="0062327C" w:rsidRPr="00E56132">
              <w:rPr>
                <w:rFonts w:ascii="Tahoma" w:hAnsi="Tahoma" w:cs="Tahoma"/>
                <w:szCs w:val="24"/>
              </w:rPr>
              <w:t>ходимые требования к Поставщику</w:t>
            </w:r>
            <w:r w:rsidR="0062327C" w:rsidRPr="00E56132">
              <w:rPr>
                <w:rFonts w:ascii="Tahoma" w:hAnsi="Tahoma" w:cs="Tahoma"/>
                <w:szCs w:val="24"/>
              </w:rPr>
              <w:br/>
            </w:r>
            <w:r w:rsidRPr="00E56132">
              <w:rPr>
                <w:rFonts w:ascii="Tahoma" w:hAnsi="Tahoma" w:cs="Tahoma"/>
                <w:szCs w:val="24"/>
              </w:rPr>
              <w:t>(к Квалификации поставщика, возможности представлять аналоги и т.д.)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D8A" w:rsidRPr="00E56132" w:rsidRDefault="00D05D6A" w:rsidP="00242E8B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0B0368" w:rsidRPr="00E56132" w:rsidTr="00793E87">
        <w:trPr>
          <w:trHeight w:val="31"/>
          <w:jc w:val="center"/>
        </w:trPr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68" w:rsidRPr="00E56132" w:rsidRDefault="000B0368" w:rsidP="001A0D63">
            <w:pPr>
              <w:pStyle w:val="ad"/>
              <w:numPr>
                <w:ilvl w:val="0"/>
                <w:numId w:val="4"/>
              </w:numPr>
              <w:ind w:left="0" w:firstLine="0"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368" w:rsidRPr="00E56132" w:rsidRDefault="00D05D6A" w:rsidP="00F02D8A">
            <w:pPr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</w:tbl>
    <w:p w:rsidR="008800D4" w:rsidRDefault="008800D4" w:rsidP="00F02D8A">
      <w:pPr>
        <w:ind w:firstLine="709"/>
        <w:rPr>
          <w:rFonts w:ascii="Tahoma" w:hAnsi="Tahoma" w:cs="Tahoma"/>
          <w:szCs w:val="24"/>
        </w:rPr>
      </w:pPr>
    </w:p>
    <w:p w:rsidR="00F02D8A" w:rsidRPr="00E56132" w:rsidRDefault="00F02D8A" w:rsidP="00F02D8A">
      <w:pPr>
        <w:ind w:firstLine="709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 xml:space="preserve">Настоящим </w:t>
      </w:r>
      <w:r w:rsidRPr="00F12167">
        <w:rPr>
          <w:rFonts w:ascii="Tahoma" w:hAnsi="Tahoma" w:cs="Tahoma"/>
          <w:szCs w:val="24"/>
          <w:highlight w:val="lightGray"/>
        </w:rPr>
        <w:t>______________ (указать наименовани</w:t>
      </w:r>
      <w:r w:rsidR="0062327C" w:rsidRPr="00F12167">
        <w:rPr>
          <w:rFonts w:ascii="Tahoma" w:hAnsi="Tahoma" w:cs="Tahoma"/>
          <w:szCs w:val="24"/>
          <w:highlight w:val="lightGray"/>
        </w:rPr>
        <w:t>е поставщика)</w:t>
      </w:r>
      <w:r w:rsidR="0062327C" w:rsidRPr="00E56132">
        <w:rPr>
          <w:rFonts w:ascii="Tahoma" w:hAnsi="Tahoma" w:cs="Tahoma"/>
          <w:szCs w:val="24"/>
        </w:rPr>
        <w:t xml:space="preserve"> подтверждает, что</w:t>
      </w:r>
      <w:r w:rsidR="00E56132">
        <w:rPr>
          <w:rFonts w:ascii="Tahoma" w:hAnsi="Tahoma" w:cs="Tahoma"/>
          <w:szCs w:val="24"/>
        </w:rPr>
        <w:t xml:space="preserve"> </w:t>
      </w:r>
      <w:r w:rsidRPr="00E56132">
        <w:rPr>
          <w:rFonts w:ascii="Tahoma" w:hAnsi="Tahoma" w:cs="Tahoma"/>
          <w:szCs w:val="24"/>
        </w:rPr>
        <w:t>он [и планируемые к привлечению им для исполнения обязательств по договору субподрядчики]</w:t>
      </w:r>
      <w:r w:rsidRPr="00E56132">
        <w:rPr>
          <w:rFonts w:ascii="Tahoma" w:eastAsia="Calibri" w:hAnsi="Tahoma" w:cs="Tahoma"/>
          <w:szCs w:val="24"/>
          <w:vertAlign w:val="superscript"/>
          <w:lang w:eastAsia="en-US"/>
        </w:rPr>
        <w:footnoteReference w:id="2"/>
      </w:r>
      <w:r w:rsidRPr="00E56132">
        <w:rPr>
          <w:rFonts w:ascii="Tahoma" w:hAnsi="Tahoma" w:cs="Tahoma"/>
          <w:szCs w:val="24"/>
          <w:vertAlign w:val="superscript"/>
        </w:rPr>
        <w:t xml:space="preserve"> </w:t>
      </w:r>
      <w:r w:rsidRPr="00E56132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</w:t>
      </w:r>
      <w:r w:rsidR="00E56132">
        <w:rPr>
          <w:rFonts w:ascii="Tahoma" w:hAnsi="Tahoma" w:cs="Tahoma"/>
          <w:szCs w:val="24"/>
        </w:rPr>
        <w:t>ми соответствующих обязательств</w:t>
      </w:r>
      <w:r w:rsidR="00E5613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в полном объеме в установленные сроки, подтверждает отсутствие обстоятельств, которые могут препятствова</w:t>
      </w:r>
      <w:r w:rsidR="00E56132">
        <w:rPr>
          <w:rFonts w:ascii="Tahoma" w:hAnsi="Tahoma" w:cs="Tahoma"/>
          <w:szCs w:val="24"/>
        </w:rPr>
        <w:t>ть исполнению ими обязательств,</w:t>
      </w:r>
      <w:r w:rsidR="00E5613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</w:t>
      </w:r>
      <w:r w:rsidR="00E56132">
        <w:rPr>
          <w:rFonts w:ascii="Tahoma" w:hAnsi="Tahoma" w:cs="Tahoma"/>
          <w:szCs w:val="24"/>
        </w:rPr>
        <w:t>ерных сведений в составе заявки</w:t>
      </w:r>
      <w:r w:rsidR="00E5613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на участие в закупке такой поставщик отст</w:t>
      </w:r>
      <w:r w:rsidR="00E56132">
        <w:rPr>
          <w:rFonts w:ascii="Tahoma" w:hAnsi="Tahoma" w:cs="Tahoma"/>
          <w:szCs w:val="24"/>
        </w:rPr>
        <w:t>раняется от дальнейшего участия</w:t>
      </w:r>
      <w:r w:rsidR="00E5613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в закупке.</w:t>
      </w:r>
    </w:p>
    <w:p w:rsidR="000B0368" w:rsidRPr="00E56132" w:rsidRDefault="000B0368" w:rsidP="000B0368">
      <w:pPr>
        <w:ind w:firstLine="709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Уполномоченные представители ООО «Нор</w:t>
      </w:r>
      <w:r w:rsidR="0062327C" w:rsidRPr="00E56132">
        <w:rPr>
          <w:rFonts w:ascii="Tahoma" w:hAnsi="Tahoma" w:cs="Tahoma"/>
          <w:szCs w:val="24"/>
        </w:rPr>
        <w:t>транс-Норильск» могут связаться</w:t>
      </w:r>
      <w:r w:rsidR="008800D4">
        <w:rPr>
          <w:rFonts w:ascii="Tahoma" w:hAnsi="Tahoma" w:cs="Tahoma"/>
          <w:szCs w:val="24"/>
        </w:rPr>
        <w:t xml:space="preserve"> </w:t>
      </w:r>
      <w:r w:rsidRPr="00E56132">
        <w:rPr>
          <w:rFonts w:ascii="Tahoma" w:hAnsi="Tahoma" w:cs="Tahoma"/>
          <w:szCs w:val="24"/>
        </w:rPr>
        <w:t>со следующими лицами для получения дальнейшей информации: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0"/>
        <w:gridCol w:w="4415"/>
      </w:tblGrid>
      <w:tr w:rsidR="000B0368" w:rsidRPr="00E56132" w:rsidTr="00EA29DB">
        <w:trPr>
          <w:jc w:val="center"/>
        </w:trPr>
        <w:tc>
          <w:tcPr>
            <w:tcW w:w="2532" w:type="pct"/>
          </w:tcPr>
          <w:p w:rsidR="000B0368" w:rsidRPr="00E56132" w:rsidRDefault="000B0368" w:rsidP="00EA29D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1. Ф.И.О., должность</w:t>
            </w:r>
          </w:p>
        </w:tc>
        <w:tc>
          <w:tcPr>
            <w:tcW w:w="2468" w:type="pct"/>
          </w:tcPr>
          <w:p w:rsidR="000B0368" w:rsidRPr="00E56132" w:rsidRDefault="000B0368" w:rsidP="00EA29D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 xml:space="preserve">Телефон, факс, </w:t>
            </w:r>
            <w:r w:rsidRPr="00E56132">
              <w:rPr>
                <w:rFonts w:ascii="Tahoma" w:hAnsi="Tahoma" w:cs="Tahoma"/>
                <w:szCs w:val="24"/>
                <w:lang w:val="en-US"/>
              </w:rPr>
              <w:t>e</w:t>
            </w:r>
            <w:r w:rsidRPr="00E56132">
              <w:rPr>
                <w:rFonts w:ascii="Tahoma" w:hAnsi="Tahoma" w:cs="Tahoma"/>
                <w:szCs w:val="24"/>
              </w:rPr>
              <w:t>-</w:t>
            </w:r>
            <w:r w:rsidRPr="00E56132">
              <w:rPr>
                <w:rFonts w:ascii="Tahoma" w:hAnsi="Tahoma" w:cs="Tahoma"/>
                <w:szCs w:val="24"/>
                <w:lang w:val="en-US"/>
              </w:rPr>
              <w:t>mail</w:t>
            </w:r>
            <w:r w:rsidRPr="00E56132">
              <w:rPr>
                <w:rFonts w:ascii="Tahoma" w:hAnsi="Tahoma" w:cs="Tahoma"/>
                <w:szCs w:val="24"/>
              </w:rPr>
              <w:t>, др.</w:t>
            </w:r>
          </w:p>
        </w:tc>
      </w:tr>
      <w:tr w:rsidR="000B0368" w:rsidRPr="00E56132" w:rsidTr="00EA29DB">
        <w:trPr>
          <w:jc w:val="center"/>
        </w:trPr>
        <w:tc>
          <w:tcPr>
            <w:tcW w:w="2532" w:type="pct"/>
          </w:tcPr>
          <w:p w:rsidR="000B0368" w:rsidRPr="00E56132" w:rsidRDefault="000B0368" w:rsidP="00EA29D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>2. Ф.И.О., должность</w:t>
            </w:r>
          </w:p>
        </w:tc>
        <w:tc>
          <w:tcPr>
            <w:tcW w:w="2468" w:type="pct"/>
          </w:tcPr>
          <w:p w:rsidR="000B0368" w:rsidRPr="00E56132" w:rsidRDefault="000B0368" w:rsidP="00EA29D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ascii="Tahoma" w:hAnsi="Tahoma" w:cs="Tahoma"/>
                <w:szCs w:val="24"/>
              </w:rPr>
            </w:pPr>
            <w:r w:rsidRPr="00E56132">
              <w:rPr>
                <w:rFonts w:ascii="Tahoma" w:hAnsi="Tahoma" w:cs="Tahoma"/>
                <w:szCs w:val="24"/>
              </w:rPr>
              <w:t xml:space="preserve">Телефон, факс, </w:t>
            </w:r>
            <w:r w:rsidRPr="00E56132">
              <w:rPr>
                <w:rFonts w:ascii="Tahoma" w:hAnsi="Tahoma" w:cs="Tahoma"/>
                <w:szCs w:val="24"/>
                <w:lang w:val="en-US"/>
              </w:rPr>
              <w:t>e</w:t>
            </w:r>
            <w:r w:rsidRPr="00E56132">
              <w:rPr>
                <w:rFonts w:ascii="Tahoma" w:hAnsi="Tahoma" w:cs="Tahoma"/>
                <w:szCs w:val="24"/>
              </w:rPr>
              <w:t>-</w:t>
            </w:r>
            <w:r w:rsidRPr="00E56132">
              <w:rPr>
                <w:rFonts w:ascii="Tahoma" w:hAnsi="Tahoma" w:cs="Tahoma"/>
                <w:szCs w:val="24"/>
                <w:lang w:val="en-US"/>
              </w:rPr>
              <w:t>mail</w:t>
            </w:r>
            <w:r w:rsidRPr="00E56132">
              <w:rPr>
                <w:rFonts w:ascii="Tahoma" w:hAnsi="Tahoma" w:cs="Tahoma"/>
                <w:szCs w:val="24"/>
              </w:rPr>
              <w:t>, др.</w:t>
            </w:r>
          </w:p>
        </w:tc>
      </w:tr>
    </w:tbl>
    <w:p w:rsidR="003B1870" w:rsidRPr="00E56132" w:rsidRDefault="003B1870" w:rsidP="000B0368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3B1870" w:rsidRPr="00E56132" w:rsidRDefault="003B1870" w:rsidP="003B1870">
      <w:pPr>
        <w:rPr>
          <w:rFonts w:ascii="Tahoma" w:hAnsi="Tahoma" w:cs="Tahoma"/>
          <w:szCs w:val="24"/>
        </w:rPr>
      </w:pPr>
      <w:r w:rsidRPr="00F12167">
        <w:rPr>
          <w:rFonts w:ascii="Tahoma" w:hAnsi="Tahoma" w:cs="Tahoma"/>
          <w:szCs w:val="24"/>
          <w:highlight w:val="lightGray"/>
        </w:rPr>
        <w:t>______________ (</w:t>
      </w:r>
      <w:r w:rsidRPr="00F12167">
        <w:rPr>
          <w:rFonts w:ascii="Tahoma" w:hAnsi="Tahoma" w:cs="Tahoma"/>
          <w:i/>
          <w:szCs w:val="24"/>
          <w:highlight w:val="lightGray"/>
        </w:rPr>
        <w:t>указать наименование поставщика</w:t>
      </w:r>
      <w:r w:rsidRPr="00F12167">
        <w:rPr>
          <w:rFonts w:ascii="Tahoma" w:hAnsi="Tahoma" w:cs="Tahoma"/>
          <w:szCs w:val="24"/>
          <w:highlight w:val="lightGray"/>
        </w:rPr>
        <w:t>)</w:t>
      </w:r>
      <w:r w:rsidRPr="00E56132">
        <w:rPr>
          <w:rFonts w:ascii="Tahoma" w:hAnsi="Tahoma" w:cs="Tahoma"/>
          <w:szCs w:val="24"/>
        </w:rPr>
        <w:t xml:space="preserve"> также подтверждает, что:</w:t>
      </w:r>
    </w:p>
    <w:p w:rsidR="003B1870" w:rsidRPr="00E56132" w:rsidRDefault="003B1870" w:rsidP="003B1870">
      <w:pPr>
        <w:numPr>
          <w:ilvl w:val="0"/>
          <w:numId w:val="2"/>
        </w:numPr>
        <w:ind w:left="0" w:firstLine="0"/>
        <w:rPr>
          <w:rFonts w:ascii="Tahoma" w:hAnsi="Tahoma" w:cs="Tahoma"/>
          <w:color w:val="0000FF"/>
          <w:szCs w:val="24"/>
          <w:u w:val="single"/>
        </w:rPr>
      </w:pPr>
      <w:r w:rsidRPr="00E56132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</w:t>
      </w:r>
      <w:r w:rsidRPr="00E56132">
        <w:rPr>
          <w:rFonts w:ascii="Tahoma" w:hAnsi="Tahoma" w:cs="Tahoma"/>
          <w:szCs w:val="24"/>
        </w:rPr>
        <w:lastRenderedPageBreak/>
        <w:t xml:space="preserve">– Реестр), размещенными в информационно-телекоммуникационной сети «Интернет» по адресу: </w:t>
      </w:r>
    </w:p>
    <w:p w:rsidR="003B1870" w:rsidRPr="00E56132" w:rsidRDefault="007A36E0" w:rsidP="003B1870">
      <w:pPr>
        <w:rPr>
          <w:rFonts w:ascii="Tahoma" w:hAnsi="Tahoma" w:cs="Tahoma"/>
          <w:color w:val="0000FF"/>
          <w:szCs w:val="24"/>
          <w:u w:val="single"/>
        </w:rPr>
      </w:pPr>
      <w:hyperlink r:id="rId7" w:history="1">
        <w:r w:rsidR="003B1870" w:rsidRPr="00E56132">
          <w:rPr>
            <w:rFonts w:ascii="Tahoma" w:hAnsi="Tahoma" w:cs="Tahoma"/>
            <w:color w:val="0000FF"/>
            <w:szCs w:val="24"/>
            <w:u w:val="single"/>
          </w:rPr>
          <w:t>https://www.nornickel.ru/suppliers/register-dishonest-counterparties/</w:t>
        </w:r>
      </w:hyperlink>
      <w:r w:rsidR="003B1870" w:rsidRPr="00E56132">
        <w:rPr>
          <w:rFonts w:ascii="Tahoma" w:hAnsi="Tahoma" w:cs="Tahoma"/>
          <w:color w:val="0000FF"/>
          <w:szCs w:val="24"/>
          <w:u w:val="single"/>
        </w:rPr>
        <w:t>:</w:t>
      </w:r>
    </w:p>
    <w:p w:rsidR="003B1870" w:rsidRPr="00E56132" w:rsidRDefault="003B1870" w:rsidP="003B1870">
      <w:pPr>
        <w:numPr>
          <w:ilvl w:val="0"/>
          <w:numId w:val="3"/>
        </w:numPr>
        <w:ind w:left="0" w:firstLine="0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Уклонение победителя закупки от заключения договора с Компанией/</w:t>
      </w:r>
      <w:r w:rsidRPr="00E56132">
        <w:rPr>
          <w:rFonts w:ascii="Tahoma" w:hAnsi="Tahoma" w:cs="Tahoma"/>
          <w:szCs w:val="24"/>
        </w:rPr>
        <w:br/>
        <w:t>РОКС НН, выражающееся, включая, но не ограничиваясь, в следующем:</w:t>
      </w:r>
    </w:p>
    <w:p w:rsidR="003B1870" w:rsidRPr="00E56132" w:rsidRDefault="003B1870" w:rsidP="003B1870">
      <w:pPr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3B1870" w:rsidRPr="00E56132" w:rsidRDefault="003B1870" w:rsidP="003B1870">
      <w:pPr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 xml:space="preserve">б) </w:t>
      </w:r>
      <w:proofErr w:type="spellStart"/>
      <w:r w:rsidRPr="00E56132">
        <w:rPr>
          <w:rFonts w:ascii="Tahoma" w:hAnsi="Tahoma" w:cs="Tahoma"/>
          <w:szCs w:val="24"/>
        </w:rPr>
        <w:t>неподписании</w:t>
      </w:r>
      <w:proofErr w:type="spellEnd"/>
      <w:r w:rsidRPr="00E56132">
        <w:rPr>
          <w:rFonts w:ascii="Tahoma" w:hAnsi="Tahoma" w:cs="Tahoma"/>
          <w:szCs w:val="24"/>
        </w:rPr>
        <w:t xml:space="preserve"> договора (на условиях, согласованных участником закупки </w:t>
      </w:r>
      <w:r w:rsidRPr="00E56132">
        <w:rPr>
          <w:rFonts w:ascii="Tahoma" w:hAnsi="Tahoma" w:cs="Tahoma"/>
          <w:szCs w:val="24"/>
        </w:rPr>
        <w:br/>
        <w:t>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3B1870" w:rsidRPr="00E56132" w:rsidRDefault="003B1870" w:rsidP="003B1870">
      <w:pPr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 xml:space="preserve">в) предъявлении при подписании договора требований о внесении изменений </w:t>
      </w:r>
      <w:r w:rsidRPr="00E56132">
        <w:rPr>
          <w:rFonts w:ascii="Tahoma" w:hAnsi="Tahoma" w:cs="Tahoma"/>
          <w:szCs w:val="24"/>
        </w:rPr>
        <w:br/>
        <w:t>в условия договора, по которым в процессе проведения закупки участник давал свое согласие;</w:t>
      </w:r>
    </w:p>
    <w:p w:rsidR="003B1870" w:rsidRPr="00E56132" w:rsidRDefault="003B1870" w:rsidP="003B1870">
      <w:pPr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3B1870" w:rsidRPr="00E56132" w:rsidRDefault="003B1870" w:rsidP="003B1870">
      <w:pPr>
        <w:numPr>
          <w:ilvl w:val="0"/>
          <w:numId w:val="3"/>
        </w:numPr>
        <w:ind w:left="0" w:firstLine="0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Предоставление заведомо нед</w:t>
      </w:r>
      <w:r w:rsidR="00E56132">
        <w:rPr>
          <w:rFonts w:ascii="Tahoma" w:hAnsi="Tahoma" w:cs="Tahoma"/>
          <w:szCs w:val="24"/>
        </w:rPr>
        <w:t>остоверных сведений для участия</w:t>
      </w:r>
      <w:r w:rsidR="00E56132">
        <w:rPr>
          <w:rFonts w:ascii="Tahoma" w:hAnsi="Tahoma" w:cs="Tahoma"/>
          <w:szCs w:val="24"/>
        </w:rPr>
        <w:br/>
      </w:r>
      <w:r w:rsidRPr="00E56132">
        <w:rPr>
          <w:rFonts w:ascii="Tahoma" w:hAnsi="Tahoma" w:cs="Tahoma"/>
          <w:szCs w:val="24"/>
        </w:rPr>
        <w:t>в закупочных процедурах Компании/РОКС НН.</w:t>
      </w:r>
    </w:p>
    <w:p w:rsidR="003B1870" w:rsidRPr="00E56132" w:rsidRDefault="003B1870" w:rsidP="003B1870">
      <w:pPr>
        <w:numPr>
          <w:ilvl w:val="0"/>
          <w:numId w:val="3"/>
        </w:numPr>
        <w:ind w:left="0" w:firstLine="0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</w:t>
      </w:r>
      <w:r w:rsidRPr="00E56132">
        <w:rPr>
          <w:rFonts w:ascii="Tahoma" w:hAnsi="Tahoma" w:cs="Tahoma"/>
          <w:szCs w:val="24"/>
        </w:rPr>
        <w:br/>
        <w:t>к Контрагенту, не урегулированных во внесудебном порядке, установленном действующим законодательством либо договором.</w:t>
      </w:r>
    </w:p>
    <w:p w:rsidR="003B1870" w:rsidRPr="00E56132" w:rsidRDefault="003B1870" w:rsidP="003B1870">
      <w:pPr>
        <w:numPr>
          <w:ilvl w:val="0"/>
          <w:numId w:val="3"/>
        </w:numPr>
        <w:ind w:left="0" w:firstLine="0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3B1870" w:rsidRPr="00E56132" w:rsidRDefault="003B1870" w:rsidP="003B1870">
      <w:pPr>
        <w:numPr>
          <w:ilvl w:val="0"/>
          <w:numId w:val="2"/>
        </w:numPr>
        <w:ind w:left="0" w:firstLine="0"/>
        <w:rPr>
          <w:rFonts w:ascii="Tahoma" w:hAnsi="Tahoma" w:cs="Tahoma"/>
          <w:szCs w:val="24"/>
        </w:rPr>
      </w:pPr>
      <w:r w:rsidRPr="00E56132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E56132">
        <w:rPr>
          <w:rFonts w:ascii="Tahoma" w:hAnsi="Tahoma" w:cs="Tahoma"/>
          <w:szCs w:val="24"/>
        </w:rPr>
        <w:t>т.ч</w:t>
      </w:r>
      <w:proofErr w:type="spellEnd"/>
      <w:r w:rsidRPr="00E56132">
        <w:rPr>
          <w:rFonts w:ascii="Tahoma" w:hAnsi="Tahoma" w:cs="Tahoma"/>
          <w:szCs w:val="24"/>
        </w:rPr>
        <w:t xml:space="preserve">. при отказе от заключения договора на условиях, согласованных </w:t>
      </w:r>
      <w:r w:rsidRPr="00F12167">
        <w:rPr>
          <w:rFonts w:ascii="Tahoma" w:hAnsi="Tahoma" w:cs="Tahoma"/>
          <w:szCs w:val="24"/>
          <w:highlight w:val="lightGray"/>
        </w:rPr>
        <w:t>______________ (</w:t>
      </w:r>
      <w:r w:rsidRPr="00F12167">
        <w:rPr>
          <w:rFonts w:ascii="Tahoma" w:hAnsi="Tahoma" w:cs="Tahoma"/>
          <w:i/>
          <w:szCs w:val="24"/>
          <w:highlight w:val="lightGray"/>
        </w:rPr>
        <w:t>указать наименование поставщика</w:t>
      </w:r>
      <w:r w:rsidRPr="00F12167">
        <w:rPr>
          <w:rFonts w:ascii="Tahoma" w:hAnsi="Tahoma" w:cs="Tahoma"/>
          <w:szCs w:val="24"/>
          <w:highlight w:val="lightGray"/>
        </w:rPr>
        <w:t>)</w:t>
      </w:r>
      <w:r w:rsidRPr="00E56132">
        <w:rPr>
          <w:rFonts w:ascii="Tahoma" w:hAnsi="Tahoma" w:cs="Tahoma"/>
          <w:szCs w:val="24"/>
        </w:rPr>
        <w:t xml:space="preserve"> в процессе проведения закупочной процедуры</w:t>
      </w:r>
      <w:r w:rsidRPr="00F12167">
        <w:rPr>
          <w:rFonts w:ascii="Tahoma" w:hAnsi="Tahoma" w:cs="Tahoma"/>
          <w:szCs w:val="24"/>
          <w:highlight w:val="lightGray"/>
        </w:rPr>
        <w:t>, ___________ (</w:t>
      </w:r>
      <w:r w:rsidRPr="00F12167">
        <w:rPr>
          <w:rFonts w:ascii="Tahoma" w:hAnsi="Tahoma" w:cs="Tahoma"/>
          <w:i/>
          <w:szCs w:val="24"/>
          <w:highlight w:val="lightGray"/>
        </w:rPr>
        <w:t>указать наименование поставщика</w:t>
      </w:r>
      <w:r w:rsidRPr="00F12167">
        <w:rPr>
          <w:rFonts w:ascii="Tahoma" w:hAnsi="Tahoma" w:cs="Tahoma"/>
          <w:szCs w:val="24"/>
          <w:highlight w:val="lightGray"/>
        </w:rPr>
        <w:t>)</w:t>
      </w:r>
      <w:r w:rsidRPr="00E56132">
        <w:rPr>
          <w:rFonts w:ascii="Tahoma" w:hAnsi="Tahoma" w:cs="Tahoma"/>
          <w:szCs w:val="24"/>
        </w:rPr>
        <w:t xml:space="preserve"> будет внесен/-но в Реестр.</w:t>
      </w:r>
    </w:p>
    <w:p w:rsidR="003B1870" w:rsidRDefault="003B1870" w:rsidP="000B0368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E56132" w:rsidRPr="00E56132" w:rsidRDefault="00E56132" w:rsidP="000B0368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0B0368" w:rsidRDefault="000B0368" w:rsidP="000B0368">
      <w:pPr>
        <w:tabs>
          <w:tab w:val="left" w:pos="10206"/>
        </w:tabs>
        <w:rPr>
          <w:rFonts w:ascii="Tahoma" w:hAnsi="Tahoma" w:cs="Tahoma"/>
          <w:b/>
          <w:szCs w:val="24"/>
        </w:rPr>
      </w:pPr>
      <w:r w:rsidRPr="00E56132">
        <w:rPr>
          <w:rFonts w:ascii="Tahoma" w:hAnsi="Tahoma" w:cs="Tahoma"/>
          <w:b/>
          <w:szCs w:val="24"/>
        </w:rPr>
        <w:t>Приложения к заявке на участие в Закупочной процедуре:</w:t>
      </w:r>
    </w:p>
    <w:p w:rsidR="00F80876" w:rsidRPr="00454AFC" w:rsidRDefault="00F80876" w:rsidP="00F80876">
      <w:pPr>
        <w:pStyle w:val="ad"/>
        <w:numPr>
          <w:ilvl w:val="0"/>
          <w:numId w:val="5"/>
        </w:numPr>
        <w:tabs>
          <w:tab w:val="left" w:pos="709"/>
          <w:tab w:val="left" w:pos="10206"/>
        </w:tabs>
        <w:ind w:left="0" w:firstLine="0"/>
        <w:rPr>
          <w:rFonts w:ascii="Tahoma" w:hAnsi="Tahoma" w:cs="Tahoma"/>
          <w:b/>
          <w:szCs w:val="24"/>
          <w:highlight w:val="lightGray"/>
        </w:rPr>
      </w:pPr>
      <w:r w:rsidRPr="00454AFC">
        <w:rPr>
          <w:rFonts w:ascii="Tahoma" w:hAnsi="Tahoma" w:cs="Tahoma"/>
          <w:b/>
          <w:szCs w:val="24"/>
          <w:highlight w:val="lightGray"/>
        </w:rPr>
        <w:t>...</w:t>
      </w:r>
    </w:p>
    <w:p w:rsidR="00B82346" w:rsidRPr="00E56132" w:rsidRDefault="00B82346" w:rsidP="005959FF">
      <w:pPr>
        <w:rPr>
          <w:rFonts w:ascii="Tahoma" w:hAnsi="Tahoma" w:cs="Tahoma"/>
          <w:szCs w:val="24"/>
        </w:rPr>
      </w:pPr>
      <w:r w:rsidRPr="00454AFC">
        <w:rPr>
          <w:rFonts w:ascii="Tahoma" w:hAnsi="Tahoma" w:cs="Tahoma"/>
          <w:szCs w:val="24"/>
          <w:highlight w:val="lightGray"/>
        </w:rPr>
        <w:t>Коммерческое / Технико-коммерческое предложение,</w:t>
      </w:r>
      <w:r w:rsidRPr="00454AFC">
        <w:rPr>
          <w:rFonts w:ascii="Tahoma" w:hAnsi="Tahoma" w:cs="Tahoma"/>
          <w:color w:val="FF0000"/>
          <w:szCs w:val="24"/>
          <w:highlight w:val="lightGray"/>
        </w:rPr>
        <w:t xml:space="preserve"> </w:t>
      </w:r>
      <w:r w:rsidRPr="00454AFC">
        <w:rPr>
          <w:rFonts w:ascii="Tahoma" w:hAnsi="Tahoma" w:cs="Tahoma"/>
          <w:szCs w:val="24"/>
          <w:highlight w:val="lightGray"/>
        </w:rPr>
        <w:t>документы, подтверждающие правоспособность, благ</w:t>
      </w:r>
      <w:r w:rsidR="00E56132" w:rsidRPr="00454AFC">
        <w:rPr>
          <w:rFonts w:ascii="Tahoma" w:hAnsi="Tahoma" w:cs="Tahoma"/>
          <w:szCs w:val="24"/>
          <w:highlight w:val="lightGray"/>
        </w:rPr>
        <w:t>онадежность, платежеспособность</w:t>
      </w:r>
      <w:r w:rsidR="00E56132" w:rsidRPr="00454AFC">
        <w:rPr>
          <w:rFonts w:ascii="Tahoma" w:hAnsi="Tahoma" w:cs="Tahoma"/>
          <w:szCs w:val="24"/>
          <w:highlight w:val="lightGray"/>
        </w:rPr>
        <w:br/>
      </w:r>
      <w:r w:rsidRPr="00454AFC">
        <w:rPr>
          <w:rFonts w:ascii="Tahoma" w:hAnsi="Tahoma" w:cs="Tahoma"/>
          <w:szCs w:val="24"/>
          <w:highlight w:val="lightGray"/>
        </w:rPr>
        <w:t>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</w:t>
      </w:r>
      <w:r w:rsidR="00E56132" w:rsidRPr="00454AFC">
        <w:rPr>
          <w:rFonts w:ascii="Tahoma" w:hAnsi="Tahoma" w:cs="Tahoma"/>
          <w:szCs w:val="24"/>
          <w:highlight w:val="lightGray"/>
        </w:rPr>
        <w:t>ованные в Приглашении к участию</w:t>
      </w:r>
      <w:r w:rsidR="00E56132" w:rsidRPr="00454AFC">
        <w:rPr>
          <w:rFonts w:ascii="Tahoma" w:hAnsi="Tahoma" w:cs="Tahoma"/>
          <w:szCs w:val="24"/>
          <w:highlight w:val="lightGray"/>
        </w:rPr>
        <w:br/>
      </w:r>
      <w:r w:rsidRPr="00454AFC">
        <w:rPr>
          <w:rFonts w:ascii="Tahoma" w:hAnsi="Tahoma" w:cs="Tahoma"/>
          <w:szCs w:val="24"/>
          <w:highlight w:val="lightGray"/>
        </w:rPr>
        <w:t>в Закупочной процедуре, должны быт</w:t>
      </w:r>
      <w:r w:rsidR="00E56132" w:rsidRPr="00454AFC">
        <w:rPr>
          <w:rFonts w:ascii="Tahoma" w:hAnsi="Tahoma" w:cs="Tahoma"/>
          <w:szCs w:val="24"/>
          <w:highlight w:val="lightGray"/>
        </w:rPr>
        <w:t>ь приложены к Заявке на участие</w:t>
      </w:r>
      <w:r w:rsidR="00E56132" w:rsidRPr="00454AFC">
        <w:rPr>
          <w:rFonts w:ascii="Tahoma" w:hAnsi="Tahoma" w:cs="Tahoma"/>
          <w:szCs w:val="24"/>
          <w:highlight w:val="lightGray"/>
        </w:rPr>
        <w:br/>
      </w:r>
      <w:r w:rsidRPr="00454AFC">
        <w:rPr>
          <w:rFonts w:ascii="Tahoma" w:hAnsi="Tahoma" w:cs="Tahoma"/>
          <w:szCs w:val="24"/>
          <w:highlight w:val="lightGray"/>
        </w:rPr>
        <w:t>в Закупочной процедуре.</w:t>
      </w:r>
    </w:p>
    <w:p w:rsidR="00793E87" w:rsidRDefault="00793E87" w:rsidP="00793E87">
      <w:pPr>
        <w:rPr>
          <w:rFonts w:ascii="Tahoma" w:hAnsi="Tahoma" w:cs="Tahoma"/>
          <w:szCs w:val="24"/>
        </w:rPr>
      </w:pPr>
    </w:p>
    <w:p w:rsidR="00793E87" w:rsidRDefault="00793E87" w:rsidP="00793E87">
      <w:pPr>
        <w:rPr>
          <w:rFonts w:ascii="Tahoma" w:hAnsi="Tahoma" w:cs="Tahoma"/>
          <w:szCs w:val="24"/>
        </w:rPr>
      </w:pPr>
    </w:p>
    <w:p w:rsidR="00793E87" w:rsidRPr="00E56132" w:rsidRDefault="00793E87" w:rsidP="00793E87">
      <w:pPr>
        <w:rPr>
          <w:rFonts w:ascii="Tahoma" w:hAnsi="Tahoma" w:cs="Tahoma"/>
          <w:szCs w:val="24"/>
        </w:rPr>
      </w:pPr>
    </w:p>
    <w:p w:rsidR="00793E87" w:rsidRPr="00482459" w:rsidRDefault="00793E87" w:rsidP="00793E87">
      <w:pPr>
        <w:jc w:val="left"/>
        <w:rPr>
          <w:rFonts w:ascii="Tahoma" w:hAnsi="Tahoma" w:cs="Tahoma"/>
          <w:bCs/>
          <w:szCs w:val="24"/>
        </w:rPr>
      </w:pPr>
      <w:r w:rsidRPr="00482459">
        <w:rPr>
          <w:rFonts w:ascii="Tahoma" w:hAnsi="Tahoma" w:cs="Tahoma"/>
          <w:b/>
          <w:szCs w:val="24"/>
        </w:rPr>
        <w:t>Наименование должности (</w:t>
      </w:r>
      <w:proofErr w:type="gramStart"/>
      <w:r w:rsidRPr="00482459">
        <w:rPr>
          <w:rFonts w:ascii="Tahoma" w:hAnsi="Tahoma" w:cs="Tahoma"/>
          <w:b/>
          <w:szCs w:val="24"/>
        </w:rPr>
        <w:t>По</w:t>
      </w:r>
      <w:r>
        <w:rPr>
          <w:rFonts w:ascii="Tahoma" w:hAnsi="Tahoma" w:cs="Tahoma"/>
          <w:b/>
          <w:szCs w:val="24"/>
        </w:rPr>
        <w:t xml:space="preserve">ставщик)   </w:t>
      </w:r>
      <w:proofErr w:type="gramEnd"/>
      <w:r>
        <w:rPr>
          <w:rFonts w:ascii="Tahoma" w:hAnsi="Tahoma" w:cs="Tahoma"/>
          <w:b/>
          <w:szCs w:val="24"/>
        </w:rPr>
        <w:t xml:space="preserve"> </w:t>
      </w:r>
      <w:r w:rsidRPr="00482459">
        <w:rPr>
          <w:rFonts w:ascii="Tahoma" w:hAnsi="Tahoma" w:cs="Tahoma"/>
          <w:b/>
          <w:szCs w:val="24"/>
        </w:rPr>
        <w:t xml:space="preserve">   </w:t>
      </w:r>
      <w:r w:rsidRPr="00482459">
        <w:rPr>
          <w:rFonts w:ascii="Tahoma" w:hAnsi="Tahoma" w:cs="Tahoma"/>
          <w:szCs w:val="24"/>
        </w:rPr>
        <w:t>подпись</w:t>
      </w:r>
      <w:r>
        <w:rPr>
          <w:rFonts w:ascii="Tahoma" w:hAnsi="Tahoma" w:cs="Tahoma"/>
          <w:szCs w:val="24"/>
        </w:rPr>
        <w:t xml:space="preserve"> </w:t>
      </w:r>
      <w:r w:rsidRPr="00482459">
        <w:rPr>
          <w:rFonts w:ascii="Tahoma" w:hAnsi="Tahoma" w:cs="Tahoma"/>
          <w:bCs/>
          <w:szCs w:val="24"/>
        </w:rPr>
        <w:t xml:space="preserve">           </w:t>
      </w:r>
      <w:r w:rsidRPr="00482459">
        <w:rPr>
          <w:rFonts w:ascii="Tahoma" w:hAnsi="Tahoma" w:cs="Tahoma"/>
          <w:b/>
          <w:szCs w:val="24"/>
        </w:rPr>
        <w:t>И.О. Фамилия</w:t>
      </w:r>
    </w:p>
    <w:p w:rsidR="00793E87" w:rsidRPr="00482459" w:rsidDel="00EC6D88" w:rsidRDefault="00793E87" w:rsidP="00793E87">
      <w:pPr>
        <w:rPr>
          <w:rFonts w:ascii="Tahoma" w:hAnsi="Tahoma" w:cs="Tahoma"/>
          <w:szCs w:val="24"/>
        </w:rPr>
      </w:pPr>
    </w:p>
    <w:p w:rsidR="00793E87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  <w:r w:rsidRPr="00482459">
        <w:rPr>
          <w:rFonts w:ascii="Tahoma" w:hAnsi="Tahoma" w:cs="Tahoma"/>
          <w:szCs w:val="24"/>
        </w:rPr>
        <w:t>Настоящим заявляем о своем полном</w:t>
      </w:r>
      <w:r>
        <w:rPr>
          <w:rFonts w:ascii="Tahoma" w:hAnsi="Tahoma" w:cs="Tahoma"/>
          <w:szCs w:val="24"/>
        </w:rPr>
        <w:t xml:space="preserve"> и безоговорочном присоединении</w:t>
      </w:r>
      <w:r>
        <w:rPr>
          <w:rFonts w:ascii="Tahoma" w:hAnsi="Tahoma" w:cs="Tahoma"/>
          <w:szCs w:val="24"/>
        </w:rPr>
        <w:br/>
      </w:r>
      <w:r w:rsidRPr="00482459">
        <w:rPr>
          <w:rFonts w:ascii="Tahoma" w:hAnsi="Tahoma" w:cs="Tahoma"/>
          <w:szCs w:val="24"/>
        </w:rPr>
        <w:t xml:space="preserve">к Декларации участника закупочной процедуры, размещенной на сайте по адресу </w:t>
      </w:r>
      <w:hyperlink r:id="rId8" w:tgtFrame="_blank" w:history="1">
        <w:r w:rsidRPr="00482459">
          <w:rPr>
            <w:rStyle w:val="ae"/>
            <w:rFonts w:ascii="Tahoma" w:hAnsi="Tahoma" w:cs="Tahoma"/>
            <w:szCs w:val="24"/>
          </w:rPr>
          <w:t>https://nornickel.ru/suppliers/contractual-documentation/</w:t>
        </w:r>
      </w:hyperlink>
      <w:r>
        <w:rPr>
          <w:rFonts w:ascii="Tahoma" w:hAnsi="Tahoma" w:cs="Tahoma"/>
          <w:szCs w:val="24"/>
        </w:rPr>
        <w:t>.</w:t>
      </w:r>
    </w:p>
    <w:p w:rsidR="00793E87" w:rsidRPr="00482459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  <w:r w:rsidRPr="00482459">
        <w:rPr>
          <w:rFonts w:ascii="Tahoma" w:hAnsi="Tahoma" w:cs="Tahoma"/>
          <w:szCs w:val="24"/>
        </w:rPr>
        <w:lastRenderedPageBreak/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  <w:r>
        <w:rPr>
          <w:rFonts w:ascii="Tahoma" w:hAnsi="Tahoma" w:cs="Tahoma"/>
          <w:szCs w:val="24"/>
        </w:rPr>
        <w:t>.</w:t>
      </w:r>
    </w:p>
    <w:p w:rsidR="00793E87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</w:p>
    <w:p w:rsidR="00793E87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</w:p>
    <w:p w:rsidR="00793E87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</w:p>
    <w:p w:rsidR="00793E87" w:rsidRDefault="00793E87" w:rsidP="00793E87">
      <w:pPr>
        <w:tabs>
          <w:tab w:val="right" w:pos="9180"/>
        </w:tabs>
        <w:suppressAutoHyphens/>
        <w:rPr>
          <w:rFonts w:ascii="Tahoma" w:hAnsi="Tahoma" w:cs="Tahoma"/>
          <w:szCs w:val="24"/>
        </w:rPr>
      </w:pPr>
      <w:r w:rsidRPr="00482459">
        <w:rPr>
          <w:rFonts w:ascii="Tahoma" w:hAnsi="Tahoma" w:cs="Tahoma"/>
          <w:b/>
          <w:szCs w:val="24"/>
        </w:rPr>
        <w:t>Наименование должности (</w:t>
      </w:r>
      <w:proofErr w:type="gramStart"/>
      <w:r w:rsidRPr="00482459">
        <w:rPr>
          <w:rFonts w:ascii="Tahoma" w:hAnsi="Tahoma" w:cs="Tahoma"/>
          <w:b/>
          <w:szCs w:val="24"/>
        </w:rPr>
        <w:t>По</w:t>
      </w:r>
      <w:r>
        <w:rPr>
          <w:rFonts w:ascii="Tahoma" w:hAnsi="Tahoma" w:cs="Tahoma"/>
          <w:b/>
          <w:szCs w:val="24"/>
        </w:rPr>
        <w:t xml:space="preserve">ставщик)   </w:t>
      </w:r>
      <w:proofErr w:type="gramEnd"/>
      <w:r>
        <w:rPr>
          <w:rFonts w:ascii="Tahoma" w:hAnsi="Tahoma" w:cs="Tahoma"/>
          <w:b/>
          <w:szCs w:val="24"/>
        </w:rPr>
        <w:t xml:space="preserve"> </w:t>
      </w:r>
      <w:r w:rsidRPr="00482459">
        <w:rPr>
          <w:rFonts w:ascii="Tahoma" w:hAnsi="Tahoma" w:cs="Tahoma"/>
          <w:b/>
          <w:szCs w:val="24"/>
        </w:rPr>
        <w:t xml:space="preserve">   </w:t>
      </w:r>
      <w:r w:rsidRPr="00482459">
        <w:rPr>
          <w:rFonts w:ascii="Tahoma" w:hAnsi="Tahoma" w:cs="Tahoma"/>
          <w:szCs w:val="24"/>
        </w:rPr>
        <w:t>подпись</w:t>
      </w:r>
      <w:r>
        <w:rPr>
          <w:rFonts w:ascii="Tahoma" w:hAnsi="Tahoma" w:cs="Tahoma"/>
          <w:szCs w:val="24"/>
        </w:rPr>
        <w:t xml:space="preserve"> </w:t>
      </w:r>
      <w:r w:rsidRPr="00482459">
        <w:rPr>
          <w:rFonts w:ascii="Tahoma" w:hAnsi="Tahoma" w:cs="Tahoma"/>
          <w:bCs/>
          <w:szCs w:val="24"/>
        </w:rPr>
        <w:t xml:space="preserve">           </w:t>
      </w:r>
      <w:r w:rsidRPr="00482459">
        <w:rPr>
          <w:rFonts w:ascii="Tahoma" w:hAnsi="Tahoma" w:cs="Tahoma"/>
          <w:b/>
          <w:szCs w:val="24"/>
        </w:rPr>
        <w:t>И.О. Фамилия</w:t>
      </w:r>
    </w:p>
    <w:p w:rsidR="000B301E" w:rsidRPr="00E56132" w:rsidRDefault="000B301E" w:rsidP="00793E87">
      <w:pPr>
        <w:rPr>
          <w:rFonts w:ascii="Tahoma" w:hAnsi="Tahoma" w:cs="Tahoma"/>
          <w:szCs w:val="24"/>
        </w:rPr>
      </w:pPr>
    </w:p>
    <w:sectPr w:rsidR="000B301E" w:rsidRPr="00E56132" w:rsidSect="00F74B9E"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368" w:rsidRDefault="000B0368" w:rsidP="000B0368">
      <w:r>
        <w:separator/>
      </w:r>
    </w:p>
  </w:endnote>
  <w:endnote w:type="continuationSeparator" w:id="0">
    <w:p w:rsidR="000B0368" w:rsidRDefault="000B0368" w:rsidP="000B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4442789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BB0CAA" w:rsidRPr="00242E8B" w:rsidRDefault="00BB0CAA" w:rsidP="00242E8B">
        <w:pPr>
          <w:pStyle w:val="a8"/>
          <w:jc w:val="right"/>
          <w:rPr>
            <w:rFonts w:ascii="Tahoma" w:hAnsi="Tahoma" w:cs="Tahoma"/>
          </w:rPr>
        </w:pPr>
        <w:r w:rsidRPr="00BB0CAA">
          <w:rPr>
            <w:rFonts w:ascii="Tahoma" w:hAnsi="Tahoma" w:cs="Tahoma"/>
          </w:rPr>
          <w:fldChar w:fldCharType="begin"/>
        </w:r>
        <w:r w:rsidRPr="00BB0CAA">
          <w:rPr>
            <w:rFonts w:ascii="Tahoma" w:hAnsi="Tahoma" w:cs="Tahoma"/>
          </w:rPr>
          <w:instrText>PAGE   \* MERGEFORMAT</w:instrText>
        </w:r>
        <w:r w:rsidRPr="00BB0CAA">
          <w:rPr>
            <w:rFonts w:ascii="Tahoma" w:hAnsi="Tahoma" w:cs="Tahoma"/>
          </w:rPr>
          <w:fldChar w:fldCharType="separate"/>
        </w:r>
        <w:r w:rsidR="007A36E0">
          <w:rPr>
            <w:rFonts w:ascii="Tahoma" w:hAnsi="Tahoma" w:cs="Tahoma"/>
            <w:noProof/>
          </w:rPr>
          <w:t>4</w:t>
        </w:r>
        <w:r w:rsidRPr="00BB0CAA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368" w:rsidRDefault="000B0368" w:rsidP="000B0368">
      <w:r>
        <w:separator/>
      </w:r>
    </w:p>
  </w:footnote>
  <w:footnote w:type="continuationSeparator" w:id="0">
    <w:p w:rsidR="000B0368" w:rsidRDefault="000B0368" w:rsidP="000B0368">
      <w:r>
        <w:continuationSeparator/>
      </w:r>
    </w:p>
  </w:footnote>
  <w:footnote w:id="1">
    <w:p w:rsidR="000B0368" w:rsidRPr="00CB5375" w:rsidRDefault="000B0368" w:rsidP="000B0368">
      <w:pPr>
        <w:pStyle w:val="a4"/>
        <w:rPr>
          <w:rFonts w:ascii="Tahoma" w:hAnsi="Tahoma" w:cs="Tahoma"/>
          <w:sz w:val="16"/>
          <w:szCs w:val="16"/>
        </w:rPr>
      </w:pPr>
      <w:r w:rsidRPr="00CF275F">
        <w:rPr>
          <w:rFonts w:ascii="Tahoma" w:hAnsi="Tahoma" w:cs="Tahoma"/>
          <w:sz w:val="16"/>
          <w:szCs w:val="16"/>
          <w:vertAlign w:val="superscript"/>
        </w:rPr>
        <w:footnoteRef/>
      </w:r>
      <w:r w:rsidRPr="00CB5375">
        <w:rPr>
          <w:rFonts w:ascii="Tahoma" w:hAnsi="Tahoma" w:cs="Tahoma"/>
          <w:sz w:val="16"/>
          <w:szCs w:val="16"/>
        </w:rPr>
        <w:t xml:space="preserve"> Заявка выполняется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2">
    <w:p w:rsidR="00F02D8A" w:rsidRPr="00242E8B" w:rsidRDefault="00F02D8A" w:rsidP="00F02D8A">
      <w:pPr>
        <w:pStyle w:val="a4"/>
        <w:rPr>
          <w:rFonts w:ascii="Tahoma" w:hAnsi="Tahoma" w:cs="Tahoma"/>
        </w:rPr>
      </w:pPr>
      <w:r w:rsidRPr="00242E8B">
        <w:rPr>
          <w:rStyle w:val="a3"/>
          <w:rFonts w:ascii="Tahoma" w:hAnsi="Tahoma" w:cs="Tahoma"/>
        </w:rPr>
        <w:footnoteRef/>
      </w:r>
      <w:r w:rsidRPr="00242E8B">
        <w:rPr>
          <w:rFonts w:ascii="Tahoma" w:hAnsi="Tahoma" w:cs="Tahoma"/>
        </w:rPr>
        <w:t xml:space="preserve"> Указывается в случае, если условия Закупочной процедуры не запрещ</w:t>
      </w:r>
      <w:r w:rsidR="00242E8B">
        <w:rPr>
          <w:rFonts w:ascii="Tahoma" w:hAnsi="Tahoma" w:cs="Tahoma"/>
        </w:rPr>
        <w:t>ают привлечение субподрядчиков.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CAA" w:rsidRPr="009546F0" w:rsidRDefault="00BB0CAA" w:rsidP="00BB0CAA">
    <w:pPr>
      <w:ind w:left="3261"/>
      <w:jc w:val="right"/>
      <w:rPr>
        <w:rFonts w:ascii="Tahoma" w:hAnsi="Tahoma" w:cs="Tahoma"/>
        <w:sz w:val="22"/>
      </w:rPr>
    </w:pPr>
    <w:r w:rsidRPr="009546F0">
      <w:rPr>
        <w:rFonts w:ascii="Tahoma" w:hAnsi="Tahoma" w:cs="Tahoma"/>
        <w:sz w:val="22"/>
      </w:rPr>
      <w:t xml:space="preserve">Приложение </w:t>
    </w:r>
    <w:r w:rsidR="008B6F2D">
      <w:rPr>
        <w:rFonts w:ascii="Tahoma" w:hAnsi="Tahoma" w:cs="Tahoma"/>
        <w:sz w:val="22"/>
      </w:rPr>
      <w:t>2</w:t>
    </w:r>
  </w:p>
  <w:p w:rsidR="00BB0CAA" w:rsidRPr="009546F0" w:rsidRDefault="00BB0CAA" w:rsidP="00BB0CAA">
    <w:pPr>
      <w:tabs>
        <w:tab w:val="left" w:pos="1140"/>
      </w:tabs>
      <w:jc w:val="right"/>
      <w:rPr>
        <w:rFonts w:ascii="Tahoma" w:hAnsi="Tahoma" w:cs="Tahoma"/>
        <w:sz w:val="22"/>
      </w:rPr>
    </w:pPr>
    <w:r w:rsidRPr="009546F0">
      <w:rPr>
        <w:rFonts w:ascii="Tahoma" w:hAnsi="Tahoma" w:cs="Tahoma"/>
        <w:sz w:val="22"/>
      </w:rPr>
      <w:t>к Приглашению к участию</w:t>
    </w:r>
  </w:p>
  <w:p w:rsidR="00BB0CAA" w:rsidRPr="009546F0" w:rsidRDefault="00BB0CAA" w:rsidP="00BB0CAA">
    <w:pPr>
      <w:tabs>
        <w:tab w:val="left" w:pos="1140"/>
      </w:tabs>
      <w:jc w:val="right"/>
      <w:rPr>
        <w:rFonts w:ascii="Tahoma" w:hAnsi="Tahoma" w:cs="Tahoma"/>
        <w:sz w:val="22"/>
      </w:rPr>
    </w:pPr>
    <w:r w:rsidRPr="009546F0">
      <w:rPr>
        <w:rFonts w:ascii="Tahoma" w:hAnsi="Tahoma" w:cs="Tahoma"/>
        <w:sz w:val="22"/>
      </w:rPr>
      <w:t>в Закупочной процедуре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E52D3"/>
    <w:multiLevelType w:val="hybridMultilevel"/>
    <w:tmpl w:val="429E3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D1A48"/>
    <w:multiLevelType w:val="hybridMultilevel"/>
    <w:tmpl w:val="1CC07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A44CA"/>
    <w:multiLevelType w:val="hybridMultilevel"/>
    <w:tmpl w:val="62469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EBDE4D84"/>
    <w:lvl w:ilvl="0" w:tplc="4F46B96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8F"/>
    <w:rsid w:val="00060510"/>
    <w:rsid w:val="000B0368"/>
    <w:rsid w:val="000B301E"/>
    <w:rsid w:val="000E6D36"/>
    <w:rsid w:val="000F7F49"/>
    <w:rsid w:val="00106273"/>
    <w:rsid w:val="00107ACE"/>
    <w:rsid w:val="001A0D63"/>
    <w:rsid w:val="00242E8B"/>
    <w:rsid w:val="00381456"/>
    <w:rsid w:val="003B1870"/>
    <w:rsid w:val="003B4DC3"/>
    <w:rsid w:val="00454AFC"/>
    <w:rsid w:val="005959FF"/>
    <w:rsid w:val="0062327C"/>
    <w:rsid w:val="006469AE"/>
    <w:rsid w:val="006C509F"/>
    <w:rsid w:val="006D3F0F"/>
    <w:rsid w:val="007157AF"/>
    <w:rsid w:val="007766BA"/>
    <w:rsid w:val="00793E87"/>
    <w:rsid w:val="007A36E0"/>
    <w:rsid w:val="008800D4"/>
    <w:rsid w:val="008B6F2D"/>
    <w:rsid w:val="0090187E"/>
    <w:rsid w:val="00901DE7"/>
    <w:rsid w:val="00927A37"/>
    <w:rsid w:val="009546F0"/>
    <w:rsid w:val="009737A2"/>
    <w:rsid w:val="0098228F"/>
    <w:rsid w:val="009E5FDE"/>
    <w:rsid w:val="00A343AB"/>
    <w:rsid w:val="00B12524"/>
    <w:rsid w:val="00B15750"/>
    <w:rsid w:val="00B82346"/>
    <w:rsid w:val="00B855CC"/>
    <w:rsid w:val="00B97ECA"/>
    <w:rsid w:val="00BB0CAA"/>
    <w:rsid w:val="00C10A22"/>
    <w:rsid w:val="00C14AC6"/>
    <w:rsid w:val="00CB4AB6"/>
    <w:rsid w:val="00D05D6A"/>
    <w:rsid w:val="00D26DF0"/>
    <w:rsid w:val="00D764E6"/>
    <w:rsid w:val="00DC68BF"/>
    <w:rsid w:val="00E1334B"/>
    <w:rsid w:val="00E23D2D"/>
    <w:rsid w:val="00E42B77"/>
    <w:rsid w:val="00E56132"/>
    <w:rsid w:val="00ED38A9"/>
    <w:rsid w:val="00F02D8A"/>
    <w:rsid w:val="00F12167"/>
    <w:rsid w:val="00F74B9E"/>
    <w:rsid w:val="00F8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BCFD"/>
  <w15:chartTrackingRefBased/>
  <w15:docId w15:val="{78685E1D-838C-49E6-BF44-989245ED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3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0B0368"/>
    <w:rPr>
      <w:vertAlign w:val="superscript"/>
    </w:rPr>
  </w:style>
  <w:style w:type="paragraph" w:styleId="a4">
    <w:name w:val="footnote text"/>
    <w:basedOn w:val="a"/>
    <w:link w:val="a5"/>
    <w:rsid w:val="000B0368"/>
    <w:rPr>
      <w:sz w:val="20"/>
    </w:rPr>
  </w:style>
  <w:style w:type="character" w:customStyle="1" w:styleId="a5">
    <w:name w:val="Текст сноски Знак"/>
    <w:basedOn w:val="a0"/>
    <w:link w:val="a4"/>
    <w:rsid w:val="000B03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B0C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0C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B0C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0C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6051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0510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Revision"/>
    <w:hidden/>
    <w:uiPriority w:val="99"/>
    <w:semiHidden/>
    <w:rsid w:val="00F02D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02D8A"/>
    <w:pPr>
      <w:ind w:left="720"/>
      <w:contextualSpacing/>
    </w:pPr>
  </w:style>
  <w:style w:type="character" w:customStyle="1" w:styleId="lstextview">
    <w:name w:val="lstextview"/>
    <w:basedOn w:val="a0"/>
    <w:rsid w:val="00454AFC"/>
  </w:style>
  <w:style w:type="character" w:styleId="ae">
    <w:name w:val="Hyperlink"/>
    <w:uiPriority w:val="99"/>
    <w:rsid w:val="00793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Стрельникова Мария Сергеевна</dc:creator>
  <cp:keywords/>
  <dc:description/>
  <cp:lastModifiedBy>Смирнова Юлия Сергеевна</cp:lastModifiedBy>
  <cp:revision>44</cp:revision>
  <dcterms:created xsi:type="dcterms:W3CDTF">2023-08-16T09:01:00Z</dcterms:created>
  <dcterms:modified xsi:type="dcterms:W3CDTF">2025-05-13T06:17:00Z</dcterms:modified>
</cp:coreProperties>
</file>