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27A26964" w:rsidR="004A385E" w:rsidRPr="00D15212" w:rsidRDefault="00510A89" w:rsidP="00510A89">
            <w:pPr>
              <w:rPr>
                <w:rFonts w:ascii="Tahoma" w:hAnsi="Tahoma" w:cs="Tahoma"/>
                <w:sz w:val="20"/>
                <w:szCs w:val="20"/>
                <w:lang w:val="en-US"/>
              </w:rPr>
            </w:pPr>
            <w:r>
              <w:rPr>
                <w:rFonts w:ascii="Tahoma" w:hAnsi="Tahoma" w:cs="Tahoma"/>
                <w:sz w:val="20"/>
                <w:szCs w:val="20"/>
              </w:rPr>
              <w:t>20.06</w:t>
            </w:r>
            <w:r w:rsidR="00AE70E1">
              <w:rPr>
                <w:rFonts w:ascii="Tahoma" w:hAnsi="Tahoma" w:cs="Tahoma"/>
                <w:sz w:val="20"/>
                <w:szCs w:val="20"/>
              </w:rPr>
              <w:t xml:space="preserve">.2025 </w:t>
            </w:r>
            <w:r w:rsidR="00636665" w:rsidRPr="00EC7BD2">
              <w:rPr>
                <w:rFonts w:ascii="Tahoma" w:hAnsi="Tahoma" w:cs="Tahoma"/>
                <w:sz w:val="20"/>
                <w:szCs w:val="20"/>
              </w:rPr>
              <w:t>№</w:t>
            </w:r>
            <w:r w:rsidR="00AE70E1">
              <w:rPr>
                <w:rFonts w:ascii="Tahoma" w:hAnsi="Tahoma" w:cs="Tahoma"/>
                <w:sz w:val="20"/>
                <w:szCs w:val="20"/>
              </w:rPr>
              <w:t xml:space="preserve"> </w:t>
            </w:r>
            <w:r w:rsidR="00D15212">
              <w:rPr>
                <w:rFonts w:ascii="Tahoma" w:hAnsi="Tahoma" w:cs="Tahoma"/>
                <w:sz w:val="20"/>
                <w:szCs w:val="20"/>
                <w:lang w:val="en-US"/>
              </w:rPr>
              <w:t>20047185/1</w:t>
            </w:r>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0" w:name="_Toc458791447"/>
            <w:bookmarkStart w:id="1" w:name="_Toc450918090"/>
            <w:r>
              <w:rPr>
                <w:rFonts w:ascii="Tahoma" w:hAnsi="Tahoma" w:cs="Tahoma"/>
                <w:b/>
              </w:rPr>
              <w:t>Приглашение к участию в Закупочной процедуре</w:t>
            </w:r>
            <w:bookmarkEnd w:id="0"/>
            <w:bookmarkEnd w:id="1"/>
          </w:p>
        </w:tc>
      </w:tr>
    </w:tbl>
    <w:p w14:paraId="7A1F91D0"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C04A18C" w14:textId="4503B306" w:rsidR="00360F4F" w:rsidRPr="00DC34C4" w:rsidRDefault="00510A89" w:rsidP="00046DFC">
            <w:pPr>
              <w:spacing w:after="0"/>
              <w:rPr>
                <w:rFonts w:ascii="Tahoma" w:hAnsi="Tahoma" w:cs="Tahoma"/>
                <w:b/>
                <w:sz w:val="18"/>
                <w:szCs w:val="18"/>
              </w:rPr>
            </w:pPr>
            <w:r w:rsidRPr="00510A89">
              <w:rPr>
                <w:rStyle w:val="af4"/>
                <w:rFonts w:ascii="Tahoma" w:hAnsi="Tahoma" w:cs="Tahoma"/>
                <w:b w:val="0"/>
              </w:rPr>
              <w:t xml:space="preserve">Ремонт трубопроводов л/к </w:t>
            </w:r>
            <w:r>
              <w:rPr>
                <w:rStyle w:val="af4"/>
                <w:rFonts w:ascii="Tahoma" w:hAnsi="Tahoma" w:cs="Tahoma"/>
                <w:b w:val="0"/>
              </w:rPr>
              <w:t>«</w:t>
            </w:r>
            <w:r w:rsidRPr="00510A89">
              <w:rPr>
                <w:rStyle w:val="af4"/>
                <w:rFonts w:ascii="Tahoma" w:hAnsi="Tahoma" w:cs="Tahoma"/>
                <w:b w:val="0"/>
              </w:rPr>
              <w:t>Дудинка</w:t>
            </w:r>
            <w:r>
              <w:rPr>
                <w:rStyle w:val="af4"/>
                <w:rFonts w:ascii="Tahoma" w:hAnsi="Tahoma" w:cs="Tahoma"/>
                <w:b w:val="0"/>
              </w:rPr>
              <w:t>»</w:t>
            </w:r>
            <w:r w:rsidRPr="00510A89">
              <w:rPr>
                <w:rStyle w:val="af4"/>
                <w:rFonts w:ascii="Tahoma" w:hAnsi="Tahoma" w:cs="Tahoma"/>
                <w:b w:val="0"/>
              </w:rPr>
              <w:t xml:space="preserve"> на 2025 год</w:t>
            </w:r>
          </w:p>
        </w:tc>
      </w:tr>
      <w:tr w:rsidR="00D860F1" w:rsidRPr="00B02DC8"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250FABDB" w14:textId="3C8BC987" w:rsidR="00D860F1" w:rsidRPr="002C469A" w:rsidRDefault="002C469A" w:rsidP="002C469A">
            <w:pPr>
              <w:spacing w:after="0"/>
              <w:rPr>
                <w:rStyle w:val="af4"/>
                <w:rFonts w:ascii="Tahoma" w:hAnsi="Tahoma" w:cs="Tahoma"/>
                <w:b w:val="0"/>
              </w:rPr>
            </w:pPr>
            <w:r>
              <w:rPr>
                <w:rFonts w:ascii="Tahoma" w:eastAsia="Times New Roman" w:hAnsi="Tahoma" w:cs="Tahoma"/>
                <w:sz w:val="18"/>
                <w:szCs w:val="18"/>
                <w:lang w:eastAsia="ru-RU"/>
              </w:rPr>
              <w:t>В соответствии с судовыми заявками (приложение № 2 к настоящему приглашению)</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2AB252F" w:rsidR="00D860F1" w:rsidRPr="00084412" w:rsidRDefault="00D860F1" w:rsidP="005C69FC">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5C69FC">
              <w:rPr>
                <w:rFonts w:ascii="Tahoma" w:eastAsia="Times New Roman" w:hAnsi="Tahoma" w:cs="Tahoma"/>
                <w:sz w:val="18"/>
                <w:szCs w:val="18"/>
                <w:lang w:eastAsia="ru-RU"/>
              </w:rPr>
              <w:t>цен</w:t>
            </w:r>
          </w:p>
        </w:tc>
      </w:tr>
      <w:tr w:rsidR="00D860F1"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084412" w:rsidRDefault="00D860F1" w:rsidP="00D860F1">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07DAF162" w14:textId="3A0593BA" w:rsidR="00752C90" w:rsidRPr="004C5795" w:rsidRDefault="00510A89" w:rsidP="005C69FC">
            <w:pPr>
              <w:spacing w:after="0"/>
              <w:rPr>
                <w:rFonts w:ascii="Tahoma" w:eastAsia="Times New Roman" w:hAnsi="Tahoma" w:cs="Tahoma"/>
                <w:sz w:val="18"/>
                <w:szCs w:val="18"/>
                <w:lang w:eastAsia="ru-RU"/>
              </w:rPr>
            </w:pPr>
            <w:r w:rsidRPr="00510A89">
              <w:rPr>
                <w:rFonts w:ascii="Tahoma" w:hAnsi="Tahoma" w:cs="Tahoma"/>
                <w:sz w:val="18"/>
                <w:szCs w:val="18"/>
              </w:rPr>
              <w:t>Борт л/к «Дудинка», порт Мурманск, причалы МТФ.</w:t>
            </w:r>
          </w:p>
        </w:tc>
      </w:tr>
      <w:tr w:rsidR="00DC717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DC7176" w:rsidRDefault="00DC7176" w:rsidP="00DC7176">
            <w:pPr>
              <w:spacing w:after="0"/>
              <w:rPr>
                <w:rFonts w:ascii="Tahoma" w:hAnsi="Tahoma" w:cs="Tahoma"/>
                <w:sz w:val="18"/>
              </w:rPr>
            </w:pPr>
            <w:r w:rsidRPr="00F75D30">
              <w:rPr>
                <w:rFonts w:ascii="Tahoma" w:hAnsi="Tahoma" w:cs="Tahoma"/>
                <w:sz w:val="18"/>
              </w:rPr>
              <w:t>Применимая практика:</w:t>
            </w:r>
          </w:p>
          <w:p w14:paraId="13F2816E" w14:textId="4F064270" w:rsidR="00DC7176" w:rsidRPr="00EF6CA6" w:rsidRDefault="00DC7176" w:rsidP="00DC7176">
            <w:pPr>
              <w:spacing w:after="0"/>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95C0AC9" w14:textId="6AD816E6" w:rsidR="00DC7176" w:rsidRPr="00EF6CA6" w:rsidRDefault="00DC7176" w:rsidP="00DC7176">
            <w:pPr>
              <w:spacing w:after="0" w:line="237" w:lineRule="auto"/>
              <w:ind w:right="7"/>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51A9042B"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2EDF8F91" w14:textId="0ECABC1C" w:rsidR="00DC7176" w:rsidRPr="00EF6CA6" w:rsidRDefault="00DC7176" w:rsidP="00DC7176">
            <w:pPr>
              <w:spacing w:after="0" w:line="237" w:lineRule="auto"/>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DC7176" w:rsidRPr="00EF6CA6" w:rsidRDefault="00F13170" w:rsidP="00DC7176">
            <w:pPr>
              <w:spacing w:after="0" w:line="237" w:lineRule="auto"/>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6F6759EA" w14:textId="6D728EF2" w:rsidR="00DC7176" w:rsidRPr="00084412" w:rsidRDefault="00DC7176" w:rsidP="00DC7176">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0314E9F4" w:rsidR="00DC7176" w:rsidRPr="001936F2"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7</w:t>
            </w:r>
            <w:r w:rsidRPr="001936F2">
              <w:rPr>
                <w:rFonts w:ascii="Tahoma" w:eastAsia="Times New Roman" w:hAnsi="Tahoma" w:cs="Tahoma"/>
                <w:sz w:val="18"/>
                <w:szCs w:val="18"/>
                <w:lang w:eastAsia="ru-RU"/>
              </w:rPr>
              <w:t>. График отгрузки/поставки продукции.</w:t>
            </w:r>
          </w:p>
        </w:tc>
        <w:tc>
          <w:tcPr>
            <w:tcW w:w="4230" w:type="dxa"/>
            <w:tcBorders>
              <w:top w:val="single" w:sz="4" w:space="0" w:color="auto"/>
              <w:left w:val="single" w:sz="4" w:space="0" w:color="auto"/>
              <w:bottom w:val="single" w:sz="4" w:space="0" w:color="auto"/>
              <w:right w:val="single" w:sz="4" w:space="0" w:color="auto"/>
            </w:tcBorders>
          </w:tcPr>
          <w:p w14:paraId="5A8CC4C0" w14:textId="7C1A3134" w:rsidR="00A17AA1" w:rsidRPr="001936F2" w:rsidRDefault="00F92A1E" w:rsidP="006F4A71">
            <w:pPr>
              <w:spacing w:after="0" w:line="240" w:lineRule="auto"/>
              <w:jc w:val="both"/>
              <w:rPr>
                <w:rFonts w:ascii="Tahoma" w:eastAsia="Times New Roman" w:hAnsi="Tahoma" w:cs="Tahoma"/>
                <w:sz w:val="18"/>
                <w:szCs w:val="18"/>
                <w:lang w:eastAsia="ru-RU"/>
              </w:rPr>
            </w:pPr>
            <w:r>
              <w:rPr>
                <w:rFonts w:ascii="Tahoma" w:hAnsi="Tahoma" w:cs="Tahoma"/>
                <w:sz w:val="18"/>
                <w:szCs w:val="18"/>
              </w:rPr>
              <w:t xml:space="preserve">Начало выполнения работ </w:t>
            </w:r>
            <w:r w:rsidR="00F13170">
              <w:rPr>
                <w:rFonts w:ascii="Tahoma" w:hAnsi="Tahoma" w:cs="Tahoma"/>
                <w:sz w:val="18"/>
                <w:szCs w:val="18"/>
              </w:rPr>
              <w:t xml:space="preserve">ориентировочно </w:t>
            </w:r>
            <w:bookmarkStart w:id="2" w:name="_GoBack"/>
            <w:bookmarkEnd w:id="2"/>
            <w:r>
              <w:rPr>
                <w:rFonts w:ascii="Tahoma" w:hAnsi="Tahoma" w:cs="Tahoma"/>
                <w:sz w:val="18"/>
                <w:szCs w:val="18"/>
              </w:rPr>
              <w:t>14 июля 2025 года, по согласованию с Заказчиком.</w:t>
            </w:r>
          </w:p>
        </w:tc>
      </w:tr>
      <w:tr w:rsidR="00DC7176"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58191C9B" w14:textId="7C21FFF2" w:rsidR="00DC7176" w:rsidRPr="00084412" w:rsidRDefault="002D4A54" w:rsidP="006F4A71">
            <w:pPr>
              <w:jc w:val="both"/>
              <w:rPr>
                <w:rFonts w:ascii="Tahoma" w:hAnsi="Tahoma" w:cs="Tahoma"/>
                <w:color w:val="000000" w:themeColor="text1"/>
                <w:sz w:val="18"/>
                <w:szCs w:val="18"/>
              </w:rPr>
            </w:pPr>
            <w:r>
              <w:rPr>
                <w:rFonts w:ascii="Tahoma" w:hAnsi="Tahoma" w:cs="Tahoma"/>
                <w:sz w:val="18"/>
                <w:szCs w:val="18"/>
              </w:rPr>
              <w:t>Не предъявляются</w:t>
            </w:r>
          </w:p>
        </w:tc>
      </w:tr>
      <w:tr w:rsidR="00DC7176" w:rsidRPr="00B02DC8"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34B74D53" w:rsidR="00066640" w:rsidRPr="00895AB9" w:rsidRDefault="006F4A71" w:rsidP="005C4E59">
            <w:pPr>
              <w:spacing w:after="0" w:line="240" w:lineRule="auto"/>
              <w:jc w:val="both"/>
              <w:rPr>
                <w:rFonts w:ascii="Tahoma" w:hAnsi="Tahoma" w:cs="Tahoma"/>
                <w:sz w:val="18"/>
                <w:szCs w:val="18"/>
              </w:rPr>
            </w:pPr>
            <w:r w:rsidRPr="006F4A71">
              <w:rPr>
                <w:rFonts w:ascii="Tahoma" w:hAnsi="Tahoma" w:cs="Tahoma"/>
                <w:sz w:val="18"/>
                <w:szCs w:val="18"/>
              </w:rPr>
              <w:t xml:space="preserve">Наличие выданного ФАУ «Российский морской регистр судоходства» действующего свидетельства о </w:t>
            </w:r>
            <w:r w:rsidR="005B4270">
              <w:rPr>
                <w:rFonts w:ascii="Tahoma" w:hAnsi="Tahoma" w:cs="Tahoma"/>
                <w:sz w:val="18"/>
                <w:szCs w:val="18"/>
              </w:rPr>
              <w:t>п</w:t>
            </w:r>
            <w:r w:rsidR="005C4E59">
              <w:rPr>
                <w:rFonts w:ascii="Tahoma" w:hAnsi="Tahoma" w:cs="Tahoma"/>
                <w:sz w:val="18"/>
                <w:szCs w:val="18"/>
              </w:rPr>
              <w:t>ризнании предприятия (ф. 7.1.27</w:t>
            </w:r>
            <w:r w:rsidR="005B4270">
              <w:rPr>
                <w:rFonts w:ascii="Tahoma" w:hAnsi="Tahoma" w:cs="Tahoma"/>
                <w:sz w:val="18"/>
                <w:szCs w:val="18"/>
              </w:rPr>
              <w:t xml:space="preserve">) </w:t>
            </w:r>
            <w:r w:rsidR="005B4270" w:rsidRPr="005B4270">
              <w:rPr>
                <w:rFonts w:ascii="Tahoma" w:hAnsi="Tahoma" w:cs="Tahoma"/>
                <w:sz w:val="18"/>
                <w:szCs w:val="18"/>
              </w:rPr>
              <w:t xml:space="preserve">на выполнение </w:t>
            </w:r>
            <w:r w:rsidR="005C4E59">
              <w:rPr>
                <w:rFonts w:ascii="Tahoma" w:hAnsi="Tahoma" w:cs="Tahoma"/>
                <w:sz w:val="18"/>
                <w:szCs w:val="18"/>
              </w:rPr>
              <w:t>данных видов работ.</w:t>
            </w:r>
          </w:p>
        </w:tc>
      </w:tr>
      <w:tr w:rsidR="00DC7176"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3BB24D3A" w:rsidR="00DC7176" w:rsidRPr="00084412" w:rsidRDefault="004C5EE6" w:rsidP="00DC7176">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DC717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14D2E978"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685D18C3"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C7176" w:rsidRPr="00B02DC8" w:rsidRDefault="00DC7176" w:rsidP="00DC7176">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3B33E962" w14:textId="77777777" w:rsidR="00DC7176" w:rsidRPr="000B052E" w:rsidRDefault="00DC7176" w:rsidP="00DC7176">
            <w:pPr>
              <w:spacing w:after="0"/>
              <w:rPr>
                <w:rFonts w:ascii="Tahoma" w:hAnsi="Tahoma" w:cs="Tahoma"/>
                <w:b/>
                <w:sz w:val="18"/>
                <w:szCs w:val="18"/>
              </w:rPr>
            </w:pPr>
            <w:r w:rsidRPr="000B052E">
              <w:rPr>
                <w:rFonts w:ascii="Tahoma" w:hAnsi="Tahoma" w:cs="Tahoma"/>
                <w:b/>
                <w:sz w:val="18"/>
                <w:szCs w:val="18"/>
              </w:rPr>
              <w:t>Для юридических лиц:</w:t>
            </w:r>
          </w:p>
          <w:p w14:paraId="518D1FC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E08101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065D5E08"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46ED041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DC1CBA2"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EADB5F4"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92A430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755976BF" w14:textId="77777777" w:rsidR="00DC7176" w:rsidRPr="000B052E" w:rsidRDefault="00DC7176" w:rsidP="00DC7176">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042D611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5BF38C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296B54DA"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5A30464"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EC37F6" w14:textId="77777777" w:rsidR="00DC7176" w:rsidRDefault="00DC7176" w:rsidP="00DC7176">
            <w:pPr>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662BA4B8" w14:textId="77777777" w:rsidR="00DC7176" w:rsidRDefault="00DC7176" w:rsidP="00DC7176">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335B0435" w14:textId="77777777" w:rsidR="00DC7176" w:rsidRPr="00E62225" w:rsidRDefault="00DC7176" w:rsidP="00DC7176">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5BD252B"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447BA24"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EBCB08C"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w:t>
            </w:r>
            <w:r>
              <w:rPr>
                <w:rFonts w:ascii="Tahoma" w:hAnsi="Tahoma" w:cs="Tahoma"/>
                <w:sz w:val="18"/>
                <w:szCs w:val="18"/>
              </w:rPr>
              <w:lastRenderedPageBreak/>
              <w:t>форме ПАО «ГМК «Норильский никель», прилагаемой к настоящему приглашению)</w:t>
            </w:r>
            <w:r w:rsidRPr="00E62225">
              <w:rPr>
                <w:rFonts w:ascii="Tahoma" w:hAnsi="Tahoma" w:cs="Tahoma"/>
                <w:sz w:val="18"/>
                <w:szCs w:val="18"/>
              </w:rPr>
              <w:t>;</w:t>
            </w:r>
          </w:p>
          <w:p w14:paraId="37CDD0EA" w14:textId="77777777" w:rsidR="00DC7176" w:rsidRPr="00E62225" w:rsidRDefault="00DC7176" w:rsidP="00DC7176">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DD4639E" w14:textId="77777777" w:rsidR="00DC7176" w:rsidRPr="00E62225"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4BFDFC26" w14:textId="25737799" w:rsidR="00DC7176"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5F7326A" w14:textId="77777777" w:rsidR="00DC7176" w:rsidRDefault="00DC7176" w:rsidP="00DC7176">
            <w:pPr>
              <w:tabs>
                <w:tab w:val="left" w:pos="993"/>
                <w:tab w:val="left" w:pos="1134"/>
              </w:tabs>
              <w:rPr>
                <w:rFonts w:ascii="Tahoma" w:hAnsi="Tahoma" w:cs="Tahoma"/>
                <w:b/>
                <w:sz w:val="18"/>
                <w:szCs w:val="18"/>
              </w:rPr>
            </w:pPr>
          </w:p>
          <w:p w14:paraId="69BF0AFB" w14:textId="127908C6" w:rsidR="00DC7176" w:rsidRDefault="00DC7176" w:rsidP="00DC7176">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260066D0" w14:textId="61151C78" w:rsidR="00DC7176" w:rsidRPr="00B6798D" w:rsidRDefault="00DC7176" w:rsidP="00DC7176">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C717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06BEE0CC" w:rsidR="00DC7176" w:rsidRPr="00316ACE" w:rsidRDefault="00DC7176" w:rsidP="00DC717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3B5A1CFF"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14F961B7" w14:textId="15320798" w:rsidR="00DC7176" w:rsidRPr="00316ACE" w:rsidRDefault="00DC7176" w:rsidP="00DC7176">
            <w:pPr>
              <w:pStyle w:val="af1"/>
              <w:jc w:val="both"/>
              <w:rPr>
                <w:rFonts w:ascii="Tahoma" w:hAnsi="Tahoma" w:cs="Tahoma"/>
                <w:sz w:val="18"/>
                <w:szCs w:val="18"/>
              </w:rPr>
            </w:pPr>
          </w:p>
        </w:tc>
      </w:tr>
      <w:tr w:rsidR="00DC7176"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C7176" w:rsidRPr="00B02DC8" w:rsidRDefault="00DC7176" w:rsidP="00DC7176">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1EE03009" w14:textId="77777777" w:rsidR="00750EE7" w:rsidRDefault="00750EE7" w:rsidP="00750EE7">
            <w:pPr>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1BCFDB0C" w14:textId="68F55DC6" w:rsidR="00DC7176" w:rsidRPr="00E16521" w:rsidRDefault="00750EE7" w:rsidP="00750EE7">
            <w:pPr>
              <w:rPr>
                <w:rFonts w:ascii="Tahoma" w:hAnsi="Tahoma" w:cs="Tahoma"/>
                <w:sz w:val="18"/>
                <w:szCs w:val="18"/>
              </w:rPr>
            </w:pPr>
            <w:r>
              <w:rPr>
                <w:rFonts w:ascii="Tahoma" w:hAnsi="Tahoma" w:cs="Tahoma"/>
                <w:sz w:val="18"/>
                <w:szCs w:val="18"/>
              </w:rPr>
              <w:t>Условия договора – в соответствии с типовой формой договора, прилагаемой к настоящему приглашению.</w:t>
            </w:r>
          </w:p>
        </w:tc>
      </w:tr>
      <w:tr w:rsidR="00DC7176"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63845915" w14:textId="436805D4" w:rsidR="00DC7176" w:rsidRPr="00D70F34" w:rsidRDefault="00DC7176"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640EF403"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675A5FB5" w14:textId="77777777" w:rsidR="00DC7176" w:rsidRPr="0032441A" w:rsidRDefault="00DC7176" w:rsidP="00DC7176">
            <w:pPr>
              <w:spacing w:after="0" w:line="240" w:lineRule="auto"/>
              <w:jc w:val="both"/>
              <w:rPr>
                <w:rFonts w:ascii="Tahoma" w:hAnsi="Tahoma" w:cs="Tahoma"/>
                <w:sz w:val="18"/>
                <w:szCs w:val="18"/>
              </w:rPr>
            </w:pPr>
          </w:p>
        </w:tc>
      </w:tr>
      <w:tr w:rsidR="00DC7176" w:rsidRPr="00B02DC8"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0424E876" w:rsidR="00DC7176" w:rsidRPr="00D70F34"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5DF0AF12"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40D209B3" w14:textId="77777777" w:rsidR="00DC7176" w:rsidRPr="00E16521" w:rsidRDefault="00DC7176" w:rsidP="00DC7176">
            <w:pPr>
              <w:spacing w:after="0" w:line="240" w:lineRule="auto"/>
              <w:jc w:val="both"/>
              <w:rPr>
                <w:rFonts w:ascii="Tahoma" w:hAnsi="Tahoma" w:cs="Tahoma"/>
                <w:sz w:val="18"/>
                <w:szCs w:val="18"/>
              </w:rPr>
            </w:pPr>
          </w:p>
        </w:tc>
      </w:tr>
      <w:tr w:rsidR="00E651E6" w:rsidRPr="00B02DC8"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1F46F722" w:rsidR="00E651E6" w:rsidRPr="00776871" w:rsidRDefault="00E651E6" w:rsidP="00E651E6">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3FDBCC8A" w14:textId="5C6D796E" w:rsidR="006F4A71" w:rsidRDefault="00E651E6" w:rsidP="005B4270">
            <w:pPr>
              <w:spacing w:after="0" w:line="240" w:lineRule="auto"/>
              <w:jc w:val="both"/>
              <w:rPr>
                <w:rFonts w:ascii="Tahoma" w:hAnsi="Tahoma" w:cs="Tahoma"/>
                <w:sz w:val="18"/>
                <w:szCs w:val="18"/>
              </w:rPr>
            </w:pPr>
            <w:r w:rsidRPr="007628EF">
              <w:rPr>
                <w:rFonts w:ascii="Tahoma" w:hAnsi="Tahoma" w:cs="Tahoma"/>
                <w:sz w:val="18"/>
                <w:szCs w:val="18"/>
              </w:rPr>
              <w:t xml:space="preserve">Соответствие технико-коммерческого предложения поставщика требованиям </w:t>
            </w:r>
            <w:r w:rsidR="005B4270">
              <w:rPr>
                <w:rFonts w:ascii="Tahoma" w:hAnsi="Tahoma" w:cs="Tahoma"/>
                <w:sz w:val="18"/>
                <w:szCs w:val="18"/>
              </w:rPr>
              <w:t>судовых заявок</w:t>
            </w:r>
            <w:r w:rsidR="00080EAE">
              <w:rPr>
                <w:rFonts w:ascii="Tahoma" w:hAnsi="Tahoma" w:cs="Tahoma"/>
                <w:sz w:val="18"/>
                <w:szCs w:val="18"/>
              </w:rPr>
              <w:t>.</w:t>
            </w:r>
          </w:p>
          <w:p w14:paraId="47AA9E87" w14:textId="771E31E8" w:rsidR="00895AB9" w:rsidRPr="00080EAE" w:rsidRDefault="00895AB9" w:rsidP="005B4270">
            <w:pPr>
              <w:spacing w:after="0" w:line="240" w:lineRule="auto"/>
              <w:jc w:val="both"/>
              <w:rPr>
                <w:rFonts w:ascii="Tahoma" w:hAnsi="Tahoma" w:cs="Tahoma"/>
                <w:sz w:val="18"/>
                <w:szCs w:val="18"/>
              </w:rPr>
            </w:pPr>
          </w:p>
        </w:tc>
      </w:tr>
      <w:tr w:rsidR="00DC7176" w:rsidRPr="00B02DC8"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24AEF9A6"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30E1F72" w:rsidR="00DC7176" w:rsidRPr="00E16521" w:rsidRDefault="00AE0CD8" w:rsidP="00DC7176">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3</w:t>
            </w:r>
            <w:r w:rsidR="00DC7176" w:rsidRPr="00E16521">
              <w:rPr>
                <w:rFonts w:ascii="Tahoma" w:eastAsia="Times New Roman" w:hAnsi="Tahoma" w:cs="Tahoma"/>
                <w:color w:val="000000"/>
                <w:sz w:val="18"/>
                <w:szCs w:val="18"/>
                <w:lang w:eastAsia="ru-RU"/>
              </w:rPr>
              <w:t>0 календарных дней с даты направления</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5715AB" w:rsidRDefault="00B02DC8" w:rsidP="002D2321">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65054367"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15F7B145" w14:textId="54480AEB" w:rsidR="008C5C79" w:rsidRDefault="008C5C79" w:rsidP="008C5C79">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633CEE"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64A8D98" w14:textId="77777777"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14:paraId="461B79E6" w14:textId="1A530316"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в эл</w:t>
            </w:r>
            <w:r w:rsidR="00B6632C">
              <w:rPr>
                <w:rFonts w:ascii="Tahoma" w:hAnsi="Tahoma" w:cs="Tahoma"/>
                <w:spacing w:val="-5"/>
                <w:sz w:val="20"/>
                <w:szCs w:val="18"/>
              </w:rPr>
              <w:t>. виде</w:t>
            </w:r>
            <w:r w:rsidR="008001DE">
              <w:rPr>
                <w:rFonts w:ascii="Tahoma" w:hAnsi="Tahoma" w:cs="Tahoma"/>
                <w:spacing w:val="-5"/>
                <w:sz w:val="20"/>
                <w:szCs w:val="18"/>
              </w:rPr>
              <w:t>.</w:t>
            </w:r>
          </w:p>
          <w:p w14:paraId="08C774CD" w14:textId="1039B55A" w:rsidR="0028011C" w:rsidRDefault="005B4270"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Архив с судовыми заявками</w:t>
            </w:r>
            <w:r w:rsidR="0028011C">
              <w:rPr>
                <w:rFonts w:ascii="Tahoma" w:hAnsi="Tahoma" w:cs="Tahoma"/>
                <w:spacing w:val="-5"/>
                <w:sz w:val="20"/>
                <w:szCs w:val="18"/>
              </w:rPr>
              <w:t xml:space="preserve"> в </w:t>
            </w:r>
            <w:r w:rsidR="00B6632C">
              <w:rPr>
                <w:rFonts w:ascii="Tahoma" w:hAnsi="Tahoma" w:cs="Tahoma"/>
                <w:spacing w:val="-5"/>
                <w:sz w:val="20"/>
                <w:szCs w:val="18"/>
              </w:rPr>
              <w:t>эл. виде</w:t>
            </w:r>
            <w:r w:rsidR="0028011C">
              <w:rPr>
                <w:rFonts w:ascii="Tahoma" w:hAnsi="Tahoma" w:cs="Tahoma"/>
                <w:spacing w:val="-5"/>
                <w:sz w:val="20"/>
                <w:szCs w:val="18"/>
              </w:rPr>
              <w:t>.</w:t>
            </w:r>
          </w:p>
          <w:p w14:paraId="1526D989" w14:textId="3AC669B9" w:rsidR="00750EE7" w:rsidRPr="00915638" w:rsidRDefault="00750EE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Типовая форма договора в </w:t>
            </w:r>
            <w:r w:rsidR="00B6632C">
              <w:rPr>
                <w:rFonts w:ascii="Tahoma" w:hAnsi="Tahoma" w:cs="Tahoma"/>
                <w:spacing w:val="-5"/>
                <w:sz w:val="20"/>
                <w:szCs w:val="18"/>
              </w:rPr>
              <w:t>эл. виде</w:t>
            </w:r>
            <w:r>
              <w:rPr>
                <w:rFonts w:ascii="Tahoma" w:hAnsi="Tahoma" w:cs="Tahoma"/>
                <w:spacing w:val="-5"/>
                <w:sz w:val="20"/>
                <w:szCs w:val="18"/>
              </w:rPr>
              <w:t>.</w:t>
            </w:r>
          </w:p>
        </w:tc>
      </w:tr>
      <w:tr w:rsidR="004D2E9D" w:rsidRPr="00FB222D" w14:paraId="09C27A5D" w14:textId="77777777" w:rsidTr="009F0882">
        <w:trPr>
          <w:trHeight w:val="268"/>
        </w:trPr>
        <w:tc>
          <w:tcPr>
            <w:tcW w:w="1700" w:type="dxa"/>
          </w:tcPr>
          <w:p w14:paraId="1896F06B" w14:textId="77777777" w:rsidR="004D2E9D" w:rsidRPr="004D2E9D" w:rsidRDefault="004D2E9D" w:rsidP="005338BA">
            <w:pPr>
              <w:pStyle w:val="af2"/>
              <w:ind w:left="37" w:hanging="37"/>
              <w:rPr>
                <w:rFonts w:ascii="Tahoma" w:hAnsi="Tahoma" w:cs="Tahoma"/>
                <w:b/>
                <w:sz w:val="20"/>
              </w:rPr>
            </w:pPr>
          </w:p>
        </w:tc>
        <w:tc>
          <w:tcPr>
            <w:tcW w:w="7370" w:type="dxa"/>
          </w:tcPr>
          <w:p w14:paraId="71920479" w14:textId="620C7035" w:rsidR="004D2E9D" w:rsidRPr="004D2E9D" w:rsidRDefault="004D2E9D" w:rsidP="0032441A">
            <w:pPr>
              <w:pStyle w:val="af2"/>
              <w:tabs>
                <w:tab w:val="left" w:pos="-2268"/>
              </w:tabs>
              <w:spacing w:line="276" w:lineRule="auto"/>
              <w:jc w:val="left"/>
              <w:rPr>
                <w:rFonts w:ascii="Tahoma" w:hAnsi="Tahoma" w:cs="Tahoma"/>
                <w:spacing w:val="-5"/>
                <w:sz w:val="20"/>
                <w:szCs w:val="18"/>
              </w:rPr>
            </w:pPr>
          </w:p>
        </w:tc>
      </w:tr>
    </w:tbl>
    <w:p w14:paraId="08D68424" w14:textId="28981C71" w:rsidR="0057105A" w:rsidRDefault="0057105A" w:rsidP="009F0882">
      <w:pPr>
        <w:spacing w:after="0" w:line="240" w:lineRule="auto"/>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F6BF4" w14:textId="77777777" w:rsidR="009872FC" w:rsidRDefault="009872FC" w:rsidP="00EF71FD">
      <w:pPr>
        <w:spacing w:after="0" w:line="240" w:lineRule="auto"/>
      </w:pPr>
      <w:r>
        <w:separator/>
      </w:r>
    </w:p>
  </w:endnote>
  <w:endnote w:type="continuationSeparator" w:id="0">
    <w:p w14:paraId="57291E90" w14:textId="77777777" w:rsidR="009872FC" w:rsidRDefault="009872F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F8C17" w14:textId="77777777" w:rsidR="009872FC" w:rsidRDefault="009872FC" w:rsidP="00EF71FD">
      <w:pPr>
        <w:spacing w:after="0" w:line="240" w:lineRule="auto"/>
      </w:pPr>
      <w:r>
        <w:separator/>
      </w:r>
    </w:p>
  </w:footnote>
  <w:footnote w:type="continuationSeparator" w:id="0">
    <w:p w14:paraId="34AD9A92" w14:textId="77777777" w:rsidR="009872FC" w:rsidRDefault="009872F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64E2"/>
    <w:rsid w:val="00017C0D"/>
    <w:rsid w:val="00021832"/>
    <w:rsid w:val="00023968"/>
    <w:rsid w:val="000253FB"/>
    <w:rsid w:val="00025D7B"/>
    <w:rsid w:val="00026A6C"/>
    <w:rsid w:val="0003101B"/>
    <w:rsid w:val="00031BF1"/>
    <w:rsid w:val="000334DF"/>
    <w:rsid w:val="00033F18"/>
    <w:rsid w:val="00034EBF"/>
    <w:rsid w:val="00036034"/>
    <w:rsid w:val="00044BBD"/>
    <w:rsid w:val="00046684"/>
    <w:rsid w:val="00046DFC"/>
    <w:rsid w:val="000508FF"/>
    <w:rsid w:val="000530ED"/>
    <w:rsid w:val="00055107"/>
    <w:rsid w:val="00061C90"/>
    <w:rsid w:val="00061F69"/>
    <w:rsid w:val="000644DD"/>
    <w:rsid w:val="00065C48"/>
    <w:rsid w:val="00066640"/>
    <w:rsid w:val="00066E5B"/>
    <w:rsid w:val="000678D0"/>
    <w:rsid w:val="00071934"/>
    <w:rsid w:val="0007443A"/>
    <w:rsid w:val="000759E6"/>
    <w:rsid w:val="00080EAE"/>
    <w:rsid w:val="000837E8"/>
    <w:rsid w:val="000840B5"/>
    <w:rsid w:val="00084412"/>
    <w:rsid w:val="00084F7D"/>
    <w:rsid w:val="00086D4C"/>
    <w:rsid w:val="000944D5"/>
    <w:rsid w:val="000A335A"/>
    <w:rsid w:val="000A7631"/>
    <w:rsid w:val="000B01BF"/>
    <w:rsid w:val="000B1391"/>
    <w:rsid w:val="000B33A5"/>
    <w:rsid w:val="000B7712"/>
    <w:rsid w:val="000C12E6"/>
    <w:rsid w:val="000C5E19"/>
    <w:rsid w:val="000C7D6C"/>
    <w:rsid w:val="000D1396"/>
    <w:rsid w:val="000D7167"/>
    <w:rsid w:val="000E1BD9"/>
    <w:rsid w:val="000E5053"/>
    <w:rsid w:val="000E750F"/>
    <w:rsid w:val="000F125C"/>
    <w:rsid w:val="000F1D79"/>
    <w:rsid w:val="000F4250"/>
    <w:rsid w:val="000F5FED"/>
    <w:rsid w:val="000F7B8E"/>
    <w:rsid w:val="0010178E"/>
    <w:rsid w:val="00104784"/>
    <w:rsid w:val="00107E49"/>
    <w:rsid w:val="00107FBB"/>
    <w:rsid w:val="001106B7"/>
    <w:rsid w:val="0011153C"/>
    <w:rsid w:val="0011365B"/>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012"/>
    <w:rsid w:val="001D0A54"/>
    <w:rsid w:val="001D5CDE"/>
    <w:rsid w:val="001D628E"/>
    <w:rsid w:val="001D6C88"/>
    <w:rsid w:val="001E7443"/>
    <w:rsid w:val="001F41FF"/>
    <w:rsid w:val="00200D12"/>
    <w:rsid w:val="00207533"/>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72E6"/>
    <w:rsid w:val="0028011C"/>
    <w:rsid w:val="0028103C"/>
    <w:rsid w:val="002830AF"/>
    <w:rsid w:val="00283C0A"/>
    <w:rsid w:val="00290E03"/>
    <w:rsid w:val="002A1D22"/>
    <w:rsid w:val="002A21A3"/>
    <w:rsid w:val="002A3143"/>
    <w:rsid w:val="002A3F7E"/>
    <w:rsid w:val="002A51FF"/>
    <w:rsid w:val="002A5780"/>
    <w:rsid w:val="002A5890"/>
    <w:rsid w:val="002B0FB1"/>
    <w:rsid w:val="002B6637"/>
    <w:rsid w:val="002B73AD"/>
    <w:rsid w:val="002C01AD"/>
    <w:rsid w:val="002C25E1"/>
    <w:rsid w:val="002C39C8"/>
    <w:rsid w:val="002C469A"/>
    <w:rsid w:val="002D2321"/>
    <w:rsid w:val="002D4A54"/>
    <w:rsid w:val="002D5B93"/>
    <w:rsid w:val="002E366C"/>
    <w:rsid w:val="002F2930"/>
    <w:rsid w:val="002F50DC"/>
    <w:rsid w:val="002F68B2"/>
    <w:rsid w:val="00301023"/>
    <w:rsid w:val="00316ACE"/>
    <w:rsid w:val="00323AF6"/>
    <w:rsid w:val="00323FD0"/>
    <w:rsid w:val="00324065"/>
    <w:rsid w:val="0032441A"/>
    <w:rsid w:val="003249A4"/>
    <w:rsid w:val="00334C05"/>
    <w:rsid w:val="00337195"/>
    <w:rsid w:val="003439A2"/>
    <w:rsid w:val="003455DE"/>
    <w:rsid w:val="003500B7"/>
    <w:rsid w:val="00354637"/>
    <w:rsid w:val="00356702"/>
    <w:rsid w:val="003576B9"/>
    <w:rsid w:val="00360F4F"/>
    <w:rsid w:val="003620AB"/>
    <w:rsid w:val="00366BDE"/>
    <w:rsid w:val="0037072D"/>
    <w:rsid w:val="00371C36"/>
    <w:rsid w:val="003742A0"/>
    <w:rsid w:val="003824DE"/>
    <w:rsid w:val="00387C0E"/>
    <w:rsid w:val="0039272E"/>
    <w:rsid w:val="003937EE"/>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326D"/>
    <w:rsid w:val="003C33D9"/>
    <w:rsid w:val="003D01E9"/>
    <w:rsid w:val="003E21BD"/>
    <w:rsid w:val="003E4F28"/>
    <w:rsid w:val="003E7E4A"/>
    <w:rsid w:val="003F2422"/>
    <w:rsid w:val="003F681A"/>
    <w:rsid w:val="003F6AC4"/>
    <w:rsid w:val="0040321F"/>
    <w:rsid w:val="004037AB"/>
    <w:rsid w:val="00403B01"/>
    <w:rsid w:val="004062EA"/>
    <w:rsid w:val="0040750A"/>
    <w:rsid w:val="004201C7"/>
    <w:rsid w:val="004233C4"/>
    <w:rsid w:val="0043053D"/>
    <w:rsid w:val="00432545"/>
    <w:rsid w:val="00432640"/>
    <w:rsid w:val="004366ED"/>
    <w:rsid w:val="00441A29"/>
    <w:rsid w:val="0044294B"/>
    <w:rsid w:val="004433CE"/>
    <w:rsid w:val="00443B68"/>
    <w:rsid w:val="00445CA0"/>
    <w:rsid w:val="00447944"/>
    <w:rsid w:val="00450D99"/>
    <w:rsid w:val="00452237"/>
    <w:rsid w:val="00453E3D"/>
    <w:rsid w:val="0045791E"/>
    <w:rsid w:val="0046176E"/>
    <w:rsid w:val="00465BF8"/>
    <w:rsid w:val="00472951"/>
    <w:rsid w:val="00472C10"/>
    <w:rsid w:val="00476D58"/>
    <w:rsid w:val="004872A5"/>
    <w:rsid w:val="004942A5"/>
    <w:rsid w:val="004956BC"/>
    <w:rsid w:val="004958DC"/>
    <w:rsid w:val="004A385E"/>
    <w:rsid w:val="004A5A98"/>
    <w:rsid w:val="004B19F6"/>
    <w:rsid w:val="004B521F"/>
    <w:rsid w:val="004B63A7"/>
    <w:rsid w:val="004B70DB"/>
    <w:rsid w:val="004C1432"/>
    <w:rsid w:val="004C5795"/>
    <w:rsid w:val="004C591B"/>
    <w:rsid w:val="004C5EE6"/>
    <w:rsid w:val="004C6FD1"/>
    <w:rsid w:val="004C7665"/>
    <w:rsid w:val="004D0131"/>
    <w:rsid w:val="004D2E9D"/>
    <w:rsid w:val="004D41CC"/>
    <w:rsid w:val="004D77B1"/>
    <w:rsid w:val="004E3EB3"/>
    <w:rsid w:val="004F0227"/>
    <w:rsid w:val="004F0B58"/>
    <w:rsid w:val="004F600C"/>
    <w:rsid w:val="00505AA1"/>
    <w:rsid w:val="00510A89"/>
    <w:rsid w:val="00513250"/>
    <w:rsid w:val="00516327"/>
    <w:rsid w:val="005209A6"/>
    <w:rsid w:val="005211E9"/>
    <w:rsid w:val="00521BEB"/>
    <w:rsid w:val="005339F6"/>
    <w:rsid w:val="00535F87"/>
    <w:rsid w:val="00544B1D"/>
    <w:rsid w:val="00546670"/>
    <w:rsid w:val="0054772B"/>
    <w:rsid w:val="00551DBE"/>
    <w:rsid w:val="00564022"/>
    <w:rsid w:val="00566076"/>
    <w:rsid w:val="00567462"/>
    <w:rsid w:val="0057105A"/>
    <w:rsid w:val="005715AB"/>
    <w:rsid w:val="005810BE"/>
    <w:rsid w:val="00581717"/>
    <w:rsid w:val="005907D0"/>
    <w:rsid w:val="0059790D"/>
    <w:rsid w:val="00597AFE"/>
    <w:rsid w:val="005A06F9"/>
    <w:rsid w:val="005A69EE"/>
    <w:rsid w:val="005B0029"/>
    <w:rsid w:val="005B342E"/>
    <w:rsid w:val="005B4270"/>
    <w:rsid w:val="005C1279"/>
    <w:rsid w:val="005C252A"/>
    <w:rsid w:val="005C2F58"/>
    <w:rsid w:val="005C358C"/>
    <w:rsid w:val="005C4E59"/>
    <w:rsid w:val="005C69FC"/>
    <w:rsid w:val="005C7320"/>
    <w:rsid w:val="005D2558"/>
    <w:rsid w:val="005D414B"/>
    <w:rsid w:val="005D4972"/>
    <w:rsid w:val="005D78DD"/>
    <w:rsid w:val="005D7C39"/>
    <w:rsid w:val="005F0CF7"/>
    <w:rsid w:val="005F11CE"/>
    <w:rsid w:val="00602EEB"/>
    <w:rsid w:val="006030E6"/>
    <w:rsid w:val="00610F83"/>
    <w:rsid w:val="00611B00"/>
    <w:rsid w:val="00623A79"/>
    <w:rsid w:val="00623D26"/>
    <w:rsid w:val="00624E61"/>
    <w:rsid w:val="00625480"/>
    <w:rsid w:val="00626A6A"/>
    <w:rsid w:val="006316B9"/>
    <w:rsid w:val="00633B4C"/>
    <w:rsid w:val="00633CEE"/>
    <w:rsid w:val="00636665"/>
    <w:rsid w:val="0064078F"/>
    <w:rsid w:val="00642A7D"/>
    <w:rsid w:val="0064717A"/>
    <w:rsid w:val="006505EA"/>
    <w:rsid w:val="00650644"/>
    <w:rsid w:val="00655271"/>
    <w:rsid w:val="006604D8"/>
    <w:rsid w:val="006633D4"/>
    <w:rsid w:val="00663CBE"/>
    <w:rsid w:val="00664F16"/>
    <w:rsid w:val="006731B9"/>
    <w:rsid w:val="0067417D"/>
    <w:rsid w:val="00674F46"/>
    <w:rsid w:val="006769FB"/>
    <w:rsid w:val="0069411B"/>
    <w:rsid w:val="00697598"/>
    <w:rsid w:val="00697C8F"/>
    <w:rsid w:val="006A2D9E"/>
    <w:rsid w:val="006A39A1"/>
    <w:rsid w:val="006A6298"/>
    <w:rsid w:val="006B123A"/>
    <w:rsid w:val="006B5F4D"/>
    <w:rsid w:val="006C3E9F"/>
    <w:rsid w:val="006D1C4A"/>
    <w:rsid w:val="006D4718"/>
    <w:rsid w:val="006D5F10"/>
    <w:rsid w:val="006E299D"/>
    <w:rsid w:val="006E4691"/>
    <w:rsid w:val="006F4A71"/>
    <w:rsid w:val="00704F55"/>
    <w:rsid w:val="00704F84"/>
    <w:rsid w:val="0070778E"/>
    <w:rsid w:val="00711F63"/>
    <w:rsid w:val="00712A69"/>
    <w:rsid w:val="00714799"/>
    <w:rsid w:val="00714DBE"/>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DCF"/>
    <w:rsid w:val="007C2EA6"/>
    <w:rsid w:val="007C3EA1"/>
    <w:rsid w:val="007C6698"/>
    <w:rsid w:val="007D22DA"/>
    <w:rsid w:val="007D3856"/>
    <w:rsid w:val="007D57A7"/>
    <w:rsid w:val="007D5C40"/>
    <w:rsid w:val="007D7186"/>
    <w:rsid w:val="007E078F"/>
    <w:rsid w:val="007E15DD"/>
    <w:rsid w:val="007E3080"/>
    <w:rsid w:val="007E55BA"/>
    <w:rsid w:val="007F4021"/>
    <w:rsid w:val="007F49F0"/>
    <w:rsid w:val="008001DE"/>
    <w:rsid w:val="008045B9"/>
    <w:rsid w:val="008069CC"/>
    <w:rsid w:val="008100DE"/>
    <w:rsid w:val="008105DE"/>
    <w:rsid w:val="0081170A"/>
    <w:rsid w:val="0082281D"/>
    <w:rsid w:val="00830971"/>
    <w:rsid w:val="0083307C"/>
    <w:rsid w:val="00835A4F"/>
    <w:rsid w:val="008374D5"/>
    <w:rsid w:val="00841B75"/>
    <w:rsid w:val="0084387A"/>
    <w:rsid w:val="0084587C"/>
    <w:rsid w:val="00851B44"/>
    <w:rsid w:val="00851E02"/>
    <w:rsid w:val="00853722"/>
    <w:rsid w:val="00857C87"/>
    <w:rsid w:val="00861EFD"/>
    <w:rsid w:val="00864440"/>
    <w:rsid w:val="008720EB"/>
    <w:rsid w:val="00873102"/>
    <w:rsid w:val="00873210"/>
    <w:rsid w:val="00873486"/>
    <w:rsid w:val="00881B0C"/>
    <w:rsid w:val="008866B5"/>
    <w:rsid w:val="00891D6D"/>
    <w:rsid w:val="008929AC"/>
    <w:rsid w:val="00892C66"/>
    <w:rsid w:val="00894432"/>
    <w:rsid w:val="00895AB9"/>
    <w:rsid w:val="008A01DB"/>
    <w:rsid w:val="008A05B1"/>
    <w:rsid w:val="008A3DFB"/>
    <w:rsid w:val="008A4611"/>
    <w:rsid w:val="008A47CA"/>
    <w:rsid w:val="008A6911"/>
    <w:rsid w:val="008A73BB"/>
    <w:rsid w:val="008A7D08"/>
    <w:rsid w:val="008C5C79"/>
    <w:rsid w:val="008D1A83"/>
    <w:rsid w:val="008D323E"/>
    <w:rsid w:val="008E0A40"/>
    <w:rsid w:val="008E2EFF"/>
    <w:rsid w:val="008F27EC"/>
    <w:rsid w:val="008F346A"/>
    <w:rsid w:val="008F6A50"/>
    <w:rsid w:val="0090526C"/>
    <w:rsid w:val="0090684F"/>
    <w:rsid w:val="00912665"/>
    <w:rsid w:val="00912DE2"/>
    <w:rsid w:val="00915638"/>
    <w:rsid w:val="00920C2B"/>
    <w:rsid w:val="00922F53"/>
    <w:rsid w:val="0092754C"/>
    <w:rsid w:val="00930B84"/>
    <w:rsid w:val="00932D6D"/>
    <w:rsid w:val="00933384"/>
    <w:rsid w:val="00934512"/>
    <w:rsid w:val="00937198"/>
    <w:rsid w:val="009426C4"/>
    <w:rsid w:val="00947234"/>
    <w:rsid w:val="009479BF"/>
    <w:rsid w:val="0095495E"/>
    <w:rsid w:val="00955BF8"/>
    <w:rsid w:val="00961CDB"/>
    <w:rsid w:val="009624CE"/>
    <w:rsid w:val="0096518F"/>
    <w:rsid w:val="00970B7B"/>
    <w:rsid w:val="009733BD"/>
    <w:rsid w:val="00973EE8"/>
    <w:rsid w:val="009752E3"/>
    <w:rsid w:val="00976E65"/>
    <w:rsid w:val="00981467"/>
    <w:rsid w:val="00982005"/>
    <w:rsid w:val="00984696"/>
    <w:rsid w:val="00985B44"/>
    <w:rsid w:val="009872FC"/>
    <w:rsid w:val="00992267"/>
    <w:rsid w:val="009948C8"/>
    <w:rsid w:val="009A11B0"/>
    <w:rsid w:val="009A2B00"/>
    <w:rsid w:val="009A2B16"/>
    <w:rsid w:val="009A590A"/>
    <w:rsid w:val="009B01A8"/>
    <w:rsid w:val="009B1AEA"/>
    <w:rsid w:val="009B1CA7"/>
    <w:rsid w:val="009B4A46"/>
    <w:rsid w:val="009C2352"/>
    <w:rsid w:val="009C285A"/>
    <w:rsid w:val="009C39A2"/>
    <w:rsid w:val="009C5A92"/>
    <w:rsid w:val="009D0CD4"/>
    <w:rsid w:val="009D3B70"/>
    <w:rsid w:val="009D70DA"/>
    <w:rsid w:val="009D78FA"/>
    <w:rsid w:val="009E0794"/>
    <w:rsid w:val="009E1CF9"/>
    <w:rsid w:val="009F0882"/>
    <w:rsid w:val="009F1858"/>
    <w:rsid w:val="00A0309B"/>
    <w:rsid w:val="00A034A3"/>
    <w:rsid w:val="00A07362"/>
    <w:rsid w:val="00A07A50"/>
    <w:rsid w:val="00A107A5"/>
    <w:rsid w:val="00A10F2A"/>
    <w:rsid w:val="00A135D5"/>
    <w:rsid w:val="00A17AA1"/>
    <w:rsid w:val="00A20D4E"/>
    <w:rsid w:val="00A21021"/>
    <w:rsid w:val="00A23B51"/>
    <w:rsid w:val="00A27B63"/>
    <w:rsid w:val="00A437D3"/>
    <w:rsid w:val="00A44CBA"/>
    <w:rsid w:val="00A476C8"/>
    <w:rsid w:val="00A50487"/>
    <w:rsid w:val="00A61BFD"/>
    <w:rsid w:val="00A6710D"/>
    <w:rsid w:val="00A67686"/>
    <w:rsid w:val="00A70D11"/>
    <w:rsid w:val="00A70EFA"/>
    <w:rsid w:val="00A7275B"/>
    <w:rsid w:val="00A73A8C"/>
    <w:rsid w:val="00A73BD7"/>
    <w:rsid w:val="00A82837"/>
    <w:rsid w:val="00A82A72"/>
    <w:rsid w:val="00A83DA9"/>
    <w:rsid w:val="00A84EAC"/>
    <w:rsid w:val="00A868AF"/>
    <w:rsid w:val="00A91314"/>
    <w:rsid w:val="00A919A6"/>
    <w:rsid w:val="00A91FBE"/>
    <w:rsid w:val="00A920B3"/>
    <w:rsid w:val="00A932C3"/>
    <w:rsid w:val="00A93D97"/>
    <w:rsid w:val="00A969B6"/>
    <w:rsid w:val="00AA02A2"/>
    <w:rsid w:val="00AA25E9"/>
    <w:rsid w:val="00AA2AA6"/>
    <w:rsid w:val="00AA5B62"/>
    <w:rsid w:val="00AA7E3C"/>
    <w:rsid w:val="00AC23B4"/>
    <w:rsid w:val="00AC38F1"/>
    <w:rsid w:val="00AC643E"/>
    <w:rsid w:val="00AC7D2D"/>
    <w:rsid w:val="00AC7DEF"/>
    <w:rsid w:val="00AD6B03"/>
    <w:rsid w:val="00AE08DA"/>
    <w:rsid w:val="00AE0CD8"/>
    <w:rsid w:val="00AE6B36"/>
    <w:rsid w:val="00AE70E1"/>
    <w:rsid w:val="00AF1DBC"/>
    <w:rsid w:val="00AF30BF"/>
    <w:rsid w:val="00AF64A4"/>
    <w:rsid w:val="00AF6B0A"/>
    <w:rsid w:val="00AF7AE4"/>
    <w:rsid w:val="00B01CFB"/>
    <w:rsid w:val="00B02DC8"/>
    <w:rsid w:val="00B044E9"/>
    <w:rsid w:val="00B04E5D"/>
    <w:rsid w:val="00B16D61"/>
    <w:rsid w:val="00B200C7"/>
    <w:rsid w:val="00B20A38"/>
    <w:rsid w:val="00B217C6"/>
    <w:rsid w:val="00B22BED"/>
    <w:rsid w:val="00B24D67"/>
    <w:rsid w:val="00B2664D"/>
    <w:rsid w:val="00B318C3"/>
    <w:rsid w:val="00B3204B"/>
    <w:rsid w:val="00B3236C"/>
    <w:rsid w:val="00B32943"/>
    <w:rsid w:val="00B376E6"/>
    <w:rsid w:val="00B416AA"/>
    <w:rsid w:val="00B65AFA"/>
    <w:rsid w:val="00B6632C"/>
    <w:rsid w:val="00B6798D"/>
    <w:rsid w:val="00B679E6"/>
    <w:rsid w:val="00B73125"/>
    <w:rsid w:val="00B73804"/>
    <w:rsid w:val="00B742B6"/>
    <w:rsid w:val="00B80F9F"/>
    <w:rsid w:val="00B81909"/>
    <w:rsid w:val="00B87E91"/>
    <w:rsid w:val="00B97120"/>
    <w:rsid w:val="00BA1995"/>
    <w:rsid w:val="00BA227B"/>
    <w:rsid w:val="00BA2CA6"/>
    <w:rsid w:val="00BA2DDD"/>
    <w:rsid w:val="00BA2E48"/>
    <w:rsid w:val="00BA4141"/>
    <w:rsid w:val="00BA765E"/>
    <w:rsid w:val="00BA7ACF"/>
    <w:rsid w:val="00BB29C3"/>
    <w:rsid w:val="00BB2E61"/>
    <w:rsid w:val="00BB352B"/>
    <w:rsid w:val="00BB3A7E"/>
    <w:rsid w:val="00BC0D10"/>
    <w:rsid w:val="00BC1079"/>
    <w:rsid w:val="00BC1FA5"/>
    <w:rsid w:val="00BC4433"/>
    <w:rsid w:val="00BC604F"/>
    <w:rsid w:val="00BD07D9"/>
    <w:rsid w:val="00BD1C0B"/>
    <w:rsid w:val="00BE07E2"/>
    <w:rsid w:val="00BE086D"/>
    <w:rsid w:val="00BE6103"/>
    <w:rsid w:val="00BE630E"/>
    <w:rsid w:val="00BE74E6"/>
    <w:rsid w:val="00BF0AC6"/>
    <w:rsid w:val="00BF7F48"/>
    <w:rsid w:val="00C06DD0"/>
    <w:rsid w:val="00C13A48"/>
    <w:rsid w:val="00C234A8"/>
    <w:rsid w:val="00C23E3F"/>
    <w:rsid w:val="00C26CBA"/>
    <w:rsid w:val="00C26E6E"/>
    <w:rsid w:val="00C32810"/>
    <w:rsid w:val="00C33527"/>
    <w:rsid w:val="00C41C59"/>
    <w:rsid w:val="00C44002"/>
    <w:rsid w:val="00C46A49"/>
    <w:rsid w:val="00C5084D"/>
    <w:rsid w:val="00C534C4"/>
    <w:rsid w:val="00C54E8E"/>
    <w:rsid w:val="00C61B99"/>
    <w:rsid w:val="00C730FA"/>
    <w:rsid w:val="00C73C8A"/>
    <w:rsid w:val="00C7431D"/>
    <w:rsid w:val="00C763F0"/>
    <w:rsid w:val="00C81D1D"/>
    <w:rsid w:val="00C829A4"/>
    <w:rsid w:val="00C82E21"/>
    <w:rsid w:val="00C8502C"/>
    <w:rsid w:val="00C878F9"/>
    <w:rsid w:val="00C87DB3"/>
    <w:rsid w:val="00C90344"/>
    <w:rsid w:val="00CA4B66"/>
    <w:rsid w:val="00CA7014"/>
    <w:rsid w:val="00CA72F8"/>
    <w:rsid w:val="00CA7DD4"/>
    <w:rsid w:val="00CB1A03"/>
    <w:rsid w:val="00CB2A64"/>
    <w:rsid w:val="00CB3704"/>
    <w:rsid w:val="00CB5FB0"/>
    <w:rsid w:val="00CC3CFB"/>
    <w:rsid w:val="00CC679C"/>
    <w:rsid w:val="00CD5296"/>
    <w:rsid w:val="00CD614D"/>
    <w:rsid w:val="00CE04FF"/>
    <w:rsid w:val="00CE244C"/>
    <w:rsid w:val="00CE5176"/>
    <w:rsid w:val="00CF29DE"/>
    <w:rsid w:val="00CF2FC9"/>
    <w:rsid w:val="00CF7D9D"/>
    <w:rsid w:val="00D017FE"/>
    <w:rsid w:val="00D0461E"/>
    <w:rsid w:val="00D05015"/>
    <w:rsid w:val="00D11F22"/>
    <w:rsid w:val="00D12481"/>
    <w:rsid w:val="00D15212"/>
    <w:rsid w:val="00D25745"/>
    <w:rsid w:val="00D258AC"/>
    <w:rsid w:val="00D27963"/>
    <w:rsid w:val="00D308B4"/>
    <w:rsid w:val="00D31C33"/>
    <w:rsid w:val="00D323BD"/>
    <w:rsid w:val="00D34087"/>
    <w:rsid w:val="00D4228C"/>
    <w:rsid w:val="00D52630"/>
    <w:rsid w:val="00D545F1"/>
    <w:rsid w:val="00D56A8E"/>
    <w:rsid w:val="00D56B1A"/>
    <w:rsid w:val="00D6224A"/>
    <w:rsid w:val="00D70F34"/>
    <w:rsid w:val="00D748BB"/>
    <w:rsid w:val="00D8026D"/>
    <w:rsid w:val="00D8121F"/>
    <w:rsid w:val="00D84B5B"/>
    <w:rsid w:val="00D860F1"/>
    <w:rsid w:val="00D91977"/>
    <w:rsid w:val="00D96403"/>
    <w:rsid w:val="00DA2745"/>
    <w:rsid w:val="00DA44DA"/>
    <w:rsid w:val="00DA48BA"/>
    <w:rsid w:val="00DA7E56"/>
    <w:rsid w:val="00DB0547"/>
    <w:rsid w:val="00DB0667"/>
    <w:rsid w:val="00DB192F"/>
    <w:rsid w:val="00DB1E82"/>
    <w:rsid w:val="00DB4209"/>
    <w:rsid w:val="00DB6659"/>
    <w:rsid w:val="00DB794A"/>
    <w:rsid w:val="00DC090A"/>
    <w:rsid w:val="00DC34C4"/>
    <w:rsid w:val="00DC39A3"/>
    <w:rsid w:val="00DC5CCA"/>
    <w:rsid w:val="00DC7176"/>
    <w:rsid w:val="00DC7D5D"/>
    <w:rsid w:val="00DD077B"/>
    <w:rsid w:val="00DD254E"/>
    <w:rsid w:val="00DD31CD"/>
    <w:rsid w:val="00DD366C"/>
    <w:rsid w:val="00DD3D14"/>
    <w:rsid w:val="00DD5A01"/>
    <w:rsid w:val="00DD6501"/>
    <w:rsid w:val="00DD6D76"/>
    <w:rsid w:val="00DE0DD9"/>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2AEF"/>
    <w:rsid w:val="00E34812"/>
    <w:rsid w:val="00E44B73"/>
    <w:rsid w:val="00E51D4F"/>
    <w:rsid w:val="00E5224D"/>
    <w:rsid w:val="00E52A71"/>
    <w:rsid w:val="00E52F34"/>
    <w:rsid w:val="00E54BB3"/>
    <w:rsid w:val="00E6424E"/>
    <w:rsid w:val="00E651E6"/>
    <w:rsid w:val="00E65399"/>
    <w:rsid w:val="00E7001A"/>
    <w:rsid w:val="00E71D3A"/>
    <w:rsid w:val="00E82DF5"/>
    <w:rsid w:val="00E83426"/>
    <w:rsid w:val="00E840E5"/>
    <w:rsid w:val="00E85FE4"/>
    <w:rsid w:val="00E873F5"/>
    <w:rsid w:val="00E911BB"/>
    <w:rsid w:val="00E950A0"/>
    <w:rsid w:val="00EA1A3C"/>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13170"/>
    <w:rsid w:val="00F21270"/>
    <w:rsid w:val="00F23CA6"/>
    <w:rsid w:val="00F24269"/>
    <w:rsid w:val="00F254CE"/>
    <w:rsid w:val="00F26C0B"/>
    <w:rsid w:val="00F34A3B"/>
    <w:rsid w:val="00F401D6"/>
    <w:rsid w:val="00F43BF6"/>
    <w:rsid w:val="00F462E8"/>
    <w:rsid w:val="00F46526"/>
    <w:rsid w:val="00F467D7"/>
    <w:rsid w:val="00F46D7E"/>
    <w:rsid w:val="00F547C3"/>
    <w:rsid w:val="00F54AD5"/>
    <w:rsid w:val="00F56F95"/>
    <w:rsid w:val="00F61BFA"/>
    <w:rsid w:val="00F64072"/>
    <w:rsid w:val="00F64DB4"/>
    <w:rsid w:val="00F66F49"/>
    <w:rsid w:val="00F67FE9"/>
    <w:rsid w:val="00F74F95"/>
    <w:rsid w:val="00F756EC"/>
    <w:rsid w:val="00F8441A"/>
    <w:rsid w:val="00F84647"/>
    <w:rsid w:val="00F92307"/>
    <w:rsid w:val="00F92A1E"/>
    <w:rsid w:val="00F95378"/>
    <w:rsid w:val="00FA7F63"/>
    <w:rsid w:val="00FB0F39"/>
    <w:rsid w:val="00FB3E12"/>
    <w:rsid w:val="00FB4F17"/>
    <w:rsid w:val="00FB6B41"/>
    <w:rsid w:val="00FB76B1"/>
    <w:rsid w:val="00FB7DF3"/>
    <w:rsid w:val="00FC1982"/>
    <w:rsid w:val="00FC305A"/>
    <w:rsid w:val="00FC49A5"/>
    <w:rsid w:val="00FC6097"/>
    <w:rsid w:val="00FC72F4"/>
    <w:rsid w:val="00FD2AC1"/>
    <w:rsid w:val="00FD54DC"/>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739</TotalTime>
  <Pages>6</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67</cp:revision>
  <cp:lastPrinted>2019-12-31T08:44:00Z</cp:lastPrinted>
  <dcterms:created xsi:type="dcterms:W3CDTF">2024-03-06T15:14:00Z</dcterms:created>
  <dcterms:modified xsi:type="dcterms:W3CDTF">2025-06-20T13:19:00Z</dcterms:modified>
</cp:coreProperties>
</file>