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4A2C55">
        <w:rPr>
          <w:rFonts w:ascii="Tahoma" w:hAnsi="Tahoma" w:cs="Tahoma"/>
          <w:b/>
          <w:szCs w:val="20"/>
        </w:rPr>
        <w:t>200472</w:t>
      </w:r>
      <w:r w:rsidR="00104DE0">
        <w:rPr>
          <w:rFonts w:ascii="Tahoma" w:hAnsi="Tahoma" w:cs="Tahoma"/>
          <w:b/>
          <w:szCs w:val="20"/>
        </w:rPr>
        <w:t>17</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9"/>
        <w:gridCol w:w="6472"/>
      </w:tblGrid>
      <w:tr w:rsidR="005C6B77" w:rsidRPr="00D36BEE" w:rsidTr="00961166">
        <w:trPr>
          <w:trHeight w:val="671"/>
        </w:trPr>
        <w:tc>
          <w:tcPr>
            <w:tcW w:w="0" w:type="auto"/>
            <w:shd w:val="clear" w:color="auto" w:fill="auto"/>
          </w:tcPr>
          <w:p w:rsidR="00FE4E48" w:rsidRPr="00D36BEE" w:rsidRDefault="00FE4E48" w:rsidP="00961166">
            <w:pPr>
              <w:pStyle w:val="ae"/>
              <w:numPr>
                <w:ilvl w:val="0"/>
                <w:numId w:val="10"/>
              </w:numPr>
              <w:jc w:val="left"/>
              <w:rPr>
                <w:rFonts w:ascii="Tahoma" w:hAnsi="Tahoma" w:cs="Tahoma"/>
                <w:sz w:val="22"/>
                <w:szCs w:val="22"/>
              </w:rPr>
            </w:pPr>
            <w:r w:rsidRPr="00D36BEE">
              <w:rPr>
                <w:rFonts w:ascii="Tahoma" w:hAnsi="Tahoma" w:cs="Tahoma"/>
                <w:sz w:val="22"/>
                <w:szCs w:val="22"/>
              </w:rPr>
              <w:t>Предмет закупки</w:t>
            </w:r>
          </w:p>
        </w:tc>
        <w:tc>
          <w:tcPr>
            <w:tcW w:w="0" w:type="auto"/>
            <w:shd w:val="clear" w:color="auto" w:fill="auto"/>
            <w:vAlign w:val="center"/>
          </w:tcPr>
          <w:p w:rsidR="00FE4E48" w:rsidRPr="00D36BEE" w:rsidRDefault="00104DE0" w:rsidP="00897A7D">
            <w:pPr>
              <w:pStyle w:val="af0"/>
              <w:jc w:val="both"/>
              <w:rPr>
                <w:rFonts w:ascii="Tahoma" w:hAnsi="Tahoma" w:cs="Tahoma"/>
                <w:i w:val="0"/>
                <w:sz w:val="22"/>
                <w:szCs w:val="22"/>
                <w:lang w:val="ru-RU"/>
              </w:rPr>
            </w:pPr>
            <w:r w:rsidRPr="00104DE0">
              <w:rPr>
                <w:rFonts w:ascii="Tahoma" w:hAnsi="Tahoma" w:cs="Tahoma"/>
                <w:i w:val="0"/>
                <w:sz w:val="22"/>
                <w:szCs w:val="22"/>
                <w:lang w:val="ru-RU"/>
              </w:rPr>
              <w:t>Оказание услуг по разработке проектной документации для объекта «Консервация полигона захоронения промышленных отходов 1-я очередь» (далее-ПЗПО), в соответствии с техническим заданием № 27 ДЭБ от 16.06.2025.</w:t>
            </w:r>
          </w:p>
        </w:tc>
        <w:bookmarkStart w:id="2" w:name="_GoBack"/>
        <w:bookmarkEnd w:id="2"/>
      </w:tr>
      <w:tr w:rsidR="005C6B77" w:rsidRPr="00D36BEE" w:rsidTr="00961166">
        <w:trPr>
          <w:trHeight w:val="211"/>
        </w:trPr>
        <w:tc>
          <w:tcPr>
            <w:tcW w:w="0" w:type="auto"/>
            <w:shd w:val="clear" w:color="auto" w:fill="auto"/>
          </w:tcPr>
          <w:p w:rsidR="00FE4E48" w:rsidRPr="00D36BEE" w:rsidRDefault="00FE4E48" w:rsidP="00961166">
            <w:pPr>
              <w:pStyle w:val="ae"/>
              <w:numPr>
                <w:ilvl w:val="0"/>
                <w:numId w:val="10"/>
              </w:numPr>
              <w:jc w:val="left"/>
              <w:rPr>
                <w:rFonts w:ascii="Tahoma" w:hAnsi="Tahoma" w:cs="Tahoma"/>
                <w:sz w:val="22"/>
                <w:szCs w:val="22"/>
              </w:rPr>
            </w:pPr>
            <w:r w:rsidRPr="00D36BEE">
              <w:rPr>
                <w:rFonts w:ascii="Tahoma" w:hAnsi="Tahoma" w:cs="Tahoma"/>
                <w:sz w:val="22"/>
                <w:szCs w:val="22"/>
              </w:rPr>
              <w:t>Инструмент</w:t>
            </w:r>
            <w:r w:rsidR="00E05D9C" w:rsidRPr="00D36BEE">
              <w:rPr>
                <w:rFonts w:ascii="Tahoma" w:hAnsi="Tahoma" w:cs="Tahoma"/>
                <w:sz w:val="22"/>
                <w:szCs w:val="22"/>
              </w:rPr>
              <w:t xml:space="preserve"> </w:t>
            </w:r>
            <w:r w:rsidRPr="00D36BEE">
              <w:rPr>
                <w:rFonts w:ascii="Tahoma" w:hAnsi="Tahoma" w:cs="Tahoma"/>
                <w:sz w:val="22"/>
                <w:szCs w:val="22"/>
              </w:rPr>
              <w:t>проведения закупки</w:t>
            </w:r>
          </w:p>
        </w:tc>
        <w:tc>
          <w:tcPr>
            <w:tcW w:w="0" w:type="auto"/>
            <w:shd w:val="clear" w:color="auto" w:fill="auto"/>
            <w:vAlign w:val="center"/>
          </w:tcPr>
          <w:p w:rsidR="00FE4E48" w:rsidRPr="00D36BEE" w:rsidRDefault="00104DE0" w:rsidP="00C06116">
            <w:pPr>
              <w:spacing w:after="0" w:line="240" w:lineRule="auto"/>
              <w:jc w:val="both"/>
              <w:rPr>
                <w:rFonts w:ascii="Tahoma" w:hAnsi="Tahoma" w:cs="Tahoma"/>
              </w:rPr>
            </w:pPr>
            <w:r>
              <w:rPr>
                <w:rFonts w:ascii="Tahoma" w:hAnsi="Tahoma" w:cs="Tahoma"/>
              </w:rPr>
              <w:t>Редукцион</w:t>
            </w:r>
          </w:p>
        </w:tc>
      </w:tr>
      <w:tr w:rsidR="005C6B77" w:rsidRPr="00D36BEE" w:rsidTr="00961166">
        <w:trPr>
          <w:trHeight w:val="726"/>
        </w:trPr>
        <w:tc>
          <w:tcPr>
            <w:tcW w:w="0" w:type="auto"/>
            <w:shd w:val="clear" w:color="auto" w:fill="auto"/>
          </w:tcPr>
          <w:p w:rsidR="00FE4E48" w:rsidRPr="00D36BEE" w:rsidRDefault="00FE4E48" w:rsidP="00961166">
            <w:pPr>
              <w:pStyle w:val="ae"/>
              <w:numPr>
                <w:ilvl w:val="0"/>
                <w:numId w:val="10"/>
              </w:numPr>
              <w:jc w:val="left"/>
              <w:rPr>
                <w:rFonts w:ascii="Tahoma" w:hAnsi="Tahoma" w:cs="Tahoma"/>
                <w:sz w:val="22"/>
                <w:szCs w:val="22"/>
              </w:rPr>
            </w:pPr>
            <w:r w:rsidRPr="00D36BEE">
              <w:rPr>
                <w:rFonts w:ascii="Tahoma" w:hAnsi="Tahoma" w:cs="Tahoma"/>
                <w:sz w:val="22"/>
                <w:szCs w:val="22"/>
              </w:rPr>
              <w:t>Срок подачи предложения</w:t>
            </w:r>
          </w:p>
        </w:tc>
        <w:tc>
          <w:tcPr>
            <w:tcW w:w="0" w:type="auto"/>
            <w:shd w:val="clear" w:color="auto" w:fill="auto"/>
            <w:vAlign w:val="center"/>
          </w:tcPr>
          <w:p w:rsidR="00FE4E48" w:rsidRPr="00D36BEE" w:rsidRDefault="00FE4E48" w:rsidP="00961166">
            <w:pPr>
              <w:spacing w:after="0" w:line="240" w:lineRule="auto"/>
              <w:jc w:val="both"/>
              <w:rPr>
                <w:rFonts w:ascii="Tahoma" w:hAnsi="Tahoma" w:cs="Tahoma"/>
                <w:b/>
                <w:u w:val="single"/>
              </w:rPr>
            </w:pPr>
            <w:r w:rsidRPr="00D36BEE">
              <w:rPr>
                <w:rFonts w:ascii="Tahoma" w:hAnsi="Tahoma" w:cs="Tahoma"/>
                <w:b/>
              </w:rPr>
              <w:t>До</w:t>
            </w:r>
            <w:r w:rsidR="001D0E1A" w:rsidRPr="00D36BEE">
              <w:rPr>
                <w:rFonts w:ascii="Tahoma" w:hAnsi="Tahoma" w:cs="Tahoma"/>
                <w:b/>
              </w:rPr>
              <w:t xml:space="preserve"> </w:t>
            </w:r>
            <w:r w:rsidR="00BE5A32" w:rsidRPr="00D36BEE">
              <w:rPr>
                <w:rFonts w:ascii="Tahoma" w:hAnsi="Tahoma" w:cs="Tahoma"/>
                <w:b/>
              </w:rPr>
              <w:t>_</w:t>
            </w:r>
            <w:proofErr w:type="gramStart"/>
            <w:r w:rsidR="00BE5A32" w:rsidRPr="00D36BEE">
              <w:rPr>
                <w:rFonts w:ascii="Tahoma" w:hAnsi="Tahoma" w:cs="Tahoma"/>
                <w:b/>
              </w:rPr>
              <w:t>_</w:t>
            </w:r>
            <w:r w:rsidR="002C669C" w:rsidRPr="00D36BEE">
              <w:rPr>
                <w:rFonts w:ascii="Tahoma" w:hAnsi="Tahoma" w:cs="Tahoma"/>
                <w:b/>
                <w:u w:val="single"/>
              </w:rPr>
              <w:t>:</w:t>
            </w:r>
            <w:r w:rsidR="00BE5A32" w:rsidRPr="00D36BEE">
              <w:rPr>
                <w:rFonts w:ascii="Tahoma" w:hAnsi="Tahoma" w:cs="Tahoma"/>
                <w:b/>
              </w:rPr>
              <w:t>_</w:t>
            </w:r>
            <w:proofErr w:type="gramEnd"/>
            <w:r w:rsidR="00BE5A32" w:rsidRPr="00D36BEE">
              <w:rPr>
                <w:rFonts w:ascii="Tahoma" w:hAnsi="Tahoma" w:cs="Tahoma"/>
                <w:b/>
              </w:rPr>
              <w:t>_</w:t>
            </w:r>
            <w:r w:rsidR="001D0E1A" w:rsidRPr="00D36BEE">
              <w:rPr>
                <w:rFonts w:ascii="Tahoma" w:hAnsi="Tahoma" w:cs="Tahoma"/>
                <w:b/>
              </w:rPr>
              <w:t xml:space="preserve"> </w:t>
            </w:r>
            <w:r w:rsidRPr="00D36BEE">
              <w:rPr>
                <w:rFonts w:ascii="Tahoma" w:hAnsi="Tahoma" w:cs="Tahoma"/>
                <w:b/>
              </w:rPr>
              <w:t>(МСК);</w:t>
            </w:r>
            <w:r w:rsidR="001D0E1A" w:rsidRPr="00D36BEE">
              <w:rPr>
                <w:rFonts w:ascii="Tahoma" w:hAnsi="Tahoma" w:cs="Tahoma"/>
                <w:b/>
              </w:rPr>
              <w:t xml:space="preserve"> </w:t>
            </w:r>
            <w:r w:rsidR="00BE5A32" w:rsidRPr="00D36BEE">
              <w:rPr>
                <w:rFonts w:ascii="Tahoma" w:hAnsi="Tahoma" w:cs="Tahoma"/>
                <w:b/>
              </w:rPr>
              <w:t>__</w:t>
            </w:r>
            <w:r w:rsidR="002C669C" w:rsidRPr="00D36BEE">
              <w:rPr>
                <w:rFonts w:ascii="Tahoma" w:hAnsi="Tahoma" w:cs="Tahoma"/>
                <w:b/>
                <w:u w:val="single"/>
              </w:rPr>
              <w:t>.</w:t>
            </w:r>
            <w:r w:rsidR="00BE5A32" w:rsidRPr="00D36BEE">
              <w:rPr>
                <w:rFonts w:ascii="Tahoma" w:hAnsi="Tahoma" w:cs="Tahoma"/>
                <w:b/>
              </w:rPr>
              <w:t>__</w:t>
            </w:r>
            <w:r w:rsidR="002C669C" w:rsidRPr="00D36BEE">
              <w:rPr>
                <w:rFonts w:ascii="Tahoma" w:hAnsi="Tahoma" w:cs="Tahoma"/>
                <w:b/>
                <w:u w:val="single"/>
              </w:rPr>
              <w:t>.</w:t>
            </w:r>
            <w:r w:rsidR="00BE5A32" w:rsidRPr="00D36BEE">
              <w:rPr>
                <w:rFonts w:ascii="Tahoma" w:hAnsi="Tahoma" w:cs="Tahoma"/>
                <w:b/>
              </w:rPr>
              <w:t>___</w:t>
            </w:r>
            <w:r w:rsidR="002C669C" w:rsidRPr="00D36BEE">
              <w:rPr>
                <w:rFonts w:ascii="Tahoma" w:hAnsi="Tahoma" w:cs="Tahoma"/>
                <w:b/>
              </w:rPr>
              <w:t>_</w:t>
            </w:r>
            <w:r w:rsidRPr="00D36BEE">
              <w:rPr>
                <w:rFonts w:ascii="Tahoma" w:hAnsi="Tahoma" w:cs="Tahoma"/>
                <w:b/>
              </w:rPr>
              <w:t xml:space="preserve"> в Системе управления закупками ПАО «ГМК «Норильский никель» SAP SRM.</w:t>
            </w:r>
          </w:p>
          <w:p w:rsidR="00FE4E48" w:rsidRPr="00D36BEE" w:rsidRDefault="00FE4E48" w:rsidP="00961166">
            <w:pPr>
              <w:spacing w:after="0" w:line="240" w:lineRule="auto"/>
              <w:jc w:val="both"/>
              <w:rPr>
                <w:rFonts w:ascii="Tahoma" w:hAnsi="Tahoma" w:cs="Tahoma"/>
              </w:rPr>
            </w:pPr>
            <w:r w:rsidRPr="00D36BEE">
              <w:rPr>
                <w:rFonts w:ascii="Tahoma" w:hAnsi="Tahoma" w:cs="Tahoma"/>
              </w:rPr>
              <w:t xml:space="preserve">(предложения/дополнения/уточнения, полученные после </w:t>
            </w:r>
            <w:r w:rsidR="002C669C" w:rsidRPr="00D36BEE">
              <w:rPr>
                <w:rFonts w:ascii="Tahoma" w:hAnsi="Tahoma" w:cs="Tahoma"/>
              </w:rPr>
              <w:t xml:space="preserve">срока, </w:t>
            </w:r>
            <w:r w:rsidRPr="00D36BEE">
              <w:rPr>
                <w:rFonts w:ascii="Tahoma" w:hAnsi="Tahoma" w:cs="Tahoma"/>
              </w:rPr>
              <w:t xml:space="preserve">указанного </w:t>
            </w:r>
            <w:r w:rsidR="002C669C" w:rsidRPr="00D36BEE">
              <w:rPr>
                <w:rFonts w:ascii="Tahoma" w:hAnsi="Tahoma" w:cs="Tahoma"/>
              </w:rPr>
              <w:t xml:space="preserve">в системе, </w:t>
            </w:r>
            <w:r w:rsidRPr="00D36BEE">
              <w:rPr>
                <w:rFonts w:ascii="Tahoma" w:hAnsi="Tahoma" w:cs="Tahoma"/>
              </w:rPr>
              <w:t>либо не соответствующие требованиям, рассматриваться не будут).</w:t>
            </w:r>
          </w:p>
          <w:p w:rsidR="00FE4E48" w:rsidRPr="00D36BEE" w:rsidRDefault="00FE4E48" w:rsidP="00961166">
            <w:pPr>
              <w:spacing w:after="0" w:line="240" w:lineRule="auto"/>
              <w:jc w:val="both"/>
              <w:rPr>
                <w:rFonts w:ascii="Tahoma" w:hAnsi="Tahoma" w:cs="Tahoma"/>
              </w:rPr>
            </w:pPr>
            <w:r w:rsidRPr="00D36BEE">
              <w:rPr>
                <w:rFonts w:ascii="Tahoma" w:hAnsi="Tahoma" w:cs="Tahoma"/>
              </w:rPr>
              <w:t>Заказчик вправе при необходимости изменить данный срок</w:t>
            </w:r>
            <w:r w:rsidR="00711CB3" w:rsidRPr="00D36BEE">
              <w:rPr>
                <w:rFonts w:ascii="Tahoma" w:hAnsi="Tahoma" w:cs="Tahoma"/>
              </w:rPr>
              <w:t>.</w:t>
            </w:r>
          </w:p>
        </w:tc>
      </w:tr>
      <w:tr w:rsidR="005C6B77" w:rsidRPr="00D36BEE" w:rsidTr="00961166">
        <w:trPr>
          <w:trHeight w:val="163"/>
        </w:trPr>
        <w:tc>
          <w:tcPr>
            <w:tcW w:w="0" w:type="auto"/>
            <w:shd w:val="clear" w:color="auto" w:fill="auto"/>
          </w:tcPr>
          <w:p w:rsidR="00FE4E48" w:rsidRPr="00D36BEE" w:rsidRDefault="00B60CA9" w:rsidP="00961166">
            <w:pPr>
              <w:pStyle w:val="ae"/>
              <w:numPr>
                <w:ilvl w:val="0"/>
                <w:numId w:val="10"/>
              </w:numPr>
              <w:jc w:val="left"/>
              <w:rPr>
                <w:rFonts w:ascii="Tahoma" w:hAnsi="Tahoma" w:cs="Tahoma"/>
                <w:sz w:val="22"/>
                <w:szCs w:val="22"/>
              </w:rPr>
            </w:pPr>
            <w:r w:rsidRPr="00D36BEE">
              <w:rPr>
                <w:rFonts w:ascii="Tahoma" w:hAnsi="Tahoma" w:cs="Tahoma"/>
                <w:sz w:val="22"/>
                <w:szCs w:val="22"/>
              </w:rPr>
              <w:t>Базис оказания услуг</w:t>
            </w:r>
          </w:p>
        </w:tc>
        <w:tc>
          <w:tcPr>
            <w:tcW w:w="0" w:type="auto"/>
            <w:shd w:val="clear" w:color="auto" w:fill="auto"/>
            <w:vAlign w:val="center"/>
          </w:tcPr>
          <w:p w:rsidR="00FE4E48" w:rsidRPr="00D36BEE" w:rsidRDefault="00104DE0" w:rsidP="005B4735">
            <w:pPr>
              <w:spacing w:after="0" w:line="240" w:lineRule="auto"/>
              <w:jc w:val="both"/>
              <w:rPr>
                <w:rFonts w:ascii="Tahoma" w:hAnsi="Tahoma" w:cs="Tahoma"/>
              </w:rPr>
            </w:pPr>
            <w:r>
              <w:rPr>
                <w:rFonts w:ascii="Tahoma" w:hAnsi="Tahoma" w:cs="Tahoma"/>
              </w:rPr>
              <w:t>пл. Мончегорск</w:t>
            </w:r>
          </w:p>
        </w:tc>
      </w:tr>
      <w:tr w:rsidR="005A1F07" w:rsidRPr="00D36BEE" w:rsidTr="005828CE">
        <w:trPr>
          <w:trHeight w:val="104"/>
        </w:trPr>
        <w:tc>
          <w:tcPr>
            <w:tcW w:w="0" w:type="auto"/>
            <w:shd w:val="clear" w:color="auto" w:fill="auto"/>
          </w:tcPr>
          <w:p w:rsidR="005A1F07" w:rsidRPr="00D36BEE" w:rsidRDefault="005A1F07" w:rsidP="005A1F07">
            <w:pPr>
              <w:pStyle w:val="ae"/>
              <w:numPr>
                <w:ilvl w:val="0"/>
                <w:numId w:val="10"/>
              </w:numPr>
              <w:jc w:val="left"/>
              <w:rPr>
                <w:rFonts w:ascii="Tahoma" w:hAnsi="Tahoma" w:cs="Tahoma"/>
                <w:sz w:val="22"/>
                <w:szCs w:val="22"/>
              </w:rPr>
            </w:pPr>
            <w:r w:rsidRPr="00D36BEE">
              <w:rPr>
                <w:rFonts w:ascii="Tahoma" w:hAnsi="Tahoma" w:cs="Tahoma"/>
                <w:sz w:val="22"/>
                <w:szCs w:val="22"/>
              </w:rPr>
              <w:t>Форма, условия и сроки оплаты</w:t>
            </w:r>
          </w:p>
        </w:tc>
        <w:tc>
          <w:tcPr>
            <w:tcW w:w="0" w:type="auto"/>
            <w:shd w:val="clear" w:color="auto" w:fill="auto"/>
            <w:vAlign w:val="center"/>
          </w:tcPr>
          <w:p w:rsidR="00F2743A" w:rsidRPr="00D36BEE" w:rsidRDefault="00F2743A" w:rsidP="00F2743A">
            <w:pPr>
              <w:shd w:val="clear" w:color="auto" w:fill="FFFFFF"/>
              <w:jc w:val="both"/>
              <w:rPr>
                <w:rFonts w:ascii="Tahoma" w:eastAsia="Times New Roman" w:hAnsi="Tahoma" w:cs="Tahoma"/>
              </w:rPr>
            </w:pPr>
            <w:r w:rsidRPr="00D36BEE">
              <w:rPr>
                <w:rFonts w:ascii="Tahoma" w:eastAsia="Times New Roman" w:hAnsi="Tahoma" w:cs="Tahoma"/>
              </w:rPr>
              <w:t>Расчеты осуществляются в безналичной форме. Без авансирования.</w:t>
            </w:r>
          </w:p>
          <w:p w:rsidR="00897A7D" w:rsidRPr="00D36BEE" w:rsidRDefault="00D36BEE" w:rsidP="00F2743A">
            <w:pPr>
              <w:spacing w:after="0" w:line="240" w:lineRule="auto"/>
              <w:jc w:val="both"/>
              <w:rPr>
                <w:rFonts w:ascii="Tahoma" w:hAnsi="Tahoma" w:cs="Tahoma"/>
              </w:rPr>
            </w:pPr>
            <w:r w:rsidRPr="00D36BEE">
              <w:rPr>
                <w:rFonts w:ascii="Tahoma" w:eastAsia="Times New Roman" w:hAnsi="Tahoma" w:cs="Tahoma"/>
                <w:color w:val="000000"/>
              </w:rPr>
              <w:t>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D36BEE" w:rsidTr="00961166">
        <w:trPr>
          <w:trHeight w:val="179"/>
        </w:trPr>
        <w:tc>
          <w:tcPr>
            <w:tcW w:w="0" w:type="auto"/>
            <w:shd w:val="clear" w:color="auto" w:fill="auto"/>
          </w:tcPr>
          <w:p w:rsidR="005A1F07" w:rsidRPr="00D36BEE" w:rsidRDefault="0067515C" w:rsidP="0067515C">
            <w:pPr>
              <w:pStyle w:val="ae"/>
              <w:numPr>
                <w:ilvl w:val="0"/>
                <w:numId w:val="10"/>
              </w:numPr>
              <w:jc w:val="left"/>
              <w:rPr>
                <w:rFonts w:ascii="Tahoma" w:hAnsi="Tahoma" w:cs="Tahoma"/>
                <w:sz w:val="22"/>
                <w:szCs w:val="22"/>
              </w:rPr>
            </w:pPr>
            <w:r w:rsidRPr="00D36BEE">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D36BEE" w:rsidRDefault="00104DE0" w:rsidP="00FB7A2D">
            <w:pPr>
              <w:spacing w:after="0" w:line="240" w:lineRule="auto"/>
              <w:jc w:val="both"/>
              <w:rPr>
                <w:rFonts w:ascii="Tahoma" w:hAnsi="Tahoma" w:cs="Tahoma"/>
                <w:spacing w:val="-5"/>
              </w:rPr>
            </w:pPr>
            <w:r w:rsidRPr="00104DE0">
              <w:rPr>
                <w:rFonts w:ascii="Tahoma" w:eastAsia="Times New Roman" w:hAnsi="Tahoma" w:cs="Tahoma"/>
                <w:iCs/>
              </w:rPr>
              <w:t>С даты заключения договора до 31.12.2025.</w:t>
            </w:r>
          </w:p>
        </w:tc>
      </w:tr>
      <w:tr w:rsidR="005B4735" w:rsidRPr="00D36BEE" w:rsidTr="00961166">
        <w:trPr>
          <w:trHeight w:val="179"/>
        </w:trPr>
        <w:tc>
          <w:tcPr>
            <w:tcW w:w="0" w:type="auto"/>
            <w:shd w:val="clear" w:color="auto" w:fill="auto"/>
          </w:tcPr>
          <w:p w:rsidR="005B4735" w:rsidRPr="00D36BEE" w:rsidRDefault="00DC55F6" w:rsidP="00F2743A">
            <w:pPr>
              <w:pStyle w:val="ae"/>
              <w:numPr>
                <w:ilvl w:val="0"/>
                <w:numId w:val="10"/>
              </w:numPr>
              <w:jc w:val="left"/>
              <w:rPr>
                <w:rFonts w:ascii="Tahoma" w:hAnsi="Tahoma" w:cs="Tahoma"/>
                <w:sz w:val="22"/>
                <w:szCs w:val="22"/>
              </w:rPr>
            </w:pPr>
            <w:r w:rsidRPr="00D36BEE">
              <w:rPr>
                <w:rFonts w:ascii="Tahoma" w:hAnsi="Tahoma" w:cs="Tahoma"/>
                <w:sz w:val="22"/>
                <w:szCs w:val="22"/>
              </w:rPr>
              <w:t>Обязательные требования Заказчика</w:t>
            </w:r>
          </w:p>
        </w:tc>
        <w:tc>
          <w:tcPr>
            <w:tcW w:w="0" w:type="auto"/>
            <w:shd w:val="clear" w:color="auto" w:fill="auto"/>
            <w:vAlign w:val="center"/>
          </w:tcPr>
          <w:p w:rsidR="00104DE0" w:rsidRPr="00104DE0" w:rsidRDefault="000D5AF1" w:rsidP="00104DE0">
            <w:pPr>
              <w:spacing w:after="0" w:line="240" w:lineRule="auto"/>
              <w:ind w:right="145"/>
              <w:jc w:val="both"/>
              <w:rPr>
                <w:rFonts w:ascii="Tahoma" w:hAnsi="Tahoma" w:cs="Tahoma"/>
                <w:spacing w:val="-5"/>
              </w:rPr>
            </w:pPr>
            <w:r w:rsidRPr="00D36BEE">
              <w:rPr>
                <w:rFonts w:ascii="Tahoma" w:hAnsi="Tahoma" w:cs="Tahoma"/>
                <w:spacing w:val="-5"/>
              </w:rPr>
              <w:t xml:space="preserve">- Соответствие </w:t>
            </w:r>
            <w:r w:rsidRPr="00D36BEE">
              <w:rPr>
                <w:rFonts w:ascii="Tahoma" w:hAnsi="Tahoma" w:cs="Tahoma"/>
                <w:b/>
                <w:spacing w:val="-5"/>
              </w:rPr>
              <w:t xml:space="preserve">техническому заданию </w:t>
            </w:r>
            <w:r w:rsidR="00743AF1" w:rsidRPr="00743AF1">
              <w:rPr>
                <w:rFonts w:ascii="Tahoma" w:hAnsi="Tahoma" w:cs="Tahoma"/>
                <w:b/>
              </w:rPr>
              <w:t>№ 27</w:t>
            </w:r>
            <w:r w:rsidR="00104DE0" w:rsidRPr="00743AF1">
              <w:rPr>
                <w:rFonts w:ascii="Tahoma" w:hAnsi="Tahoma" w:cs="Tahoma"/>
                <w:b/>
              </w:rPr>
              <w:t xml:space="preserve"> ДЭБ от 16.06</w:t>
            </w:r>
            <w:r w:rsidR="00D36BEE" w:rsidRPr="00743AF1">
              <w:rPr>
                <w:rFonts w:ascii="Tahoma" w:hAnsi="Tahoma" w:cs="Tahoma"/>
                <w:b/>
              </w:rPr>
              <w:t>.2025</w:t>
            </w:r>
            <w:r w:rsidR="00D36BEE" w:rsidRPr="00D36BEE">
              <w:rPr>
                <w:rFonts w:ascii="Tahoma" w:hAnsi="Tahoma" w:cs="Tahoma"/>
                <w:spacing w:val="-5"/>
              </w:rPr>
              <w:t xml:space="preserve"> </w:t>
            </w:r>
            <w:r w:rsidR="00104DE0">
              <w:rPr>
                <w:rFonts w:ascii="Tahoma" w:hAnsi="Tahoma" w:cs="Tahoma"/>
                <w:spacing w:val="-5"/>
              </w:rPr>
              <w:t xml:space="preserve">и приложением №1 к ТЗ </w:t>
            </w:r>
            <w:r w:rsidRPr="00D36BEE">
              <w:rPr>
                <w:rFonts w:ascii="Tahoma" w:hAnsi="Tahoma" w:cs="Tahoma"/>
                <w:spacing w:val="-5"/>
              </w:rPr>
              <w:t>(Приложение №1 к настоящему Приглашению)</w:t>
            </w:r>
            <w:r w:rsidR="00104DE0">
              <w:t xml:space="preserve"> </w:t>
            </w:r>
            <w:r w:rsidR="00104DE0" w:rsidRPr="00104DE0">
              <w:rPr>
                <w:rFonts w:ascii="Tahoma" w:hAnsi="Tahoma" w:cs="Tahoma"/>
                <w:spacing w:val="-5"/>
              </w:rPr>
              <w:t>и квалификацио</w:t>
            </w:r>
            <w:r w:rsidR="00743AF1">
              <w:rPr>
                <w:rFonts w:ascii="Tahoma" w:hAnsi="Tahoma" w:cs="Tahoma"/>
                <w:spacing w:val="-5"/>
              </w:rPr>
              <w:t>нным требованиям (Приложение № 5</w:t>
            </w:r>
            <w:r w:rsidR="00104DE0" w:rsidRPr="00104DE0">
              <w:rPr>
                <w:rFonts w:ascii="Tahoma" w:hAnsi="Tahoma" w:cs="Tahoma"/>
                <w:spacing w:val="-5"/>
              </w:rPr>
              <w:t xml:space="preserve"> к настоящему Приглашению);</w:t>
            </w:r>
          </w:p>
          <w:p w:rsidR="000D5AF1" w:rsidRPr="00D36BEE" w:rsidRDefault="00104DE0" w:rsidP="00104DE0">
            <w:pPr>
              <w:spacing w:after="0" w:line="240" w:lineRule="auto"/>
              <w:ind w:right="145"/>
              <w:jc w:val="both"/>
              <w:rPr>
                <w:rFonts w:ascii="Tahoma" w:hAnsi="Tahoma" w:cs="Tahoma"/>
                <w:spacing w:val="-5"/>
              </w:rPr>
            </w:pPr>
            <w:r w:rsidRPr="00104DE0">
              <w:rPr>
                <w:rFonts w:ascii="Tahoma" w:hAnsi="Tahoma" w:cs="Tahoma"/>
                <w:spacing w:val="-5"/>
              </w:rPr>
              <w:t xml:space="preserve">- Согласие работать по </w:t>
            </w:r>
            <w:r w:rsidRPr="000A4BE2">
              <w:rPr>
                <w:rFonts w:ascii="Tahoma" w:hAnsi="Tahoma" w:cs="Tahoma"/>
                <w:b/>
                <w:spacing w:val="-5"/>
              </w:rPr>
              <w:t>форме договора</w:t>
            </w:r>
            <w:r w:rsidRPr="00104DE0">
              <w:rPr>
                <w:rFonts w:ascii="Tahoma" w:hAnsi="Tahoma" w:cs="Tahoma"/>
                <w:spacing w:val="-5"/>
              </w:rPr>
              <w:t xml:space="preserve"> в ре</w:t>
            </w:r>
            <w:r>
              <w:rPr>
                <w:rFonts w:ascii="Tahoma" w:hAnsi="Tahoma" w:cs="Tahoma"/>
                <w:spacing w:val="-5"/>
              </w:rPr>
              <w:t>дакции АО «Кольская ГМК» (БЗ 1205</w:t>
            </w:r>
            <w:r w:rsidR="00743AF1">
              <w:rPr>
                <w:rFonts w:ascii="Tahoma" w:hAnsi="Tahoma" w:cs="Tahoma"/>
                <w:spacing w:val="-5"/>
              </w:rPr>
              <w:t>) (Приложение № 4</w:t>
            </w:r>
            <w:r w:rsidRPr="00104DE0">
              <w:rPr>
                <w:rFonts w:ascii="Tahoma" w:hAnsi="Tahoma" w:cs="Tahoma"/>
                <w:spacing w:val="-5"/>
              </w:rPr>
              <w:t xml:space="preserve"> к настоящему Приглашению).</w:t>
            </w:r>
          </w:p>
        </w:tc>
      </w:tr>
      <w:tr w:rsidR="005B4735" w:rsidRPr="00D36BEE" w:rsidTr="00961166">
        <w:trPr>
          <w:trHeight w:val="179"/>
        </w:trPr>
        <w:tc>
          <w:tcPr>
            <w:tcW w:w="0" w:type="auto"/>
            <w:shd w:val="clear" w:color="auto" w:fill="auto"/>
          </w:tcPr>
          <w:p w:rsidR="005B4735" w:rsidRPr="00D36BEE" w:rsidRDefault="005B4735" w:rsidP="005B4735">
            <w:pPr>
              <w:pStyle w:val="ae"/>
              <w:numPr>
                <w:ilvl w:val="0"/>
                <w:numId w:val="10"/>
              </w:numPr>
              <w:jc w:val="left"/>
              <w:rPr>
                <w:rFonts w:ascii="Tahoma" w:hAnsi="Tahoma" w:cs="Tahoma"/>
                <w:sz w:val="22"/>
                <w:szCs w:val="22"/>
              </w:rPr>
            </w:pPr>
            <w:r w:rsidRPr="00D36BEE">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F2743A" w:rsidRPr="00D36BEE" w:rsidRDefault="00F2743A" w:rsidP="00F2743A">
            <w:pPr>
              <w:spacing w:after="0" w:line="252" w:lineRule="auto"/>
              <w:jc w:val="both"/>
              <w:rPr>
                <w:rFonts w:ascii="Tahoma" w:eastAsia="Times New Roman" w:hAnsi="Tahoma" w:cs="Tahoma"/>
                <w:lang w:eastAsia="ru-RU"/>
              </w:rPr>
            </w:pPr>
            <w:r w:rsidRPr="00D36BEE">
              <w:rPr>
                <w:rFonts w:ascii="Tahoma" w:eastAsia="Times New Roman" w:hAnsi="Tahoma" w:cs="Tahoma"/>
                <w:lang w:eastAsia="ru-RU"/>
              </w:rPr>
              <w:t xml:space="preserve">- Обязательное ознакомление и изучение, размещенных на сайте </w:t>
            </w:r>
            <w:hyperlink r:id="rId9" w:history="1">
              <w:r w:rsidRPr="00D36BEE">
                <w:rPr>
                  <w:rFonts w:ascii="Tahoma" w:eastAsia="Times New Roman" w:hAnsi="Tahoma" w:cs="Tahoma"/>
                  <w:color w:val="0000FF"/>
                  <w:u w:val="single"/>
                  <w:lang w:eastAsia="ru-RU"/>
                </w:rPr>
                <w:t>https://www.kolagmk.ru/suppliers/how-to-become-a-supplier/</w:t>
              </w:r>
            </w:hyperlink>
            <w:r w:rsidRPr="00D36BEE">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w:t>
            </w:r>
            <w:r w:rsidRPr="00D36BEE">
              <w:rPr>
                <w:rFonts w:ascii="Tahoma" w:eastAsia="Times New Roman" w:hAnsi="Tahoma" w:cs="Tahoma"/>
                <w:lang w:eastAsia="ru-RU"/>
              </w:rPr>
              <w:lastRenderedPageBreak/>
              <w:t>организациями, на объектах АО «Кольская ГМК» и дочерних обществ в текущем году»;</w:t>
            </w:r>
          </w:p>
          <w:p w:rsidR="00F2743A" w:rsidRPr="00D36BEE" w:rsidRDefault="00F2743A" w:rsidP="00F2743A">
            <w:pPr>
              <w:tabs>
                <w:tab w:val="left" w:pos="-2268"/>
                <w:tab w:val="left" w:pos="284"/>
              </w:tabs>
              <w:spacing w:line="276" w:lineRule="auto"/>
              <w:contextualSpacing/>
              <w:rPr>
                <w:rFonts w:ascii="Tahoma" w:hAnsi="Tahoma" w:cs="Tahoma"/>
              </w:rPr>
            </w:pPr>
            <w:r w:rsidRPr="00D36BEE">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D36BEE">
                <w:rPr>
                  <w:rFonts w:ascii="Tahoma" w:hAnsi="Tahoma" w:cs="Tahoma"/>
                  <w:color w:val="0000FF"/>
                  <w:u w:val="single"/>
                </w:rPr>
                <w:t>https://www.kolagmk.ru/suppliers/how-to-become-a-supplier/</w:t>
              </w:r>
            </w:hyperlink>
          </w:p>
          <w:p w:rsidR="005B4735" w:rsidRPr="00D36BEE" w:rsidRDefault="00F2743A" w:rsidP="004479CB">
            <w:pPr>
              <w:tabs>
                <w:tab w:val="left" w:pos="-2268"/>
                <w:tab w:val="left" w:pos="284"/>
              </w:tabs>
              <w:spacing w:after="0" w:line="240" w:lineRule="auto"/>
              <w:contextualSpacing/>
              <w:jc w:val="both"/>
              <w:rPr>
                <w:rFonts w:ascii="Tahoma" w:hAnsi="Tahoma" w:cs="Tahoma"/>
              </w:rPr>
            </w:pPr>
            <w:r w:rsidRPr="00D36BEE">
              <w:rPr>
                <w:rFonts w:ascii="Tahoma" w:hAnsi="Tahoma" w:cs="Tahoma"/>
                <w:spacing w:val="-5"/>
              </w:rPr>
              <w:t xml:space="preserve">- </w:t>
            </w:r>
            <w:r w:rsidRPr="00D36BEE">
              <w:rPr>
                <w:rFonts w:ascii="Tahoma" w:hAnsi="Tahoma" w:cs="Tahoma"/>
              </w:rPr>
              <w:t xml:space="preserve">Обязательное </w:t>
            </w:r>
            <w:r w:rsidR="004479CB" w:rsidRPr="00D36BEE">
              <w:rPr>
                <w:rFonts w:ascii="Tahoma" w:hAnsi="Tahoma" w:cs="Tahoma"/>
              </w:rPr>
              <w:t>согласие</w:t>
            </w:r>
            <w:r w:rsidRPr="00D36BEE">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D36BEE">
                <w:rPr>
                  <w:rFonts w:ascii="Tahoma" w:eastAsia="Times New Roman" w:hAnsi="Tahoma" w:cs="Tahoma"/>
                  <w:color w:val="0000FF"/>
                  <w:u w:val="single"/>
                </w:rPr>
                <w:t>https://www.nornickel.ru/suppliers/contractual-documentation/#obshchie-usloviya-dogovorov</w:t>
              </w:r>
            </w:hyperlink>
            <w:r w:rsidRPr="00D36BEE">
              <w:rPr>
                <w:rFonts w:ascii="Tahoma" w:eastAsia="Times New Roman" w:hAnsi="Tahoma" w:cs="Tahoma"/>
                <w:color w:val="0000FF"/>
                <w:u w:val="single"/>
              </w:rPr>
              <w:t xml:space="preserve">  </w:t>
            </w:r>
            <w:r w:rsidRPr="00D36BEE">
              <w:rPr>
                <w:rFonts w:ascii="Tahoma" w:eastAsia="Times New Roman" w:hAnsi="Tahoma" w:cs="Tahoma"/>
              </w:rPr>
              <w:t>в редакции на дату заключения договора</w:t>
            </w:r>
          </w:p>
        </w:tc>
      </w:tr>
      <w:tr w:rsidR="00B24B68" w:rsidRPr="00D36BEE" w:rsidTr="00961166">
        <w:trPr>
          <w:trHeight w:val="179"/>
        </w:trPr>
        <w:tc>
          <w:tcPr>
            <w:tcW w:w="0" w:type="auto"/>
            <w:shd w:val="clear" w:color="auto" w:fill="auto"/>
          </w:tcPr>
          <w:p w:rsidR="00B24B68" w:rsidRPr="00D36BEE" w:rsidRDefault="00B24B68" w:rsidP="00B24B68">
            <w:pPr>
              <w:pStyle w:val="ae"/>
              <w:numPr>
                <w:ilvl w:val="0"/>
                <w:numId w:val="10"/>
              </w:numPr>
              <w:jc w:val="left"/>
              <w:rPr>
                <w:rFonts w:ascii="Tahoma" w:hAnsi="Tahoma" w:cs="Tahoma"/>
                <w:sz w:val="22"/>
                <w:szCs w:val="22"/>
              </w:rPr>
            </w:pPr>
            <w:r w:rsidRPr="00D36BEE">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60CA9" w:rsidRDefault="00DE5131" w:rsidP="00B60CA9">
            <w:pPr>
              <w:spacing w:after="0" w:line="240" w:lineRule="auto"/>
              <w:jc w:val="both"/>
              <w:rPr>
                <w:rFonts w:ascii="Tahoma" w:hAnsi="Tahoma" w:cs="Tahoma"/>
                <w:spacing w:val="-5"/>
              </w:rPr>
            </w:pPr>
            <w:r>
              <w:rPr>
                <w:rFonts w:ascii="Tahoma" w:hAnsi="Tahoma" w:cs="Tahoma"/>
                <w:spacing w:val="-5"/>
              </w:rPr>
              <w:t xml:space="preserve">- </w:t>
            </w:r>
            <w:r w:rsidR="00B60CA9" w:rsidRPr="00D36BEE">
              <w:rPr>
                <w:rFonts w:ascii="Tahoma" w:hAnsi="Tahoma" w:cs="Tahoma"/>
                <w:spacing w:val="-5"/>
              </w:rPr>
              <w:t xml:space="preserve">В соответствии с </w:t>
            </w:r>
            <w:r w:rsidR="00B60CA9" w:rsidRPr="00D36BEE">
              <w:rPr>
                <w:rFonts w:ascii="Tahoma" w:hAnsi="Tahoma" w:cs="Tahoma"/>
                <w:b/>
                <w:spacing w:val="-5"/>
              </w:rPr>
              <w:t>техническим заданием</w:t>
            </w:r>
            <w:r w:rsidR="00743AF1">
              <w:rPr>
                <w:rFonts w:ascii="Tahoma" w:hAnsi="Tahoma" w:cs="Tahoma"/>
                <w:b/>
                <w:spacing w:val="-5"/>
              </w:rPr>
              <w:t xml:space="preserve"> №27 ДЭБ от 16.06.2025 </w:t>
            </w:r>
            <w:r w:rsidR="00743AF1" w:rsidRPr="00743AF1">
              <w:rPr>
                <w:rFonts w:ascii="Tahoma" w:hAnsi="Tahoma" w:cs="Tahoma"/>
                <w:spacing w:val="-5"/>
              </w:rPr>
              <w:t>и приложением №1 к ТЗ</w:t>
            </w:r>
            <w:r w:rsidR="00B60CA9" w:rsidRPr="00D36BEE">
              <w:rPr>
                <w:rFonts w:ascii="Tahoma" w:hAnsi="Tahoma" w:cs="Tahoma"/>
                <w:b/>
                <w:spacing w:val="-5"/>
              </w:rPr>
              <w:t xml:space="preserve"> </w:t>
            </w:r>
            <w:r w:rsidR="00B60CA9" w:rsidRPr="00D36BEE">
              <w:rPr>
                <w:rFonts w:ascii="Tahoma" w:hAnsi="Tahoma" w:cs="Tahoma"/>
                <w:spacing w:val="-5"/>
              </w:rPr>
              <w:t>(Приложение №1 к настоящему Приглашению)</w:t>
            </w:r>
          </w:p>
          <w:p w:rsidR="00174B65" w:rsidRPr="00D36BEE" w:rsidRDefault="00DE5131" w:rsidP="00B60CA9">
            <w:pPr>
              <w:spacing w:after="0" w:line="240" w:lineRule="auto"/>
              <w:jc w:val="both"/>
              <w:rPr>
                <w:rFonts w:ascii="Tahoma" w:hAnsi="Tahoma" w:cs="Tahoma"/>
                <w:spacing w:val="-5"/>
              </w:rPr>
            </w:pPr>
            <w:r>
              <w:rPr>
                <w:rFonts w:ascii="Tahoma" w:hAnsi="Tahoma" w:cs="Tahoma"/>
                <w:spacing w:val="-5"/>
              </w:rPr>
              <w:t xml:space="preserve">- </w:t>
            </w:r>
            <w:r w:rsidR="00174B65">
              <w:rPr>
                <w:rFonts w:ascii="Tahoma" w:hAnsi="Tahoma" w:cs="Tahoma"/>
                <w:spacing w:val="-5"/>
              </w:rPr>
              <w:t xml:space="preserve">В соответствии с </w:t>
            </w:r>
            <w:r w:rsidR="00174B65" w:rsidRPr="000A4BE2">
              <w:rPr>
                <w:rFonts w:ascii="Tahoma" w:hAnsi="Tahoma" w:cs="Tahoma"/>
                <w:b/>
                <w:spacing w:val="-5"/>
              </w:rPr>
              <w:t xml:space="preserve">квалификационными </w:t>
            </w:r>
            <w:r w:rsidR="00BD098A" w:rsidRPr="000A4BE2">
              <w:rPr>
                <w:rFonts w:ascii="Tahoma" w:hAnsi="Tahoma" w:cs="Tahoma"/>
                <w:b/>
                <w:spacing w:val="-5"/>
              </w:rPr>
              <w:t>требованиями</w:t>
            </w:r>
            <w:r w:rsidR="00174B65">
              <w:rPr>
                <w:rFonts w:ascii="Tahoma" w:hAnsi="Tahoma" w:cs="Tahoma"/>
                <w:spacing w:val="-5"/>
              </w:rPr>
              <w:t xml:space="preserve"> (Приложение </w:t>
            </w:r>
            <w:r w:rsidR="00743AF1">
              <w:rPr>
                <w:rFonts w:ascii="Tahoma" w:hAnsi="Tahoma" w:cs="Tahoma"/>
                <w:spacing w:val="-5"/>
              </w:rPr>
              <w:t>№5</w:t>
            </w:r>
            <w:r w:rsidR="00BD098A">
              <w:rPr>
                <w:rFonts w:ascii="Tahoma" w:hAnsi="Tahoma" w:cs="Tahoma"/>
                <w:spacing w:val="-5"/>
              </w:rPr>
              <w:t xml:space="preserve"> к настоящему Приглашению)</w:t>
            </w:r>
          </w:p>
        </w:tc>
      </w:tr>
      <w:tr w:rsidR="00B24B68" w:rsidRPr="00D36BEE" w:rsidTr="00DC55F6">
        <w:trPr>
          <w:trHeight w:val="1805"/>
        </w:trPr>
        <w:tc>
          <w:tcPr>
            <w:tcW w:w="0" w:type="auto"/>
            <w:shd w:val="clear" w:color="auto" w:fill="auto"/>
          </w:tcPr>
          <w:p w:rsidR="00B24B68" w:rsidRPr="00D36BEE" w:rsidRDefault="00B24B68" w:rsidP="00B24B68">
            <w:pPr>
              <w:pStyle w:val="ae"/>
              <w:numPr>
                <w:ilvl w:val="0"/>
                <w:numId w:val="10"/>
              </w:numPr>
              <w:jc w:val="left"/>
              <w:rPr>
                <w:rFonts w:ascii="Tahoma" w:hAnsi="Tahoma" w:cs="Tahoma"/>
                <w:sz w:val="22"/>
                <w:szCs w:val="22"/>
              </w:rPr>
            </w:pPr>
            <w:r w:rsidRPr="00D36BEE">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D36BEE" w:rsidRDefault="00B24B68" w:rsidP="00B24B68">
            <w:pPr>
              <w:spacing w:after="0" w:line="240" w:lineRule="auto"/>
              <w:jc w:val="both"/>
              <w:rPr>
                <w:rFonts w:ascii="Tahoma" w:hAnsi="Tahoma" w:cs="Tahoma"/>
                <w:spacing w:val="-5"/>
              </w:rPr>
            </w:pPr>
            <w:r w:rsidRPr="00D36BEE">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D36BEE" w:rsidRDefault="00B24B68" w:rsidP="00B24B68">
            <w:pPr>
              <w:spacing w:after="0" w:line="240" w:lineRule="auto"/>
              <w:jc w:val="both"/>
              <w:rPr>
                <w:rFonts w:ascii="Tahoma" w:hAnsi="Tahoma" w:cs="Tahoma"/>
                <w:b/>
                <w:spacing w:val="-5"/>
              </w:rPr>
            </w:pPr>
            <w:r w:rsidRPr="00D36BEE">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D36BEE" w:rsidTr="00961166">
        <w:tc>
          <w:tcPr>
            <w:tcW w:w="0" w:type="auto"/>
            <w:shd w:val="clear" w:color="auto" w:fill="auto"/>
          </w:tcPr>
          <w:p w:rsidR="00DC55F6" w:rsidRPr="00D36BEE" w:rsidRDefault="00DC55F6" w:rsidP="00DC55F6">
            <w:pPr>
              <w:pStyle w:val="ae"/>
              <w:numPr>
                <w:ilvl w:val="0"/>
                <w:numId w:val="10"/>
              </w:numPr>
              <w:jc w:val="left"/>
              <w:rPr>
                <w:rFonts w:ascii="Tahoma" w:hAnsi="Tahoma" w:cs="Tahoma"/>
                <w:sz w:val="22"/>
                <w:szCs w:val="22"/>
              </w:rPr>
            </w:pPr>
            <w:r w:rsidRPr="00D36BEE">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D36BEE" w:rsidRDefault="00DC55F6" w:rsidP="00DC55F6">
            <w:pPr>
              <w:spacing w:after="0" w:line="240" w:lineRule="auto"/>
              <w:jc w:val="both"/>
              <w:rPr>
                <w:rFonts w:ascii="Tahoma" w:hAnsi="Tahoma" w:cs="Tahoma"/>
              </w:rPr>
            </w:pPr>
            <w:r w:rsidRPr="00D36BEE">
              <w:rPr>
                <w:rFonts w:ascii="Tahoma" w:hAnsi="Tahoma" w:cs="Tahoma"/>
              </w:rPr>
              <w:t>Применимым правом является материальное и процессуальное право Российской Федерации.</w:t>
            </w:r>
          </w:p>
          <w:p w:rsidR="00DC55F6" w:rsidRPr="00D36BEE" w:rsidRDefault="00DC55F6" w:rsidP="00DC55F6">
            <w:pPr>
              <w:spacing w:after="0" w:line="240" w:lineRule="auto"/>
              <w:jc w:val="both"/>
              <w:rPr>
                <w:rFonts w:ascii="Tahoma" w:hAnsi="Tahoma" w:cs="Tahoma"/>
              </w:rPr>
            </w:pPr>
            <w:r w:rsidRPr="00D36BEE">
              <w:rPr>
                <w:rFonts w:ascii="Tahoma" w:hAnsi="Tahoma" w:cs="Tahoma"/>
              </w:rPr>
              <w:t>Споры будут разрешаться в Арбитражном суде Мурманской области.</w:t>
            </w:r>
          </w:p>
          <w:p w:rsidR="00DC55F6" w:rsidRPr="00D36BEE" w:rsidRDefault="00DC55F6" w:rsidP="00DC55F6">
            <w:pPr>
              <w:rPr>
                <w:rFonts w:ascii="Tahoma" w:hAnsi="Tahoma" w:cs="Tahoma"/>
              </w:rPr>
            </w:pPr>
            <w:r w:rsidRPr="00D36BEE">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D36BEE">
                <w:rPr>
                  <w:rStyle w:val="a5"/>
                  <w:rFonts w:ascii="Tahoma" w:hAnsi="Tahoma" w:cs="Tahoma"/>
                  <w:lang w:eastAsia="ru-RU"/>
                </w:rPr>
                <w:t>https://www.nornickel.ru/suppliers/contractual-documentation/#obshchie-usloviya-dogovorov</w:t>
              </w:r>
            </w:hyperlink>
          </w:p>
        </w:tc>
      </w:tr>
      <w:tr w:rsidR="00DC55F6" w:rsidRPr="00D36BEE" w:rsidTr="00961166">
        <w:tc>
          <w:tcPr>
            <w:tcW w:w="0" w:type="auto"/>
            <w:shd w:val="clear" w:color="auto" w:fill="auto"/>
          </w:tcPr>
          <w:p w:rsidR="00DC55F6" w:rsidRPr="00D36BEE" w:rsidRDefault="00DC55F6" w:rsidP="00DC55F6">
            <w:pPr>
              <w:pStyle w:val="ae"/>
              <w:numPr>
                <w:ilvl w:val="0"/>
                <w:numId w:val="10"/>
              </w:numPr>
              <w:jc w:val="left"/>
              <w:rPr>
                <w:rFonts w:ascii="Tahoma" w:hAnsi="Tahoma" w:cs="Tahoma"/>
                <w:sz w:val="22"/>
                <w:szCs w:val="22"/>
              </w:rPr>
            </w:pPr>
            <w:r w:rsidRPr="00D36BEE">
              <w:rPr>
                <w:rFonts w:ascii="Tahoma" w:hAnsi="Tahoma" w:cs="Tahoma"/>
                <w:sz w:val="22"/>
                <w:szCs w:val="22"/>
              </w:rPr>
              <w:t>Прочие необходимые требования</w:t>
            </w:r>
          </w:p>
        </w:tc>
        <w:tc>
          <w:tcPr>
            <w:tcW w:w="0" w:type="auto"/>
            <w:shd w:val="clear" w:color="auto" w:fill="auto"/>
            <w:vAlign w:val="center"/>
          </w:tcPr>
          <w:p w:rsidR="00DC55F6" w:rsidRPr="00D36BEE" w:rsidRDefault="00D022C4" w:rsidP="00F755B6">
            <w:pPr>
              <w:spacing w:after="0" w:line="240" w:lineRule="auto"/>
              <w:jc w:val="both"/>
              <w:rPr>
                <w:rFonts w:ascii="Tahoma" w:hAnsi="Tahoma" w:cs="Tahoma"/>
              </w:rPr>
            </w:pPr>
            <w:r w:rsidRPr="00D36BEE">
              <w:rPr>
                <w:rFonts w:ascii="Tahoma" w:hAnsi="Tahoma" w:cs="Tahoma"/>
              </w:rPr>
              <w:t>Указывать систему налогообложения (</w:t>
            </w:r>
            <w:r w:rsidR="00F755B6" w:rsidRPr="00D36BEE">
              <w:rPr>
                <w:rFonts w:ascii="Tahoma" w:hAnsi="Tahoma" w:cs="Tahoma"/>
              </w:rPr>
              <w:t>указать систему налогообложения ОСНО или УСН, а также размер ставки НДС</w:t>
            </w:r>
            <w:r w:rsidR="00F755B6" w:rsidRPr="00D36BEE">
              <w:rPr>
                <w:rFonts w:ascii="Tahoma" w:hAnsi="Tahoma" w:cs="Tahoma"/>
                <w:color w:val="1F497D"/>
              </w:rPr>
              <w:t xml:space="preserve"> – 0%, 5%, 7%, 20%</w:t>
            </w:r>
            <w:r w:rsidR="00F755B6" w:rsidRPr="00D36BEE">
              <w:rPr>
                <w:rFonts w:ascii="Tahoma" w:hAnsi="Tahoma" w:cs="Tahoma"/>
              </w:rPr>
              <w:t>)</w:t>
            </w:r>
          </w:p>
        </w:tc>
      </w:tr>
      <w:tr w:rsidR="00DC55F6" w:rsidRPr="00D36BEE" w:rsidTr="00961166">
        <w:trPr>
          <w:trHeight w:val="354"/>
        </w:trPr>
        <w:tc>
          <w:tcPr>
            <w:tcW w:w="0" w:type="auto"/>
            <w:shd w:val="clear" w:color="auto" w:fill="auto"/>
          </w:tcPr>
          <w:p w:rsidR="00DC55F6" w:rsidRPr="00D36BEE" w:rsidRDefault="00DC55F6" w:rsidP="00DC55F6">
            <w:pPr>
              <w:pStyle w:val="ae"/>
              <w:numPr>
                <w:ilvl w:val="0"/>
                <w:numId w:val="10"/>
              </w:numPr>
              <w:jc w:val="left"/>
              <w:rPr>
                <w:rFonts w:ascii="Tahoma" w:hAnsi="Tahoma" w:cs="Tahoma"/>
                <w:sz w:val="22"/>
                <w:szCs w:val="22"/>
              </w:rPr>
            </w:pPr>
            <w:r w:rsidRPr="00D36BEE">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D36BEE">
              <w:rPr>
                <w:rFonts w:ascii="Tahoma" w:hAnsi="Tahoma" w:cs="Tahoma"/>
                <w:color w:val="FF0000"/>
                <w:sz w:val="22"/>
                <w:szCs w:val="22"/>
              </w:rPr>
              <w:t>* </w:t>
            </w:r>
          </w:p>
          <w:p w:rsidR="00DC55F6" w:rsidRPr="00D36BEE"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D36BEE" w:rsidRDefault="00DC55F6" w:rsidP="00DC55F6">
            <w:pPr>
              <w:rPr>
                <w:rFonts w:ascii="Tahoma" w:hAnsi="Tahoma" w:cs="Tahoma"/>
              </w:rPr>
            </w:pPr>
            <w:r w:rsidRPr="00D36BEE">
              <w:rPr>
                <w:rFonts w:ascii="Tahoma" w:hAnsi="Tahoma" w:cs="Tahoma"/>
              </w:rPr>
              <w:t xml:space="preserve">Подробности: </w:t>
            </w:r>
            <w:hyperlink r:id="rId13" w:history="1">
              <w:r w:rsidRPr="00D36BEE">
                <w:rPr>
                  <w:rStyle w:val="a5"/>
                  <w:rFonts w:ascii="Tahoma" w:hAnsi="Tahoma" w:cs="Tahoma"/>
                </w:rPr>
                <w:t>Личный кабинет поставщика - Норникель (nornickel.ru)</w:t>
              </w:r>
            </w:hyperlink>
          </w:p>
          <w:p w:rsidR="00DC55F6" w:rsidRPr="00D36BEE" w:rsidRDefault="00DC55F6" w:rsidP="00DC55F6">
            <w:pPr>
              <w:rPr>
                <w:rFonts w:ascii="Tahoma" w:hAnsi="Tahoma" w:cs="Tahoma"/>
              </w:rPr>
            </w:pPr>
            <w:r w:rsidRPr="00D36BEE">
              <w:rPr>
                <w:rFonts w:ascii="Tahoma" w:hAnsi="Tahoma" w:cs="Tahoma"/>
              </w:rPr>
              <w:t>Требуется включение в договор пункта об исполнении договора в ЛК SRM:</w:t>
            </w:r>
          </w:p>
          <w:p w:rsidR="00DC55F6" w:rsidRPr="00D36BEE" w:rsidRDefault="00DC55F6" w:rsidP="00DC55F6">
            <w:pPr>
              <w:pStyle w:val="12"/>
              <w:autoSpaceDE w:val="0"/>
              <w:autoSpaceDN w:val="0"/>
              <w:jc w:val="both"/>
              <w:rPr>
                <w:rFonts w:ascii="Tahoma" w:hAnsi="Tahoma" w:cs="Tahoma"/>
                <w:sz w:val="22"/>
                <w:szCs w:val="22"/>
              </w:rPr>
            </w:pPr>
            <w:r w:rsidRPr="00D36BEE">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D36BEE">
              <w:rPr>
                <w:rFonts w:ascii="Tahoma" w:hAnsi="Tahoma" w:cs="Tahoma"/>
                <w:sz w:val="22"/>
                <w:szCs w:val="22"/>
                <w:lang w:val="en-US"/>
              </w:rPr>
              <w:t>SRM</w:t>
            </w:r>
            <w:r w:rsidRPr="00D36BEE">
              <w:rPr>
                <w:rFonts w:ascii="Tahoma" w:hAnsi="Tahoma" w:cs="Tahoma"/>
                <w:sz w:val="22"/>
                <w:szCs w:val="22"/>
              </w:rPr>
              <w:t xml:space="preserve"> </w:t>
            </w:r>
            <w:r w:rsidRPr="00D36BEE">
              <w:rPr>
                <w:rFonts w:ascii="Tahoma" w:hAnsi="Tahoma" w:cs="Tahoma"/>
                <w:sz w:val="22"/>
                <w:szCs w:val="22"/>
              </w:rPr>
              <w:lastRenderedPageBreak/>
              <w:t>Норникель» (</w:t>
            </w:r>
            <w:hyperlink r:id="rId14" w:history="1">
              <w:r w:rsidRPr="00D36BEE">
                <w:rPr>
                  <w:rStyle w:val="a5"/>
                  <w:rFonts w:ascii="Tahoma" w:hAnsi="Tahoma" w:cs="Tahoma"/>
                  <w:sz w:val="22"/>
                  <w:szCs w:val="22"/>
                </w:rPr>
                <w:t>https://srm.nornik.ru</w:t>
              </w:r>
            </w:hyperlink>
            <w:r w:rsidRPr="00D36BEE">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D36BEE" w:rsidRDefault="00DC55F6" w:rsidP="00DC55F6">
            <w:pPr>
              <w:pStyle w:val="12"/>
              <w:autoSpaceDE w:val="0"/>
              <w:autoSpaceDN w:val="0"/>
              <w:jc w:val="both"/>
              <w:rPr>
                <w:rFonts w:ascii="Tahoma" w:hAnsi="Tahoma" w:cs="Tahoma"/>
                <w:sz w:val="22"/>
                <w:szCs w:val="22"/>
              </w:rPr>
            </w:pPr>
            <w:r w:rsidRPr="00D36BEE">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D36BEE">
                <w:rPr>
                  <w:rStyle w:val="a5"/>
                  <w:rFonts w:ascii="Tahoma" w:hAnsi="Tahoma" w:cs="Tahoma"/>
                  <w:sz w:val="22"/>
                  <w:szCs w:val="22"/>
                </w:rPr>
                <w:t>https://srm.nornik.ru</w:t>
              </w:r>
            </w:hyperlink>
            <w:r w:rsidRPr="00D36BEE">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D36BEE" w:rsidRDefault="00DC55F6" w:rsidP="00DC55F6">
            <w:pPr>
              <w:pStyle w:val="ae"/>
              <w:ind w:left="0"/>
              <w:rPr>
                <w:rFonts w:ascii="Tahoma" w:eastAsiaTheme="minorHAnsi" w:hAnsi="Tahoma" w:cs="Tahoma"/>
                <w:sz w:val="22"/>
                <w:szCs w:val="22"/>
                <w:lang w:eastAsia="en-US"/>
              </w:rPr>
            </w:pPr>
            <w:r w:rsidRPr="00D36BEE">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D36BEE" w:rsidTr="00961166">
        <w:trPr>
          <w:trHeight w:val="354"/>
        </w:trPr>
        <w:tc>
          <w:tcPr>
            <w:tcW w:w="0" w:type="auto"/>
            <w:shd w:val="clear" w:color="auto" w:fill="auto"/>
          </w:tcPr>
          <w:p w:rsidR="00DC55F6" w:rsidRPr="00D36BEE" w:rsidRDefault="00DC55F6" w:rsidP="00DC55F6">
            <w:pPr>
              <w:pStyle w:val="ae"/>
              <w:numPr>
                <w:ilvl w:val="0"/>
                <w:numId w:val="10"/>
              </w:numPr>
              <w:jc w:val="left"/>
              <w:rPr>
                <w:rFonts w:ascii="Tahoma" w:hAnsi="Tahoma" w:cs="Tahoma"/>
                <w:sz w:val="22"/>
                <w:szCs w:val="22"/>
              </w:rPr>
            </w:pPr>
            <w:r w:rsidRPr="00D36BEE">
              <w:rPr>
                <w:rFonts w:ascii="Tahoma" w:hAnsi="Tahoma" w:cs="Tahoma"/>
                <w:sz w:val="22"/>
                <w:szCs w:val="22"/>
              </w:rPr>
              <w:lastRenderedPageBreak/>
              <w:t xml:space="preserve">Согласие использовать электронный документооборот </w:t>
            </w:r>
            <w:r w:rsidRPr="00D36BEE">
              <w:rPr>
                <w:rFonts w:ascii="Tahoma" w:hAnsi="Tahoma" w:cs="Tahoma"/>
                <w:color w:val="FF0000"/>
                <w:sz w:val="22"/>
                <w:szCs w:val="22"/>
              </w:rPr>
              <w:t>*</w:t>
            </w:r>
          </w:p>
        </w:tc>
        <w:tc>
          <w:tcPr>
            <w:tcW w:w="0" w:type="auto"/>
            <w:shd w:val="clear" w:color="auto" w:fill="auto"/>
            <w:vAlign w:val="center"/>
          </w:tcPr>
          <w:p w:rsidR="00DC55F6" w:rsidRPr="00D36BEE" w:rsidRDefault="00DC55F6" w:rsidP="00DC55F6">
            <w:pPr>
              <w:rPr>
                <w:rFonts w:ascii="Tahoma" w:hAnsi="Tahoma" w:cs="Tahoma"/>
              </w:rPr>
            </w:pPr>
            <w:r w:rsidRPr="00D36BEE">
              <w:rPr>
                <w:rFonts w:ascii="Tahoma" w:hAnsi="Tahoma" w:cs="Tahoma"/>
              </w:rPr>
              <w:t>Требуется заключение соглашения об ЭДО:</w:t>
            </w:r>
          </w:p>
          <w:p w:rsidR="00DC55F6" w:rsidRPr="00D36BEE" w:rsidRDefault="004A2C55" w:rsidP="00DC55F6">
            <w:pPr>
              <w:rPr>
                <w:rFonts w:ascii="Tahoma" w:hAnsi="Tahoma" w:cs="Tahoma"/>
                <w:color w:val="0000FF"/>
                <w:u w:val="single"/>
              </w:rPr>
            </w:pPr>
            <w:hyperlink r:id="rId16" w:anchor="edo" w:history="1">
              <w:r w:rsidR="00DC55F6" w:rsidRPr="00D36BEE">
                <w:rPr>
                  <w:rStyle w:val="a5"/>
                  <w:rFonts w:ascii="Tahoma" w:hAnsi="Tahoma" w:cs="Tahoma"/>
                </w:rPr>
                <w:t>Договорная документация - Кольская ГМК (kolagmk.ru)</w:t>
              </w:r>
            </w:hyperlink>
          </w:p>
        </w:tc>
      </w:tr>
      <w:tr w:rsidR="00DC55F6" w:rsidRPr="00D36BEE" w:rsidTr="00961166">
        <w:tc>
          <w:tcPr>
            <w:tcW w:w="0" w:type="auto"/>
            <w:shd w:val="clear" w:color="auto" w:fill="auto"/>
          </w:tcPr>
          <w:p w:rsidR="00DC55F6" w:rsidRPr="00D36BEE" w:rsidRDefault="00DC55F6" w:rsidP="00DC55F6">
            <w:pPr>
              <w:pStyle w:val="ae"/>
              <w:numPr>
                <w:ilvl w:val="0"/>
                <w:numId w:val="10"/>
              </w:numPr>
              <w:jc w:val="left"/>
              <w:rPr>
                <w:rFonts w:ascii="Tahoma" w:hAnsi="Tahoma" w:cs="Tahoma"/>
                <w:sz w:val="22"/>
                <w:szCs w:val="22"/>
              </w:rPr>
            </w:pPr>
            <w:r w:rsidRPr="00D36BEE">
              <w:rPr>
                <w:rFonts w:ascii="Tahoma" w:hAnsi="Tahoma" w:cs="Tahoma"/>
                <w:sz w:val="22"/>
                <w:szCs w:val="22"/>
              </w:rPr>
              <w:t>Срок действия КП/ТКП</w:t>
            </w:r>
          </w:p>
        </w:tc>
        <w:tc>
          <w:tcPr>
            <w:tcW w:w="0" w:type="auto"/>
            <w:shd w:val="clear" w:color="auto" w:fill="auto"/>
            <w:vAlign w:val="center"/>
          </w:tcPr>
          <w:p w:rsidR="00DC55F6" w:rsidRPr="00D36BEE" w:rsidRDefault="001A7228" w:rsidP="00AF6B94">
            <w:pPr>
              <w:spacing w:after="0" w:line="240" w:lineRule="auto"/>
              <w:jc w:val="both"/>
              <w:rPr>
                <w:rFonts w:ascii="Tahoma" w:hAnsi="Tahoma" w:cs="Tahoma"/>
              </w:rPr>
            </w:pPr>
            <w:r w:rsidRPr="00D36BEE">
              <w:rPr>
                <w:rFonts w:ascii="Tahoma" w:hAnsi="Tahoma" w:cs="Tahoma"/>
              </w:rPr>
              <w:t xml:space="preserve">Не менее </w:t>
            </w:r>
            <w:r w:rsidR="00AF6B94" w:rsidRPr="00D36BEE">
              <w:rPr>
                <w:rFonts w:ascii="Tahoma" w:hAnsi="Tahoma" w:cs="Tahoma"/>
              </w:rPr>
              <w:t>90</w:t>
            </w:r>
            <w:r w:rsidRPr="00D36BEE">
              <w:rPr>
                <w:rFonts w:ascii="Tahoma" w:hAnsi="Tahoma" w:cs="Tahoma"/>
              </w:rPr>
              <w:t xml:space="preserve"> календарных дней </w:t>
            </w:r>
          </w:p>
        </w:tc>
      </w:tr>
    </w:tbl>
    <w:p w:rsidR="00E05D9C" w:rsidRPr="00D36BEE" w:rsidRDefault="001A7264" w:rsidP="001A7264">
      <w:pPr>
        <w:rPr>
          <w:color w:val="1F497D"/>
        </w:rPr>
      </w:pPr>
      <w:r w:rsidRPr="00D36BEE">
        <w:rPr>
          <w:rFonts w:ascii="Tahoma" w:hAnsi="Tahoma" w:cs="Tahoma"/>
          <w:color w:val="FF0000"/>
        </w:rPr>
        <w:t>*  не являются обязательными условиями для участия в закупочной процедуре</w:t>
      </w:r>
    </w:p>
    <w:p w:rsidR="00723311" w:rsidRPr="00D36BEE" w:rsidRDefault="00723311" w:rsidP="00724F70">
      <w:pPr>
        <w:spacing w:after="0" w:line="240" w:lineRule="auto"/>
        <w:ind w:firstLine="709"/>
        <w:jc w:val="both"/>
        <w:rPr>
          <w:rFonts w:ascii="Tahoma" w:hAnsi="Tahoma" w:cs="Tahoma"/>
        </w:rPr>
      </w:pPr>
      <w:r w:rsidRPr="00D36BEE">
        <w:rPr>
          <w:rFonts w:ascii="Tahoma" w:hAnsi="Tahoma" w:cs="Tahoma"/>
        </w:rPr>
        <w:t>В Приложени</w:t>
      </w:r>
      <w:r w:rsidR="006F3CBD" w:rsidRPr="00D36BEE">
        <w:rPr>
          <w:rFonts w:ascii="Tahoma" w:hAnsi="Tahoma" w:cs="Tahoma"/>
        </w:rPr>
        <w:t>ях</w:t>
      </w:r>
      <w:r w:rsidRPr="00D36BEE">
        <w:rPr>
          <w:rFonts w:ascii="Tahoma" w:hAnsi="Tahoma" w:cs="Tahoma"/>
        </w:rPr>
        <w:t xml:space="preserve"> к данному приглашению </w:t>
      </w:r>
      <w:r w:rsidR="008C06C7" w:rsidRPr="00D36BEE">
        <w:rPr>
          <w:rFonts w:ascii="Tahoma" w:hAnsi="Tahoma" w:cs="Tahoma"/>
        </w:rPr>
        <w:t>на</w:t>
      </w:r>
      <w:r w:rsidRPr="00D36BEE">
        <w:rPr>
          <w:rFonts w:ascii="Tahoma" w:hAnsi="Tahoma" w:cs="Tahoma"/>
        </w:rPr>
        <w:t xml:space="preserve"> участи</w:t>
      </w:r>
      <w:r w:rsidR="008C06C7" w:rsidRPr="00D36BEE">
        <w:rPr>
          <w:rFonts w:ascii="Tahoma" w:hAnsi="Tahoma" w:cs="Tahoma"/>
        </w:rPr>
        <w:t>е</w:t>
      </w:r>
      <w:r w:rsidRPr="00D36BEE">
        <w:rPr>
          <w:rFonts w:ascii="Tahoma" w:hAnsi="Tahoma" w:cs="Tahoma"/>
        </w:rPr>
        <w:t xml:space="preserve"> в Закупочной процедуре направляется:</w:t>
      </w:r>
    </w:p>
    <w:p w:rsidR="00757860" w:rsidRPr="00D36BEE" w:rsidRDefault="004978A7" w:rsidP="00845EBE">
      <w:pPr>
        <w:pStyle w:val="ae"/>
        <w:numPr>
          <w:ilvl w:val="0"/>
          <w:numId w:val="16"/>
        </w:numPr>
        <w:rPr>
          <w:rFonts w:ascii="Tahoma" w:hAnsi="Tahoma" w:cs="Tahoma"/>
          <w:sz w:val="22"/>
          <w:szCs w:val="22"/>
        </w:rPr>
      </w:pPr>
      <w:r>
        <w:rPr>
          <w:rFonts w:ascii="Tahoma" w:hAnsi="Tahoma" w:cs="Tahoma"/>
          <w:sz w:val="22"/>
          <w:szCs w:val="22"/>
        </w:rPr>
        <w:t>Техническое задание № 27 ДЭБ от 16.06</w:t>
      </w:r>
      <w:r w:rsidR="00D36BEE" w:rsidRPr="00D36BEE">
        <w:rPr>
          <w:rFonts w:ascii="Tahoma" w:hAnsi="Tahoma" w:cs="Tahoma"/>
          <w:sz w:val="22"/>
          <w:szCs w:val="22"/>
        </w:rPr>
        <w:t>.2025</w:t>
      </w:r>
      <w:r w:rsidR="0053029F" w:rsidRPr="00D36BEE">
        <w:rPr>
          <w:rFonts w:ascii="Tahoma" w:hAnsi="Tahoma" w:cs="Tahoma"/>
          <w:color w:val="000000"/>
          <w:sz w:val="22"/>
          <w:szCs w:val="22"/>
        </w:rPr>
        <w:t>;</w:t>
      </w:r>
    </w:p>
    <w:p w:rsidR="0053029F" w:rsidRPr="00D36BEE" w:rsidRDefault="00AF6B94" w:rsidP="002877F7">
      <w:pPr>
        <w:pStyle w:val="ae"/>
        <w:numPr>
          <w:ilvl w:val="0"/>
          <w:numId w:val="16"/>
        </w:numPr>
        <w:rPr>
          <w:rFonts w:ascii="Tahoma" w:hAnsi="Tahoma" w:cs="Tahoma"/>
          <w:sz w:val="22"/>
          <w:szCs w:val="22"/>
        </w:rPr>
      </w:pPr>
      <w:r w:rsidRPr="00D36BEE">
        <w:rPr>
          <w:rFonts w:ascii="Tahoma" w:hAnsi="Tahoma" w:cs="Tahoma"/>
          <w:color w:val="000000"/>
          <w:sz w:val="22"/>
          <w:szCs w:val="22"/>
        </w:rPr>
        <w:t>Форма заявки</w:t>
      </w:r>
      <w:r w:rsidR="0053029F" w:rsidRPr="00D36BEE">
        <w:rPr>
          <w:rFonts w:ascii="Tahoma" w:hAnsi="Tahoma" w:cs="Tahoma"/>
          <w:color w:val="000000"/>
          <w:sz w:val="22"/>
          <w:szCs w:val="22"/>
        </w:rPr>
        <w:t>;</w:t>
      </w:r>
    </w:p>
    <w:p w:rsidR="0053029F" w:rsidRPr="00D36BEE" w:rsidRDefault="00AF6B94" w:rsidP="002877F7">
      <w:pPr>
        <w:pStyle w:val="ae"/>
        <w:numPr>
          <w:ilvl w:val="0"/>
          <w:numId w:val="16"/>
        </w:numPr>
        <w:rPr>
          <w:rFonts w:ascii="Tahoma" w:hAnsi="Tahoma" w:cs="Tahoma"/>
          <w:sz w:val="22"/>
          <w:szCs w:val="22"/>
        </w:rPr>
      </w:pPr>
      <w:r w:rsidRPr="00D36BEE">
        <w:rPr>
          <w:rFonts w:ascii="Tahoma" w:hAnsi="Tahoma" w:cs="Tahoma"/>
          <w:color w:val="000000"/>
          <w:sz w:val="22"/>
          <w:szCs w:val="22"/>
        </w:rPr>
        <w:t>Форма коммерческого предложения</w:t>
      </w:r>
      <w:r w:rsidR="006C6C34" w:rsidRPr="00D36BEE">
        <w:rPr>
          <w:rFonts w:ascii="Tahoma" w:hAnsi="Tahoma" w:cs="Tahoma"/>
          <w:color w:val="000000"/>
          <w:sz w:val="22"/>
          <w:szCs w:val="22"/>
        </w:rPr>
        <w:t>;</w:t>
      </w:r>
    </w:p>
    <w:p w:rsidR="008C6599" w:rsidRPr="004978A7" w:rsidRDefault="006C6C34" w:rsidP="004978A7">
      <w:pPr>
        <w:pStyle w:val="ae"/>
        <w:numPr>
          <w:ilvl w:val="0"/>
          <w:numId w:val="16"/>
        </w:numPr>
        <w:rPr>
          <w:rFonts w:ascii="Tahoma" w:hAnsi="Tahoma" w:cs="Tahoma"/>
          <w:sz w:val="22"/>
          <w:szCs w:val="22"/>
        </w:rPr>
      </w:pPr>
      <w:r w:rsidRPr="00D36BEE">
        <w:rPr>
          <w:rFonts w:ascii="Tahoma" w:hAnsi="Tahoma" w:cs="Tahoma"/>
          <w:color w:val="000000"/>
          <w:sz w:val="22"/>
          <w:szCs w:val="22"/>
        </w:rPr>
        <w:t xml:space="preserve">Форма </w:t>
      </w:r>
      <w:r w:rsidR="004978A7">
        <w:rPr>
          <w:rFonts w:ascii="Tahoma" w:hAnsi="Tahoma" w:cs="Tahoma"/>
          <w:color w:val="000000"/>
          <w:sz w:val="22"/>
          <w:szCs w:val="22"/>
        </w:rPr>
        <w:t>договора</w:t>
      </w:r>
      <w:r w:rsidR="00BD098A" w:rsidRPr="004978A7">
        <w:rPr>
          <w:rFonts w:ascii="Tahoma" w:hAnsi="Tahoma" w:cs="Tahoma"/>
          <w:color w:val="000000"/>
          <w:sz w:val="22"/>
          <w:szCs w:val="22"/>
        </w:rPr>
        <w:t>;</w:t>
      </w:r>
    </w:p>
    <w:p w:rsidR="00BD098A" w:rsidRPr="00D36BEE" w:rsidRDefault="00BD098A" w:rsidP="006C6C34">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E53D6A" w:rsidRPr="00D36BEE" w:rsidRDefault="00E53D6A" w:rsidP="00E53D6A">
      <w:pPr>
        <w:pStyle w:val="ae"/>
        <w:ind w:left="0"/>
        <w:rPr>
          <w:rFonts w:ascii="Tahoma" w:hAnsi="Tahoma" w:cs="Tahoma"/>
          <w:sz w:val="22"/>
          <w:szCs w:val="22"/>
        </w:rPr>
      </w:pPr>
    </w:p>
    <w:p w:rsidR="005F18A8" w:rsidRPr="00D36BEE" w:rsidRDefault="005F18A8" w:rsidP="00724F70">
      <w:pPr>
        <w:spacing w:after="0" w:line="240" w:lineRule="auto"/>
        <w:ind w:firstLine="709"/>
        <w:jc w:val="both"/>
        <w:rPr>
          <w:rFonts w:ascii="Tahoma" w:hAnsi="Tahoma" w:cs="Tahoma"/>
        </w:rPr>
      </w:pPr>
      <w:r w:rsidRPr="00D36BEE">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D36BEE">
        <w:rPr>
          <w:rFonts w:ascii="Tahoma" w:hAnsi="Tahoma" w:cs="Tahoma"/>
        </w:rPr>
        <w:t>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w:t>
      </w:r>
      <w:r w:rsidRPr="00731564">
        <w:rPr>
          <w:rFonts w:ascii="Tahoma" w:hAnsi="Tahoma" w:cs="Tahoma"/>
        </w:rPr>
        <w:t xml:space="preserve">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FFA" w:rsidRDefault="003E4FFA" w:rsidP="00EF71FD">
      <w:pPr>
        <w:spacing w:after="0" w:line="240" w:lineRule="auto"/>
      </w:pPr>
      <w:r>
        <w:separator/>
      </w:r>
    </w:p>
  </w:endnote>
  <w:endnote w:type="continuationSeparator" w:id="0">
    <w:p w:rsidR="003E4FFA" w:rsidRDefault="003E4FFA"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4A2C55">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4A2C5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4A2C5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FFA" w:rsidRDefault="003E4FFA" w:rsidP="00EF71FD">
      <w:pPr>
        <w:spacing w:after="0" w:line="240" w:lineRule="auto"/>
      </w:pPr>
      <w:r>
        <w:separator/>
      </w:r>
    </w:p>
  </w:footnote>
  <w:footnote w:type="continuationSeparator" w:id="0">
    <w:p w:rsidR="003E4FFA" w:rsidRDefault="003E4FFA"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4BE2"/>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4DE0"/>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4B65"/>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E4FFA"/>
    <w:rsid w:val="003F004A"/>
    <w:rsid w:val="003F04DA"/>
    <w:rsid w:val="004006C2"/>
    <w:rsid w:val="004027D2"/>
    <w:rsid w:val="00410D05"/>
    <w:rsid w:val="00412AF1"/>
    <w:rsid w:val="004203F0"/>
    <w:rsid w:val="0042061B"/>
    <w:rsid w:val="00426C21"/>
    <w:rsid w:val="0043268A"/>
    <w:rsid w:val="004366ED"/>
    <w:rsid w:val="004479CB"/>
    <w:rsid w:val="00452237"/>
    <w:rsid w:val="00453E3D"/>
    <w:rsid w:val="004541AE"/>
    <w:rsid w:val="004554C6"/>
    <w:rsid w:val="00462A57"/>
    <w:rsid w:val="00476829"/>
    <w:rsid w:val="00481884"/>
    <w:rsid w:val="004821DC"/>
    <w:rsid w:val="00491398"/>
    <w:rsid w:val="004956BC"/>
    <w:rsid w:val="00495C70"/>
    <w:rsid w:val="004978A7"/>
    <w:rsid w:val="004A2C55"/>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AF1"/>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1D02"/>
    <w:rsid w:val="009A6B6F"/>
    <w:rsid w:val="009C0471"/>
    <w:rsid w:val="009C2C71"/>
    <w:rsid w:val="009C5465"/>
    <w:rsid w:val="009D0915"/>
    <w:rsid w:val="009D3855"/>
    <w:rsid w:val="009D4FB0"/>
    <w:rsid w:val="009F1A28"/>
    <w:rsid w:val="009F27CB"/>
    <w:rsid w:val="009F3349"/>
    <w:rsid w:val="009F4648"/>
    <w:rsid w:val="00A0158A"/>
    <w:rsid w:val="00A043AC"/>
    <w:rsid w:val="00A05205"/>
    <w:rsid w:val="00A07A50"/>
    <w:rsid w:val="00A23384"/>
    <w:rsid w:val="00A31EE6"/>
    <w:rsid w:val="00A33C44"/>
    <w:rsid w:val="00A40364"/>
    <w:rsid w:val="00A42669"/>
    <w:rsid w:val="00A437F2"/>
    <w:rsid w:val="00A47A63"/>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6D35"/>
    <w:rsid w:val="00BC796F"/>
    <w:rsid w:val="00BD098A"/>
    <w:rsid w:val="00BD2AAC"/>
    <w:rsid w:val="00BE5A32"/>
    <w:rsid w:val="00C03F0B"/>
    <w:rsid w:val="00C04C3C"/>
    <w:rsid w:val="00C06116"/>
    <w:rsid w:val="00C1040F"/>
    <w:rsid w:val="00C10961"/>
    <w:rsid w:val="00C117A9"/>
    <w:rsid w:val="00C1369A"/>
    <w:rsid w:val="00C16668"/>
    <w:rsid w:val="00C2214D"/>
    <w:rsid w:val="00C256D5"/>
    <w:rsid w:val="00C26C3C"/>
    <w:rsid w:val="00C32810"/>
    <w:rsid w:val="00C37101"/>
    <w:rsid w:val="00C37420"/>
    <w:rsid w:val="00C4001C"/>
    <w:rsid w:val="00C403AC"/>
    <w:rsid w:val="00C408C7"/>
    <w:rsid w:val="00C50764"/>
    <w:rsid w:val="00C53595"/>
    <w:rsid w:val="00C54C65"/>
    <w:rsid w:val="00C54F70"/>
    <w:rsid w:val="00C5740B"/>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6BEE"/>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131"/>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429A"/>
    <w:rsid w:val="00EB6AA2"/>
    <w:rsid w:val="00EE12F6"/>
    <w:rsid w:val="00EF6D03"/>
    <w:rsid w:val="00EF71FD"/>
    <w:rsid w:val="00F15C65"/>
    <w:rsid w:val="00F17699"/>
    <w:rsid w:val="00F2328E"/>
    <w:rsid w:val="00F2743A"/>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05D6823"/>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1C270-E9B6-4442-9F37-F936E8BF3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4</Pages>
  <Words>1448</Words>
  <Characters>8259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40</cp:revision>
  <cp:lastPrinted>2019-09-05T06:23:00Z</cp:lastPrinted>
  <dcterms:created xsi:type="dcterms:W3CDTF">2023-03-30T14:55:00Z</dcterms:created>
  <dcterms:modified xsi:type="dcterms:W3CDTF">2025-06-26T11:36:00Z</dcterms:modified>
</cp:coreProperties>
</file>