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AE6CA" w14:textId="77777777" w:rsidR="00966257" w:rsidRPr="00A94A69" w:rsidRDefault="00BF5654" w:rsidP="00966257">
      <w:pPr>
        <w:rPr>
          <w:rFonts w:ascii="Tahoma" w:hAnsi="Tahoma" w:cs="Tahoma"/>
          <w:sz w:val="16"/>
          <w:szCs w:val="16"/>
        </w:rPr>
      </w:pPr>
      <w:r w:rsidRPr="00A94A69">
        <w:rPr>
          <w:rFonts w:ascii="Tahoma" w:hAnsi="Tahoma" w:cs="Tahoma"/>
          <w:sz w:val="16"/>
          <w:szCs w:val="16"/>
        </w:rPr>
        <w:t>«___» ________202</w:t>
      </w:r>
      <w:r w:rsidR="00A44887" w:rsidRPr="00A94A69">
        <w:rPr>
          <w:rFonts w:ascii="Tahoma" w:hAnsi="Tahoma" w:cs="Tahoma"/>
          <w:sz w:val="16"/>
          <w:szCs w:val="16"/>
        </w:rPr>
        <w:t>5</w:t>
      </w:r>
      <w:r w:rsidR="00744F14" w:rsidRPr="00A94A69">
        <w:rPr>
          <w:rFonts w:ascii="Tahoma" w:hAnsi="Tahoma" w:cs="Tahoma"/>
          <w:sz w:val="16"/>
          <w:szCs w:val="16"/>
        </w:rPr>
        <w:t xml:space="preserve"> </w:t>
      </w:r>
      <w:r w:rsidR="00966257" w:rsidRPr="00A94A69">
        <w:rPr>
          <w:rFonts w:ascii="Tahoma" w:hAnsi="Tahoma" w:cs="Tahoma"/>
          <w:sz w:val="16"/>
          <w:szCs w:val="16"/>
        </w:rPr>
        <w:t xml:space="preserve">г. </w:t>
      </w:r>
    </w:p>
    <w:p w14:paraId="1BB48A15" w14:textId="7BEB75E6" w:rsidR="00966257" w:rsidRPr="00A94A69" w:rsidRDefault="00A94A69" w:rsidP="00966257">
      <w:pPr>
        <w:rPr>
          <w:rFonts w:ascii="Tahoma" w:hAnsi="Tahoma" w:cs="Tahoma"/>
          <w:sz w:val="16"/>
          <w:szCs w:val="16"/>
        </w:rPr>
      </w:pPr>
      <w:r w:rsidRPr="00A94A69">
        <w:rPr>
          <w:rFonts w:ascii="Tahoma" w:hAnsi="Tahoma" w:cs="Tahoma"/>
          <w:sz w:val="16"/>
          <w:szCs w:val="16"/>
        </w:rPr>
        <w:t>№__</w:t>
      </w:r>
    </w:p>
    <w:p w14:paraId="78221208" w14:textId="77777777" w:rsidR="00966257" w:rsidRPr="00A94A69" w:rsidRDefault="00966257" w:rsidP="00966257">
      <w:pPr>
        <w:jc w:val="center"/>
        <w:rPr>
          <w:rFonts w:ascii="Tahoma" w:hAnsi="Tahoma" w:cs="Tahoma"/>
          <w:b/>
          <w:sz w:val="16"/>
          <w:szCs w:val="16"/>
        </w:rPr>
      </w:pPr>
      <w:r w:rsidRPr="00A94A69">
        <w:rPr>
          <w:rFonts w:ascii="Tahoma" w:hAnsi="Tahoma" w:cs="Tahoma"/>
          <w:b/>
          <w:sz w:val="16"/>
          <w:szCs w:val="16"/>
        </w:rPr>
        <w:t>Коммерческое предложение</w:t>
      </w:r>
      <w:r w:rsidRPr="00A94A69">
        <w:rPr>
          <w:rStyle w:val="ab"/>
          <w:rFonts w:ascii="Tahoma" w:hAnsi="Tahoma" w:cs="Tahoma"/>
          <w:b/>
          <w:sz w:val="16"/>
          <w:szCs w:val="16"/>
        </w:rPr>
        <w:endnoteReference w:id="1"/>
      </w:r>
    </w:p>
    <w:p w14:paraId="4E1AA4E8" w14:textId="73719ADF" w:rsidR="00852E25" w:rsidRPr="00A94A69" w:rsidRDefault="00852E25" w:rsidP="00A44887">
      <w:pPr>
        <w:pStyle w:val="af"/>
        <w:rPr>
          <w:sz w:val="16"/>
          <w:szCs w:val="16"/>
        </w:rPr>
      </w:pPr>
    </w:p>
    <w:p w14:paraId="6F35369D" w14:textId="16227866" w:rsidR="00852E25" w:rsidRPr="00A94A69" w:rsidRDefault="00852E25" w:rsidP="00852E25">
      <w:pPr>
        <w:jc w:val="both"/>
        <w:rPr>
          <w:rFonts w:ascii="Tahoma" w:hAnsi="Tahoma" w:cs="Tahoma"/>
          <w:sz w:val="16"/>
          <w:szCs w:val="16"/>
        </w:rPr>
      </w:pPr>
      <w:r w:rsidRPr="00A94A69">
        <w:rPr>
          <w:rFonts w:ascii="Tahoma" w:hAnsi="Tahoma" w:cs="Tahoma"/>
          <w:sz w:val="16"/>
          <w:szCs w:val="16"/>
        </w:rPr>
        <w:tab/>
      </w:r>
      <w:r w:rsidRPr="00A94A69">
        <w:rPr>
          <w:rFonts w:ascii="Tahoma" w:hAnsi="Tahoma" w:cs="Tahoma"/>
          <w:b/>
          <w:i/>
          <w:iCs/>
          <w:sz w:val="16"/>
          <w:szCs w:val="16"/>
          <w:u w:val="single"/>
        </w:rPr>
        <w:t>(Наименование организации)</w:t>
      </w:r>
      <w:r w:rsidRPr="00A94A69">
        <w:rPr>
          <w:rFonts w:ascii="Tahoma" w:hAnsi="Tahoma" w:cs="Tahoma"/>
          <w:i/>
          <w:iCs/>
          <w:sz w:val="16"/>
          <w:szCs w:val="16"/>
          <w:u w:val="single"/>
        </w:rPr>
        <w:t xml:space="preserve"> </w:t>
      </w:r>
      <w:r w:rsidRPr="00A94A69">
        <w:rPr>
          <w:rFonts w:ascii="Tahoma" w:hAnsi="Tahoma" w:cs="Tahoma"/>
          <w:sz w:val="16"/>
          <w:szCs w:val="16"/>
        </w:rPr>
        <w:t xml:space="preserve">подтверждает </w:t>
      </w:r>
      <w:r w:rsidR="002E3046" w:rsidRPr="00A94A69">
        <w:rPr>
          <w:rFonts w:ascii="Tahoma" w:hAnsi="Tahoma" w:cs="Tahoma"/>
          <w:sz w:val="16"/>
          <w:szCs w:val="16"/>
        </w:rPr>
        <w:t>оказание услуг</w:t>
      </w:r>
      <w:r w:rsidRPr="00A94A69">
        <w:rPr>
          <w:rFonts w:ascii="Tahoma" w:hAnsi="Tahoma" w:cs="Tahoma"/>
          <w:sz w:val="16"/>
          <w:szCs w:val="16"/>
        </w:rPr>
        <w:t xml:space="preserve"> по следующему предмету закупки: </w:t>
      </w:r>
      <w:r w:rsidR="001A16B5" w:rsidRPr="00A94A69">
        <w:rPr>
          <w:rFonts w:ascii="Tahoma" w:hAnsi="Tahoma" w:cs="Tahoma"/>
          <w:sz w:val="16"/>
          <w:szCs w:val="16"/>
        </w:rPr>
        <w:t>«</w:t>
      </w:r>
      <w:r w:rsidR="00A40D9E" w:rsidRPr="00A40D9E">
        <w:rPr>
          <w:rFonts w:ascii="Tahoma" w:hAnsi="Tahoma" w:cs="Tahoma"/>
          <w:sz w:val="16"/>
          <w:szCs w:val="16"/>
        </w:rPr>
        <w:t>Оказание услуг по организационно-техническому сопровождению выполнения работ по строительству объектов, сопровождению экологического мониторинга и производственного экологического контроля при реализации проекта: «Реконструкция Норильской нефтебазы», шифр: РН-Н</w:t>
      </w:r>
      <w:r w:rsidR="001A16B5" w:rsidRPr="00A94A69">
        <w:rPr>
          <w:rFonts w:ascii="Tahoma" w:hAnsi="Tahoma" w:cs="Tahoma"/>
          <w:sz w:val="16"/>
          <w:szCs w:val="16"/>
        </w:rPr>
        <w:t>»</w:t>
      </w:r>
      <w:r w:rsidRPr="00A94A69">
        <w:rPr>
          <w:rFonts w:ascii="Tahoma" w:hAnsi="Tahoma" w:cs="Tahoma"/>
          <w:sz w:val="16"/>
          <w:szCs w:val="16"/>
        </w:rPr>
        <w:t xml:space="preserve">, Приглашение № (в </w:t>
      </w:r>
      <w:r w:rsidRPr="00A94A69">
        <w:rPr>
          <w:rFonts w:ascii="Tahoma" w:hAnsi="Tahoma" w:cs="Tahoma"/>
          <w:sz w:val="16"/>
          <w:szCs w:val="16"/>
          <w:lang w:val="en-US"/>
        </w:rPr>
        <w:t>SAP</w:t>
      </w:r>
      <w:r w:rsidRPr="00A94A69">
        <w:rPr>
          <w:rFonts w:ascii="Tahoma" w:hAnsi="Tahoma" w:cs="Tahoma"/>
          <w:sz w:val="16"/>
          <w:szCs w:val="16"/>
        </w:rPr>
        <w:t xml:space="preserve"> </w:t>
      </w:r>
      <w:proofErr w:type="gramStart"/>
      <w:r w:rsidRPr="00A94A69">
        <w:rPr>
          <w:rFonts w:ascii="Tahoma" w:hAnsi="Tahoma" w:cs="Tahoma"/>
          <w:sz w:val="16"/>
          <w:szCs w:val="16"/>
          <w:lang w:val="en-US"/>
        </w:rPr>
        <w:t>SRM</w:t>
      </w:r>
      <w:r w:rsidRPr="00A94A69">
        <w:rPr>
          <w:rFonts w:ascii="Tahoma" w:hAnsi="Tahoma" w:cs="Tahoma"/>
          <w:sz w:val="16"/>
          <w:szCs w:val="16"/>
        </w:rPr>
        <w:t>)_</w:t>
      </w:r>
      <w:proofErr w:type="gramEnd"/>
      <w:r w:rsidRPr="00A94A69">
        <w:rPr>
          <w:rFonts w:ascii="Tahoma" w:hAnsi="Tahoma" w:cs="Tahoma"/>
          <w:sz w:val="16"/>
          <w:szCs w:val="16"/>
        </w:rPr>
        <w:t>_________.</w:t>
      </w:r>
    </w:p>
    <w:p w14:paraId="677D192C" w14:textId="77777777" w:rsidR="00966257" w:rsidRPr="00A94A69" w:rsidRDefault="00966257" w:rsidP="00852E25">
      <w:pPr>
        <w:jc w:val="both"/>
        <w:rPr>
          <w:rFonts w:ascii="Tahoma" w:hAnsi="Tahoma" w:cs="Tahoma"/>
          <w:sz w:val="16"/>
          <w:szCs w:val="1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469"/>
        <w:gridCol w:w="6048"/>
        <w:gridCol w:w="5390"/>
        <w:gridCol w:w="2653"/>
      </w:tblGrid>
      <w:tr w:rsidR="00EA4D46" w:rsidRPr="00A94A69" w14:paraId="510C6E7F" w14:textId="77777777" w:rsidTr="00EA4D46">
        <w:trPr>
          <w:trHeight w:val="231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81D1" w14:textId="53372FFB" w:rsidR="00EA4D46" w:rsidRPr="00A94A69" w:rsidRDefault="00EA4D46" w:rsidP="00A94A6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A94A69">
              <w:rPr>
                <w:rFonts w:ascii="Tahoma" w:hAnsi="Tahoma" w:cs="Tahoma"/>
                <w:bCs/>
                <w:sz w:val="16"/>
                <w:szCs w:val="16"/>
              </w:rPr>
              <w:t>№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C907" w14:textId="7459A4C1" w:rsidR="00EA4D46" w:rsidRPr="00A94A69" w:rsidRDefault="00EA4D46" w:rsidP="00A94A6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A94A69">
              <w:rPr>
                <w:rFonts w:ascii="Tahoma" w:hAnsi="Tahoma" w:cs="Tahoma"/>
                <w:bCs/>
                <w:sz w:val="16"/>
                <w:szCs w:val="16"/>
              </w:rPr>
              <w:t>Этап оказания услуг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A340" w14:textId="3026BD28" w:rsidR="00EA4D46" w:rsidRPr="00A94A69" w:rsidRDefault="00EA4D46" w:rsidP="00A94A6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A94A69">
              <w:rPr>
                <w:rFonts w:ascii="Tahoma" w:hAnsi="Tahoma" w:cs="Tahoma"/>
                <w:bCs/>
                <w:sz w:val="16"/>
                <w:szCs w:val="16"/>
              </w:rPr>
              <w:t>Период оказания услуг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FA1E" w14:textId="2ED324C7" w:rsidR="00EA4D46" w:rsidRPr="00A94A69" w:rsidRDefault="00EA4D46" w:rsidP="00A94A6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A94A69">
              <w:rPr>
                <w:rFonts w:ascii="Tahoma" w:hAnsi="Tahoma" w:cs="Tahoma"/>
                <w:bCs/>
                <w:sz w:val="16"/>
                <w:szCs w:val="16"/>
              </w:rPr>
              <w:t>Стоимость оказания услуг,</w:t>
            </w:r>
          </w:p>
          <w:p w14:paraId="778C00ED" w14:textId="77C4FA7B" w:rsidR="00EA4D46" w:rsidRPr="00A94A69" w:rsidRDefault="00EA4D46" w:rsidP="00A94A6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A94A69">
              <w:rPr>
                <w:rFonts w:ascii="Tahoma" w:hAnsi="Tahoma" w:cs="Tahoma"/>
                <w:bCs/>
                <w:sz w:val="16"/>
                <w:szCs w:val="16"/>
              </w:rPr>
              <w:t>руб. без НДС*</w:t>
            </w:r>
          </w:p>
        </w:tc>
      </w:tr>
      <w:tr w:rsidR="00EA4D46" w:rsidRPr="00A94A69" w14:paraId="1A7FCE1A" w14:textId="77777777" w:rsidTr="00EA4D46">
        <w:trPr>
          <w:trHeight w:val="393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93F28" w14:textId="517B5F20" w:rsidR="00EA4D46" w:rsidRPr="00A94A69" w:rsidRDefault="00EA4D46" w:rsidP="00A94A6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A6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48917" w14:textId="207836A4" w:rsidR="00EA4D46" w:rsidRPr="00A94A69" w:rsidRDefault="00EA4D46" w:rsidP="00A94A6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5B46">
              <w:rPr>
                <w:rFonts w:ascii="Tahoma" w:hAnsi="Tahoma" w:cs="Tahoma"/>
                <w:sz w:val="16"/>
                <w:szCs w:val="16"/>
              </w:rPr>
              <w:t>Организационно-техническое сопровождение выполнения подготовительных работ и строительства объектов реконструкции</w:t>
            </w:r>
          </w:p>
        </w:tc>
        <w:tc>
          <w:tcPr>
            <w:tcW w:w="1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E6F18" w14:textId="76DFC906" w:rsidR="00EA4D46" w:rsidRPr="00A94A69" w:rsidRDefault="00EA4D46" w:rsidP="00A94A6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A69">
              <w:rPr>
                <w:rFonts w:ascii="Tahoma" w:hAnsi="Tahoma" w:cs="Tahoma"/>
                <w:sz w:val="16"/>
                <w:szCs w:val="16"/>
              </w:rPr>
              <w:t>С даты заключения договора до 31.12.2026, в соответствии с календарным планом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E827" w14:textId="72676EB1" w:rsidR="00EA4D46" w:rsidRPr="00A94A69" w:rsidRDefault="00EA4D46" w:rsidP="00A94A6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A4D46" w:rsidRPr="00A94A69" w14:paraId="47B3AB81" w14:textId="77777777" w:rsidTr="00EA4D46">
        <w:trPr>
          <w:trHeight w:val="394"/>
        </w:trPr>
        <w:tc>
          <w:tcPr>
            <w:tcW w:w="1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CCB6A" w14:textId="0FC7E8AB" w:rsidR="00EA4D46" w:rsidRPr="00A94A69" w:rsidRDefault="00EA4D46" w:rsidP="00A94A6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A6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C025C" w14:textId="61F378A0" w:rsidR="00EA4D46" w:rsidRPr="00A94A69" w:rsidRDefault="00EA4D46" w:rsidP="00A94A6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5B46">
              <w:rPr>
                <w:rFonts w:ascii="Tahoma" w:hAnsi="Tahoma" w:cs="Tahoma"/>
                <w:sz w:val="16"/>
                <w:szCs w:val="16"/>
              </w:rPr>
              <w:t>Сопровождение экологического мониторинга и производственного экологического контроля на фазе реализации проекта</w:t>
            </w:r>
          </w:p>
        </w:tc>
        <w:tc>
          <w:tcPr>
            <w:tcW w:w="1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F2848" w14:textId="437AE476" w:rsidR="00EA4D46" w:rsidRPr="00A94A69" w:rsidRDefault="00EA4D46" w:rsidP="00A94A6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3C1C" w14:textId="77777777" w:rsidR="00EA4D46" w:rsidRPr="00A94A69" w:rsidRDefault="00EA4D46" w:rsidP="00A94A6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94A69" w:rsidRPr="00A94A69" w14:paraId="44E4B719" w14:textId="77777777" w:rsidTr="00EA4D46">
        <w:trPr>
          <w:trHeight w:val="394"/>
        </w:trPr>
        <w:tc>
          <w:tcPr>
            <w:tcW w:w="40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62D06" w14:textId="47A34E6D" w:rsidR="00A94A69" w:rsidRPr="00A94A69" w:rsidRDefault="00A94A69" w:rsidP="00A94A69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94A69">
              <w:rPr>
                <w:rFonts w:ascii="Tahoma" w:hAnsi="Tahoma" w:cs="Tahoma"/>
                <w:b/>
                <w:sz w:val="16"/>
                <w:szCs w:val="16"/>
              </w:rPr>
              <w:t>ИТОГО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A21F0" w14:textId="77777777" w:rsidR="00A94A69" w:rsidRPr="00A94A69" w:rsidRDefault="00A94A69" w:rsidP="00A94A69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EFCAAB1" w14:textId="7A4DA100" w:rsidR="00B90809" w:rsidRPr="00A94A69" w:rsidRDefault="00437A36" w:rsidP="00437A36">
      <w:pPr>
        <w:jc w:val="both"/>
        <w:rPr>
          <w:rFonts w:ascii="Tahoma" w:hAnsi="Tahoma" w:cs="Tahoma"/>
          <w:color w:val="FF0000"/>
          <w:sz w:val="16"/>
          <w:szCs w:val="16"/>
        </w:rPr>
      </w:pPr>
      <w:r w:rsidRPr="00A94A69">
        <w:rPr>
          <w:rFonts w:ascii="Tahoma" w:hAnsi="Tahoma" w:cs="Tahoma"/>
          <w:color w:val="FF0000"/>
          <w:sz w:val="16"/>
          <w:szCs w:val="16"/>
        </w:rPr>
        <w:t xml:space="preserve">* Необходимо предоставить расчет стоимости </w:t>
      </w:r>
      <w:r w:rsidR="00A94A69" w:rsidRPr="00A94A69">
        <w:rPr>
          <w:rFonts w:ascii="Tahoma" w:hAnsi="Tahoma" w:cs="Tahoma"/>
          <w:color w:val="FF0000"/>
          <w:sz w:val="16"/>
          <w:szCs w:val="16"/>
        </w:rPr>
        <w:t>услуг.</w:t>
      </w:r>
    </w:p>
    <w:p w14:paraId="3A1AC300" w14:textId="77777777" w:rsidR="00437A36" w:rsidRPr="00A94A69" w:rsidRDefault="00437A36" w:rsidP="00966257">
      <w:pPr>
        <w:jc w:val="both"/>
        <w:rPr>
          <w:rFonts w:ascii="Tahoma" w:hAnsi="Tahoma" w:cs="Tahoma"/>
          <w:color w:val="FF0000"/>
          <w:sz w:val="16"/>
          <w:szCs w:val="16"/>
        </w:rPr>
      </w:pPr>
    </w:p>
    <w:p w14:paraId="73FAE285" w14:textId="5799390C" w:rsidR="006A6FC9" w:rsidRPr="00937D62" w:rsidRDefault="00863BF4" w:rsidP="002E3046">
      <w:pPr>
        <w:jc w:val="both"/>
        <w:rPr>
          <w:rFonts w:ascii="Tahoma" w:hAnsi="Tahoma" w:cs="Tahoma"/>
          <w:sz w:val="16"/>
          <w:szCs w:val="16"/>
        </w:rPr>
      </w:pPr>
      <w:r w:rsidRPr="00A94A69">
        <w:rPr>
          <w:rFonts w:ascii="Tahoma" w:hAnsi="Tahoma" w:cs="Tahoma"/>
          <w:b/>
          <w:i/>
          <w:iCs/>
          <w:sz w:val="16"/>
          <w:szCs w:val="16"/>
          <w:u w:val="single"/>
        </w:rPr>
        <w:t>(Наименование организации)</w:t>
      </w:r>
      <w:r w:rsidRPr="00A94A69">
        <w:rPr>
          <w:rFonts w:ascii="Tahoma" w:hAnsi="Tahoma" w:cs="Tahoma"/>
          <w:iCs/>
          <w:sz w:val="16"/>
          <w:szCs w:val="16"/>
        </w:rPr>
        <w:t xml:space="preserve"> </w:t>
      </w:r>
      <w:r w:rsidR="002E3046" w:rsidRPr="00A94A69">
        <w:rPr>
          <w:rFonts w:ascii="Tahoma" w:hAnsi="Tahoma" w:cs="Tahoma"/>
          <w:sz w:val="16"/>
          <w:szCs w:val="16"/>
        </w:rPr>
        <w:t>обязуется оказать услуги по предмету закупки «</w:t>
      </w:r>
      <w:r w:rsidR="00A40D9E" w:rsidRPr="00A40D9E">
        <w:rPr>
          <w:rFonts w:ascii="Tahoma" w:hAnsi="Tahoma" w:cs="Tahoma"/>
          <w:sz w:val="16"/>
          <w:szCs w:val="16"/>
        </w:rPr>
        <w:t>Оказание услуг по организационно-техническому сопровождению выполнения работ по строительству объектов, сопровождению экологического мониторинга и производственного экологического контроля при реализации проекта: «Реконструкция Норильской нефтебазы», шифр: РН-Н</w:t>
      </w:r>
      <w:r w:rsidR="002E3046" w:rsidRPr="00937D62">
        <w:rPr>
          <w:rFonts w:ascii="Tahoma" w:hAnsi="Tahoma" w:cs="Tahoma"/>
          <w:sz w:val="16"/>
          <w:szCs w:val="16"/>
        </w:rPr>
        <w:t>» в соответствии со всеми пунктами технического задания.</w:t>
      </w:r>
    </w:p>
    <w:p w14:paraId="3E44E933" w14:textId="77777777" w:rsidR="002E3046" w:rsidRPr="00937D62" w:rsidRDefault="002E3046" w:rsidP="002E3046">
      <w:pPr>
        <w:jc w:val="both"/>
        <w:rPr>
          <w:rFonts w:ascii="Tahoma" w:hAnsi="Tahoma" w:cs="Tahoma"/>
          <w:color w:val="FF0000"/>
          <w:sz w:val="16"/>
          <w:szCs w:val="16"/>
        </w:rPr>
      </w:pPr>
    </w:p>
    <w:p w14:paraId="7AD0FA6E" w14:textId="77777777" w:rsidR="00CA23F3" w:rsidRPr="00937D62" w:rsidRDefault="00CA23F3" w:rsidP="00CA23F3">
      <w:pPr>
        <w:jc w:val="both"/>
        <w:rPr>
          <w:rFonts w:ascii="Tahoma" w:hAnsi="Tahoma" w:cs="Tahoma"/>
          <w:sz w:val="16"/>
          <w:szCs w:val="16"/>
        </w:rPr>
      </w:pPr>
      <w:r w:rsidRPr="00937D62">
        <w:rPr>
          <w:rFonts w:ascii="Tahoma" w:hAnsi="Tahoma" w:cs="Tahoma"/>
          <w:sz w:val="16"/>
          <w:szCs w:val="16"/>
        </w:rPr>
        <w:t>Приложения:</w:t>
      </w:r>
    </w:p>
    <w:p w14:paraId="3E244060" w14:textId="06E4EA2C" w:rsidR="005B2926" w:rsidRPr="00937D62" w:rsidRDefault="00F22139" w:rsidP="00B13266">
      <w:pPr>
        <w:pStyle w:val="ac"/>
        <w:numPr>
          <w:ilvl w:val="0"/>
          <w:numId w:val="6"/>
        </w:numPr>
        <w:rPr>
          <w:rFonts w:ascii="Tahoma" w:hAnsi="Tahoma" w:cs="Tahoma"/>
          <w:sz w:val="16"/>
          <w:szCs w:val="16"/>
        </w:rPr>
      </w:pPr>
      <w:r w:rsidRPr="00937D62">
        <w:rPr>
          <w:rFonts w:ascii="Tahoma" w:hAnsi="Tahoma" w:cs="Tahoma"/>
          <w:sz w:val="16"/>
          <w:szCs w:val="16"/>
        </w:rPr>
        <w:t>Календарный план</w:t>
      </w:r>
      <w:r w:rsidR="005B2926" w:rsidRPr="00937D62">
        <w:rPr>
          <w:rFonts w:ascii="Tahoma" w:hAnsi="Tahoma" w:cs="Tahoma"/>
          <w:sz w:val="16"/>
          <w:szCs w:val="16"/>
        </w:rPr>
        <w:t>;</w:t>
      </w:r>
    </w:p>
    <w:p w14:paraId="16F849DE" w14:textId="027E0EFF" w:rsidR="00306C5D" w:rsidRPr="00937D62" w:rsidRDefault="00306C5D" w:rsidP="00306C5D">
      <w:pPr>
        <w:pStyle w:val="ac"/>
        <w:numPr>
          <w:ilvl w:val="0"/>
          <w:numId w:val="6"/>
        </w:numPr>
        <w:rPr>
          <w:rFonts w:ascii="Tahoma" w:hAnsi="Tahoma" w:cs="Tahoma"/>
          <w:sz w:val="16"/>
          <w:szCs w:val="16"/>
        </w:rPr>
      </w:pPr>
      <w:r w:rsidRPr="00937D62">
        <w:rPr>
          <w:rFonts w:ascii="Tahoma" w:hAnsi="Tahoma" w:cs="Tahoma"/>
          <w:sz w:val="16"/>
          <w:szCs w:val="16"/>
        </w:rPr>
        <w:t>Расчет стоимости услуг;</w:t>
      </w:r>
      <w:bookmarkStart w:id="0" w:name="_GoBack"/>
      <w:bookmarkEnd w:id="0"/>
    </w:p>
    <w:p w14:paraId="0FC68ACE" w14:textId="77777777" w:rsidR="00B13266" w:rsidRPr="00937D62" w:rsidRDefault="00B13266" w:rsidP="00B13266">
      <w:pPr>
        <w:pStyle w:val="ac"/>
        <w:numPr>
          <w:ilvl w:val="0"/>
          <w:numId w:val="6"/>
        </w:numPr>
        <w:rPr>
          <w:rFonts w:ascii="Tahoma" w:hAnsi="Tahoma" w:cs="Tahoma"/>
          <w:sz w:val="16"/>
          <w:szCs w:val="16"/>
        </w:rPr>
      </w:pPr>
      <w:r w:rsidRPr="00937D62">
        <w:rPr>
          <w:rFonts w:ascii="Tahoma" w:hAnsi="Tahoma" w:cs="Tahoma"/>
          <w:sz w:val="16"/>
          <w:szCs w:val="16"/>
        </w:rPr>
        <w:t>При необходимости</w:t>
      </w:r>
      <w:r w:rsidR="005B2926" w:rsidRPr="00937D62">
        <w:rPr>
          <w:rFonts w:ascii="Tahoma" w:hAnsi="Tahoma" w:cs="Tahoma"/>
          <w:sz w:val="16"/>
          <w:szCs w:val="16"/>
        </w:rPr>
        <w:t>.</w:t>
      </w:r>
    </w:p>
    <w:p w14:paraId="4EC7B1D7" w14:textId="77777777" w:rsidR="002F5B3F" w:rsidRPr="00A94A69" w:rsidRDefault="00B13266" w:rsidP="00B13266">
      <w:pPr>
        <w:ind w:left="360"/>
        <w:rPr>
          <w:rFonts w:ascii="Tahoma" w:hAnsi="Tahoma" w:cs="Tahoma"/>
          <w:sz w:val="16"/>
          <w:szCs w:val="16"/>
        </w:rPr>
      </w:pPr>
      <w:r w:rsidRPr="00A94A69">
        <w:rPr>
          <w:rFonts w:ascii="Tahoma" w:hAnsi="Tahoma" w:cs="Tahoma"/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54"/>
        <w:gridCol w:w="4858"/>
        <w:gridCol w:w="4858"/>
      </w:tblGrid>
      <w:tr w:rsidR="00966257" w:rsidRPr="00A94A69" w14:paraId="7DDA0E9D" w14:textId="77777777" w:rsidTr="00630A2A">
        <w:tc>
          <w:tcPr>
            <w:tcW w:w="1666" w:type="pct"/>
            <w:shd w:val="clear" w:color="auto" w:fill="auto"/>
            <w:vAlign w:val="bottom"/>
          </w:tcPr>
          <w:p w14:paraId="5DFE5700" w14:textId="77777777" w:rsidR="00966257" w:rsidRPr="00A94A69" w:rsidRDefault="00966257" w:rsidP="00123B0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16"/>
                <w:szCs w:val="16"/>
              </w:rPr>
            </w:pPr>
            <w:r w:rsidRPr="00A94A69">
              <w:rPr>
                <w:rFonts w:ascii="Tahoma" w:hAnsi="Tahoma" w:cs="Tahoma"/>
                <w:sz w:val="16"/>
                <w:szCs w:val="16"/>
              </w:rPr>
              <w:t>Должность (Поставщик)</w:t>
            </w:r>
          </w:p>
          <w:p w14:paraId="015C894C" w14:textId="77777777" w:rsidR="00966257" w:rsidRPr="00A94A69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94A69">
              <w:rPr>
                <w:rFonts w:ascii="Tahoma" w:hAnsi="Tahoma" w:cs="Tahoma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667" w:type="pct"/>
            <w:shd w:val="clear" w:color="auto" w:fill="auto"/>
            <w:vAlign w:val="bottom"/>
          </w:tcPr>
          <w:p w14:paraId="560BEA78" w14:textId="77777777" w:rsidR="00966257" w:rsidRPr="00A94A69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A69">
              <w:rPr>
                <w:rFonts w:ascii="Tahoma" w:hAnsi="Tahoma" w:cs="Tahoma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1667" w:type="pct"/>
            <w:shd w:val="clear" w:color="auto" w:fill="auto"/>
            <w:vAlign w:val="bottom"/>
          </w:tcPr>
          <w:p w14:paraId="222EF0D6" w14:textId="77777777" w:rsidR="00966257" w:rsidRPr="00A94A69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A69">
              <w:rPr>
                <w:rFonts w:ascii="Tahoma" w:hAnsi="Tahoma" w:cs="Tahoma"/>
                <w:sz w:val="16"/>
                <w:szCs w:val="16"/>
              </w:rPr>
              <w:t>Ф.И.О.</w:t>
            </w:r>
          </w:p>
        </w:tc>
      </w:tr>
    </w:tbl>
    <w:p w14:paraId="316FAB2D" w14:textId="77777777" w:rsidR="0098780D" w:rsidRPr="00A94A69" w:rsidRDefault="0098780D" w:rsidP="00966257">
      <w:pPr>
        <w:tabs>
          <w:tab w:val="right" w:pos="9180"/>
        </w:tabs>
        <w:suppressAutoHyphens/>
        <w:rPr>
          <w:rFonts w:ascii="Tahoma" w:hAnsi="Tahoma" w:cs="Tahoma"/>
          <w:sz w:val="16"/>
          <w:szCs w:val="16"/>
        </w:rPr>
      </w:pPr>
    </w:p>
    <w:p w14:paraId="2406A6DB" w14:textId="77777777" w:rsidR="00966257" w:rsidRPr="00A94A69" w:rsidRDefault="00966257" w:rsidP="00966257">
      <w:pPr>
        <w:tabs>
          <w:tab w:val="right" w:pos="9180"/>
        </w:tabs>
        <w:suppressAutoHyphens/>
        <w:rPr>
          <w:rFonts w:ascii="Tahoma" w:hAnsi="Tahoma" w:cs="Tahoma"/>
          <w:sz w:val="16"/>
          <w:szCs w:val="16"/>
        </w:rPr>
      </w:pPr>
      <w:r w:rsidRPr="00A94A69">
        <w:rPr>
          <w:rFonts w:ascii="Tahoma" w:hAnsi="Tahoma" w:cs="Tahoma"/>
          <w:sz w:val="16"/>
          <w:szCs w:val="16"/>
        </w:rPr>
        <w:t xml:space="preserve">М.П. </w:t>
      </w:r>
    </w:p>
    <w:p w14:paraId="2E3BDA4E" w14:textId="77777777" w:rsidR="00966257" w:rsidRPr="00A94A69" w:rsidRDefault="00966257" w:rsidP="00966257">
      <w:pPr>
        <w:jc w:val="both"/>
        <w:rPr>
          <w:rFonts w:ascii="Tahoma" w:hAnsi="Tahoma" w:cs="Tahoma"/>
          <w:sz w:val="16"/>
          <w:szCs w:val="16"/>
        </w:rPr>
      </w:pPr>
    </w:p>
    <w:p w14:paraId="4932A566" w14:textId="77777777" w:rsidR="00966257" w:rsidRPr="00A94A69" w:rsidRDefault="00966257" w:rsidP="00966257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A94A69">
        <w:rPr>
          <w:rFonts w:ascii="Tahoma" w:hAnsi="Tahoma" w:cs="Tahoma"/>
          <w:i/>
          <w:iCs/>
          <w:sz w:val="16"/>
          <w:szCs w:val="16"/>
        </w:rPr>
        <w:t>Примечания:</w:t>
      </w:r>
    </w:p>
    <w:p w14:paraId="37000356" w14:textId="77777777" w:rsidR="00966257" w:rsidRPr="00A94A69" w:rsidRDefault="00966257" w:rsidP="00A81332">
      <w:pPr>
        <w:tabs>
          <w:tab w:val="left" w:pos="360"/>
        </w:tabs>
        <w:jc w:val="both"/>
        <w:rPr>
          <w:rFonts w:ascii="Tahoma" w:hAnsi="Tahoma" w:cs="Tahoma"/>
          <w:i/>
          <w:sz w:val="16"/>
          <w:szCs w:val="16"/>
        </w:rPr>
      </w:pPr>
      <w:r w:rsidRPr="00A94A69">
        <w:rPr>
          <w:rFonts w:ascii="Tahoma" w:hAnsi="Tahoma" w:cs="Tahoma"/>
          <w:i/>
          <w:sz w:val="16"/>
          <w:szCs w:val="16"/>
        </w:rPr>
        <w:t>В стоимость работ входят все затраты, в том числе стоимость материалов, оборудования, инвентаря, их складирование, охрану и страхование, расходы по их доставке до места проведения работ, а также затраты на оплату налогов, сборов и пошлин, которые потребуется уплатить в соответствии с законодательством РФ в ходе исполнения Подрядчиком</w:t>
      </w:r>
      <w:r w:rsidR="006B0A6B" w:rsidRPr="00A94A69">
        <w:rPr>
          <w:rFonts w:ascii="Tahoma" w:hAnsi="Tahoma" w:cs="Tahoma"/>
          <w:i/>
          <w:sz w:val="16"/>
          <w:szCs w:val="16"/>
        </w:rPr>
        <w:t xml:space="preserve"> своих обязательств по Договору.</w:t>
      </w:r>
    </w:p>
    <w:sectPr w:rsidR="00966257" w:rsidRPr="00A94A69" w:rsidSect="00134598">
      <w:footerReference w:type="firs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130A3" w14:textId="77777777" w:rsidR="00A85F73" w:rsidRDefault="00A85F73" w:rsidP="00966257">
      <w:r>
        <w:separator/>
      </w:r>
    </w:p>
  </w:endnote>
  <w:endnote w:type="continuationSeparator" w:id="0">
    <w:p w14:paraId="76F3E572" w14:textId="77777777" w:rsidR="00A85F73" w:rsidRDefault="00A85F73" w:rsidP="00966257">
      <w:r>
        <w:continuationSeparator/>
      </w:r>
    </w:p>
  </w:endnote>
  <w:endnote w:id="1">
    <w:p w14:paraId="0BCB3FB7" w14:textId="77777777" w:rsidR="00966257" w:rsidRPr="00775BCA" w:rsidRDefault="00966257" w:rsidP="00966257">
      <w:pPr>
        <w:tabs>
          <w:tab w:val="left" w:pos="360"/>
        </w:tabs>
        <w:jc w:val="both"/>
        <w:rPr>
          <w:rFonts w:ascii="Tahoma" w:hAnsi="Tahoma" w:cs="Tahoma"/>
          <w:i/>
          <w:szCs w:val="22"/>
        </w:rPr>
      </w:pPr>
      <w:r w:rsidRPr="00CF275F">
        <w:rPr>
          <w:rFonts w:ascii="Tahoma" w:hAnsi="Tahoma" w:cs="Tahoma"/>
          <w:sz w:val="16"/>
          <w:szCs w:val="16"/>
          <w:vertAlign w:val="superscript"/>
        </w:rPr>
        <w:endnoteRef/>
      </w:r>
      <w:r w:rsidRPr="00CB537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Коммерческое предложение оформляется</w:t>
      </w:r>
      <w:r w:rsidRPr="00CB5375">
        <w:rPr>
          <w:rFonts w:ascii="Tahoma" w:hAnsi="Tahoma" w:cs="Tahoma"/>
          <w:sz w:val="16"/>
          <w:szCs w:val="16"/>
        </w:rPr>
        <w:t xml:space="preserve"> на бланке организации (если есть) с подписью руководителя (или доверенного лица с наличием доверенности) и печатью (обязательно).</w:t>
      </w:r>
    </w:p>
    <w:p w14:paraId="0F5816F7" w14:textId="77777777" w:rsidR="00966257" w:rsidRPr="00CB5375" w:rsidRDefault="00966257" w:rsidP="00966257">
      <w:pPr>
        <w:pStyle w:val="a9"/>
        <w:rPr>
          <w:rFonts w:ascii="Tahoma" w:hAnsi="Tahoma" w:cs="Tahoma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58CB7" w14:textId="77777777" w:rsidR="0083100C" w:rsidRDefault="00250E3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F000E" wp14:editId="3FC1E06B">
              <wp:simplePos x="0" y="0"/>
              <wp:positionH relativeFrom="column">
                <wp:posOffset>-51435</wp:posOffset>
              </wp:positionH>
              <wp:positionV relativeFrom="paragraph">
                <wp:posOffset>-654050</wp:posOffset>
              </wp:positionV>
              <wp:extent cx="5857875" cy="0"/>
              <wp:effectExtent l="5715" t="12700" r="13335" b="6350"/>
              <wp:wrapNone/>
              <wp:docPr id="1" name="Прямая со стрелко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B9B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67A1B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" o:spid="_x0000_s1026" type="#_x0000_t32" style="position:absolute;margin-left:-4.05pt;margin-top:-51.5pt;width:46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" strokecolor="#5b9bd5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10214" w14:textId="77777777" w:rsidR="00A85F73" w:rsidRDefault="00A85F73" w:rsidP="00966257">
      <w:r>
        <w:separator/>
      </w:r>
    </w:p>
  </w:footnote>
  <w:footnote w:type="continuationSeparator" w:id="0">
    <w:p w14:paraId="5B6184AE" w14:textId="77777777" w:rsidR="00A85F73" w:rsidRDefault="00A85F73" w:rsidP="00966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1759"/>
    <w:multiLevelType w:val="hybridMultilevel"/>
    <w:tmpl w:val="4A4225D8"/>
    <w:lvl w:ilvl="0" w:tplc="5C22DBF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65093"/>
    <w:multiLevelType w:val="hybridMultilevel"/>
    <w:tmpl w:val="0F021BD6"/>
    <w:lvl w:ilvl="0" w:tplc="695EAC7E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7982"/>
    <w:multiLevelType w:val="hybridMultilevel"/>
    <w:tmpl w:val="D84805CA"/>
    <w:lvl w:ilvl="0" w:tplc="20084A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6419D"/>
    <w:multiLevelType w:val="hybridMultilevel"/>
    <w:tmpl w:val="225ED4BA"/>
    <w:lvl w:ilvl="0" w:tplc="44222E42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04248"/>
    <w:multiLevelType w:val="hybridMultilevel"/>
    <w:tmpl w:val="223EF24C"/>
    <w:lvl w:ilvl="0" w:tplc="7296423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976A0"/>
    <w:multiLevelType w:val="hybridMultilevel"/>
    <w:tmpl w:val="ED0ED828"/>
    <w:lvl w:ilvl="0" w:tplc="7BE21A2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56489"/>
    <w:multiLevelType w:val="hybridMultilevel"/>
    <w:tmpl w:val="7108B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935DC"/>
    <w:multiLevelType w:val="multilevel"/>
    <w:tmpl w:val="3EE07E0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CC78C3"/>
    <w:multiLevelType w:val="hybridMultilevel"/>
    <w:tmpl w:val="2834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A5A34"/>
    <w:multiLevelType w:val="hybridMultilevel"/>
    <w:tmpl w:val="E6248F52"/>
    <w:lvl w:ilvl="0" w:tplc="CC1E3F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13C"/>
    <w:rsid w:val="000D2581"/>
    <w:rsid w:val="000E03E5"/>
    <w:rsid w:val="000F2623"/>
    <w:rsid w:val="00105B21"/>
    <w:rsid w:val="0011211C"/>
    <w:rsid w:val="00134598"/>
    <w:rsid w:val="00136521"/>
    <w:rsid w:val="00190C23"/>
    <w:rsid w:val="001A16B5"/>
    <w:rsid w:val="001A1C0B"/>
    <w:rsid w:val="001A6782"/>
    <w:rsid w:val="001B5DB3"/>
    <w:rsid w:val="001F1DF3"/>
    <w:rsid w:val="002071DA"/>
    <w:rsid w:val="0021413C"/>
    <w:rsid w:val="00225E84"/>
    <w:rsid w:val="0023776A"/>
    <w:rsid w:val="00250E38"/>
    <w:rsid w:val="002775C0"/>
    <w:rsid w:val="002B7CAC"/>
    <w:rsid w:val="002E3046"/>
    <w:rsid w:val="002F5B3F"/>
    <w:rsid w:val="00306C5D"/>
    <w:rsid w:val="00327F80"/>
    <w:rsid w:val="00345557"/>
    <w:rsid w:val="00377A74"/>
    <w:rsid w:val="003A5B46"/>
    <w:rsid w:val="003C5473"/>
    <w:rsid w:val="003E6F44"/>
    <w:rsid w:val="004131B0"/>
    <w:rsid w:val="004177B0"/>
    <w:rsid w:val="004377B4"/>
    <w:rsid w:val="00437A36"/>
    <w:rsid w:val="00484986"/>
    <w:rsid w:val="0049669C"/>
    <w:rsid w:val="004D78F6"/>
    <w:rsid w:val="00506CA7"/>
    <w:rsid w:val="0052501E"/>
    <w:rsid w:val="00545F44"/>
    <w:rsid w:val="00561E0D"/>
    <w:rsid w:val="005704C7"/>
    <w:rsid w:val="005A6505"/>
    <w:rsid w:val="005B2926"/>
    <w:rsid w:val="005C20D3"/>
    <w:rsid w:val="00630A2A"/>
    <w:rsid w:val="00696A73"/>
    <w:rsid w:val="006A6FC9"/>
    <w:rsid w:val="006B0A6B"/>
    <w:rsid w:val="0070782B"/>
    <w:rsid w:val="00740FCF"/>
    <w:rsid w:val="00744F14"/>
    <w:rsid w:val="00796900"/>
    <w:rsid w:val="007B213B"/>
    <w:rsid w:val="00814058"/>
    <w:rsid w:val="00824D6E"/>
    <w:rsid w:val="00852E25"/>
    <w:rsid w:val="00863BF4"/>
    <w:rsid w:val="008709BE"/>
    <w:rsid w:val="008D3259"/>
    <w:rsid w:val="00903C13"/>
    <w:rsid w:val="009234F6"/>
    <w:rsid w:val="00937D62"/>
    <w:rsid w:val="00966257"/>
    <w:rsid w:val="0098780D"/>
    <w:rsid w:val="00996248"/>
    <w:rsid w:val="009F7642"/>
    <w:rsid w:val="00A40D9E"/>
    <w:rsid w:val="00A4135C"/>
    <w:rsid w:val="00A43BB2"/>
    <w:rsid w:val="00A44887"/>
    <w:rsid w:val="00A71229"/>
    <w:rsid w:val="00A81332"/>
    <w:rsid w:val="00A85F73"/>
    <w:rsid w:val="00A90F99"/>
    <w:rsid w:val="00A94A69"/>
    <w:rsid w:val="00AB070B"/>
    <w:rsid w:val="00AD135E"/>
    <w:rsid w:val="00AD1FA8"/>
    <w:rsid w:val="00AF2BA6"/>
    <w:rsid w:val="00B13266"/>
    <w:rsid w:val="00B17D93"/>
    <w:rsid w:val="00B2334A"/>
    <w:rsid w:val="00B373A3"/>
    <w:rsid w:val="00B43932"/>
    <w:rsid w:val="00B53179"/>
    <w:rsid w:val="00B5724B"/>
    <w:rsid w:val="00B84483"/>
    <w:rsid w:val="00B90809"/>
    <w:rsid w:val="00BC720B"/>
    <w:rsid w:val="00BD5A43"/>
    <w:rsid w:val="00BF5654"/>
    <w:rsid w:val="00C000FC"/>
    <w:rsid w:val="00C05404"/>
    <w:rsid w:val="00C6314F"/>
    <w:rsid w:val="00C86AC3"/>
    <w:rsid w:val="00CA23F3"/>
    <w:rsid w:val="00CB3FF4"/>
    <w:rsid w:val="00CC3651"/>
    <w:rsid w:val="00CD68D8"/>
    <w:rsid w:val="00D07AE8"/>
    <w:rsid w:val="00D22995"/>
    <w:rsid w:val="00D52614"/>
    <w:rsid w:val="00D52DFE"/>
    <w:rsid w:val="00D56F41"/>
    <w:rsid w:val="00D66088"/>
    <w:rsid w:val="00D664CB"/>
    <w:rsid w:val="00D66F32"/>
    <w:rsid w:val="00D67650"/>
    <w:rsid w:val="00DC355C"/>
    <w:rsid w:val="00E06302"/>
    <w:rsid w:val="00E31A2C"/>
    <w:rsid w:val="00E33303"/>
    <w:rsid w:val="00EA4D46"/>
    <w:rsid w:val="00EA6C22"/>
    <w:rsid w:val="00EF12A2"/>
    <w:rsid w:val="00F22139"/>
    <w:rsid w:val="00F43FAB"/>
    <w:rsid w:val="00F5762F"/>
    <w:rsid w:val="00FE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60F9"/>
  <w15:chartTrackingRefBased/>
  <w15:docId w15:val="{0D3A2533-E0E6-4979-9EE9-DAEA6FD4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257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6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66257"/>
    <w:rPr>
      <w:rFonts w:ascii="Arial" w:eastAsia="Times New Roman" w:hAnsi="Arial" w:cs="Times New Roman"/>
      <w:szCs w:val="24"/>
      <w:lang w:eastAsia="ru-RU"/>
    </w:rPr>
  </w:style>
  <w:style w:type="paragraph" w:styleId="a5">
    <w:name w:val="footnote text"/>
    <w:aliases w:val="Car"/>
    <w:basedOn w:val="a"/>
    <w:link w:val="a6"/>
    <w:uiPriority w:val="99"/>
    <w:unhideWhenUsed/>
    <w:qFormat/>
    <w:rsid w:val="00966257"/>
    <w:pPr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aliases w:val="Car Знак"/>
    <w:basedOn w:val="a0"/>
    <w:link w:val="a5"/>
    <w:uiPriority w:val="99"/>
    <w:rsid w:val="00966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966257"/>
    <w:rPr>
      <w:vertAlign w:val="superscript"/>
    </w:rPr>
  </w:style>
  <w:style w:type="table" w:styleId="a8">
    <w:name w:val="Table Grid"/>
    <w:basedOn w:val="a1"/>
    <w:uiPriority w:val="39"/>
    <w:rsid w:val="009662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966257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966257"/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966257"/>
    <w:rPr>
      <w:vertAlign w:val="superscript"/>
    </w:rPr>
  </w:style>
  <w:style w:type="paragraph" w:styleId="ac">
    <w:name w:val="List Paragraph"/>
    <w:basedOn w:val="a"/>
    <w:uiPriority w:val="34"/>
    <w:qFormat/>
    <w:rsid w:val="00D664CB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F2B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9624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96248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A44887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B7CA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2B7CAC"/>
    <w:pPr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2B7CA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Любовь Петровна</dc:creator>
  <cp:keywords/>
  <dc:description/>
  <cp:lastModifiedBy>Панцырева Светлана Вячеславовна</cp:lastModifiedBy>
  <cp:revision>67</cp:revision>
  <cp:lastPrinted>2024-07-09T12:54:00Z</cp:lastPrinted>
  <dcterms:created xsi:type="dcterms:W3CDTF">2023-08-16T14:12:00Z</dcterms:created>
  <dcterms:modified xsi:type="dcterms:W3CDTF">2025-04-28T10:11:00Z</dcterms:modified>
</cp:coreProperties>
</file>