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9C5CD3">
        <w:rPr>
          <w:rFonts w:ascii="Tahoma" w:hAnsi="Tahoma" w:cs="Tahoma"/>
          <w:b/>
        </w:rPr>
        <w:t>47188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731564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9C5CD3">
              <w:rPr>
                <w:rFonts w:ascii="Tahoma" w:hAnsi="Tahoma" w:cs="Tahoma"/>
                <w:b/>
              </w:rPr>
              <w:t>47188</w:t>
            </w:r>
          </w:p>
          <w:p w:rsidR="003647C1" w:rsidRPr="005703BD" w:rsidRDefault="009C5CD3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90CBA">
              <w:rPr>
                <w:rFonts w:ascii="Tahoma" w:hAnsi="Tahoma" w:cs="Tahoma"/>
              </w:rPr>
              <w:t>Поставка видеокамер в соответствии с техническим заданием №262-038диицт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9C5CD3" w:rsidP="00832EC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5"/>
              </w:rPr>
              <w:t>с</w:t>
            </w:r>
            <w:r w:rsidRPr="00897A7D">
              <w:rPr>
                <w:rFonts w:ascii="Tahoma" w:hAnsi="Tahoma" w:cs="Tahoma"/>
                <w:spacing w:val="-5"/>
              </w:rPr>
              <w:t xml:space="preserve"> даты заключения договора до </w:t>
            </w:r>
            <w:r>
              <w:rPr>
                <w:rFonts w:ascii="Tahoma" w:hAnsi="Tahoma" w:cs="Tahoma"/>
                <w:spacing w:val="-5"/>
              </w:rPr>
              <w:t>01</w:t>
            </w:r>
            <w:r w:rsidRPr="00897A7D">
              <w:rPr>
                <w:rFonts w:ascii="Tahoma" w:hAnsi="Tahoma" w:cs="Tahoma"/>
                <w:spacing w:val="-5"/>
              </w:rPr>
              <w:t>.</w:t>
            </w:r>
            <w:r>
              <w:rPr>
                <w:rFonts w:ascii="Tahoma" w:hAnsi="Tahoma" w:cs="Tahoma"/>
                <w:spacing w:val="-5"/>
              </w:rPr>
              <w:t>10</w:t>
            </w:r>
            <w:r w:rsidRPr="00897A7D">
              <w:rPr>
                <w:rFonts w:ascii="Tahoma" w:hAnsi="Tahoma" w:cs="Tahoma"/>
                <w:spacing w:val="-5"/>
              </w:rPr>
              <w:t>.202</w:t>
            </w:r>
            <w:r w:rsidR="00832EC8">
              <w:rPr>
                <w:rFonts w:ascii="Tahoma" w:hAnsi="Tahoma" w:cs="Tahoma"/>
                <w:spacing w:val="-5"/>
              </w:rPr>
              <w:t>5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9C5CD3" w:rsidRDefault="009C5CD3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9C5CD3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9C5CD3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г. Мончегорск, Мурманская область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9C5CD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9C5CD3">
              <w:rPr>
                <w:rFonts w:ascii="Tahoma" w:hAnsi="Tahoma" w:cs="Tahoma"/>
              </w:rPr>
              <w:t>6</w:t>
            </w:r>
            <w:r w:rsidRPr="006532C5">
              <w:rPr>
                <w:rFonts w:ascii="Tahoma" w:hAnsi="Tahoma" w:cs="Tahoma"/>
              </w:rPr>
              <w:t>0 (</w:t>
            </w:r>
            <w:r w:rsidR="009C5CD3">
              <w:rPr>
                <w:rFonts w:ascii="Tahoma" w:hAnsi="Tahoma" w:cs="Tahoma"/>
              </w:rPr>
              <w:t>шестидесяти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9C5CD3" w:rsidRPr="00897A7D" w:rsidRDefault="009C5CD3" w:rsidP="009C5CD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№ 1 </w:t>
            </w:r>
            <w:r>
              <w:rPr>
                <w:rFonts w:ascii="Tahoma" w:hAnsi="Tahoma" w:cs="Tahoma"/>
                <w:spacing w:val="-5"/>
              </w:rPr>
              <w:br/>
              <w:t>к настоящему Приглашению);*</w:t>
            </w:r>
          </w:p>
          <w:p w:rsidR="009C5CD3" w:rsidRDefault="009C5CD3" w:rsidP="009C5CD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4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  <w:p w:rsidR="009A6855" w:rsidRPr="009A6855" w:rsidRDefault="009C5CD3" w:rsidP="009C5CD3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*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МТР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Поставщика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являются рекомендованными, допускаются аналоги МТР со схожими техническими характеристиками. Применение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Поставщиком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 xml:space="preserve"> аналогичной продукции, подлежит обязат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ельному согласованию Заказчиком/</w:t>
            </w:r>
            <w:r w:rsidRPr="00FB07BB">
              <w:rPr>
                <w:rFonts w:ascii="Tahoma" w:hAnsi="Tahoma" w:cs="Tahoma"/>
                <w:i/>
                <w:sz w:val="20"/>
                <w:szCs w:val="20"/>
              </w:rPr>
              <w:t>Заявителем потребности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2EC8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C5CD3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B7E519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5B69D-2436-4353-9C37-1C189122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18</cp:revision>
  <cp:lastPrinted>2017-12-05T13:43:00Z</cp:lastPrinted>
  <dcterms:created xsi:type="dcterms:W3CDTF">2023-08-17T13:39:00Z</dcterms:created>
  <dcterms:modified xsi:type="dcterms:W3CDTF">2025-06-23T07:16:00Z</dcterms:modified>
</cp:coreProperties>
</file>