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bookmarkStart w:id="0" w:name="_GoBack"/>
      <w:bookmarkEnd w:id="0"/>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5758BF61" w14:textId="7C95607C" w:rsidR="00B70B20" w:rsidRDefault="00C37987" w:rsidP="00C37987">
      <w:pPr>
        <w:ind w:firstLine="0"/>
        <w:rPr>
          <w:rFonts w:ascii="Tahoma" w:hAnsi="Tahoma" w:cs="Tahoma"/>
          <w:szCs w:val="22"/>
        </w:rPr>
      </w:pPr>
      <w:r w:rsidRPr="00C37987">
        <w:rPr>
          <w:rFonts w:ascii="Tahoma" w:hAnsi="Tahoma" w:cs="Tahoma"/>
          <w:szCs w:val="22"/>
        </w:rPr>
        <w:t xml:space="preserve">г. ________               </w:t>
      </w:r>
      <w:r w:rsidRPr="00C37987">
        <w:rPr>
          <w:rFonts w:ascii="Tahoma" w:hAnsi="Tahoma" w:cs="Tahoma"/>
          <w:szCs w:val="22"/>
        </w:rPr>
        <w:tab/>
      </w:r>
      <w:r w:rsidRPr="00C37987">
        <w:rPr>
          <w:rFonts w:ascii="Tahoma" w:hAnsi="Tahoma" w:cs="Tahoma"/>
          <w:szCs w:val="22"/>
        </w:rPr>
        <w:tab/>
        <w:t xml:space="preserve">      </w:t>
      </w:r>
      <w:r w:rsidRPr="00C37987">
        <w:rPr>
          <w:rFonts w:ascii="Tahoma" w:hAnsi="Tahoma" w:cs="Tahoma"/>
          <w:szCs w:val="22"/>
        </w:rPr>
        <w:tab/>
      </w:r>
      <w:r w:rsidRPr="00C37987">
        <w:rPr>
          <w:rFonts w:ascii="Tahoma" w:hAnsi="Tahoma" w:cs="Tahoma"/>
          <w:szCs w:val="22"/>
        </w:rPr>
        <w:tab/>
        <w:t xml:space="preserve">       </w:t>
      </w:r>
      <w:r>
        <w:rPr>
          <w:rFonts w:ascii="Tahoma" w:hAnsi="Tahoma" w:cs="Tahoma"/>
          <w:szCs w:val="22"/>
        </w:rPr>
        <w:t xml:space="preserve">                            </w:t>
      </w:r>
      <w:proofErr w:type="gramStart"/>
      <w:r>
        <w:rPr>
          <w:rFonts w:ascii="Tahoma" w:hAnsi="Tahoma" w:cs="Tahoma"/>
          <w:szCs w:val="22"/>
        </w:rPr>
        <w:t xml:space="preserve">  </w:t>
      </w:r>
      <w:r w:rsidRPr="00C37987">
        <w:rPr>
          <w:rFonts w:ascii="Tahoma" w:hAnsi="Tahoma" w:cs="Tahoma"/>
          <w:szCs w:val="22"/>
        </w:rPr>
        <w:t xml:space="preserve"> «</w:t>
      </w:r>
      <w:proofErr w:type="gramEnd"/>
      <w:r w:rsidRPr="00C37987">
        <w:rPr>
          <w:rFonts w:ascii="Tahoma" w:hAnsi="Tahoma" w:cs="Tahoma"/>
          <w:szCs w:val="22"/>
        </w:rPr>
        <w:t>___» _________ 20__ г.</w:t>
      </w:r>
    </w:p>
    <w:p w14:paraId="09A373FB" w14:textId="77777777" w:rsidR="00C37987" w:rsidRPr="0075743C" w:rsidRDefault="00C37987" w:rsidP="00C37987">
      <w:pPr>
        <w:ind w:firstLine="0"/>
        <w:rPr>
          <w:rFonts w:ascii="Tahoma" w:hAnsi="Tahoma" w:cs="Tahoma"/>
          <w:szCs w:val="22"/>
        </w:rPr>
      </w:pPr>
    </w:p>
    <w:p w14:paraId="31095913" w14:textId="77777777" w:rsidR="00C37987" w:rsidRPr="00C37987" w:rsidRDefault="00F963B5" w:rsidP="00C37987">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w:t>
      </w:r>
      <w:r w:rsidR="00C37987" w:rsidRPr="00C37987">
        <w:rPr>
          <w:rFonts w:ascii="Tahoma" w:hAnsi="Tahoma" w:cs="Tahoma"/>
          <w:szCs w:val="22"/>
        </w:rPr>
        <w:t>именуемое в дальнейшем «Заказчик», в лице _________________________ (указать должность подписанта) _____________________ (ФИО подписанта), действующего на основании ____________________ (указать документ, подтверждающий право подписи), с одной стороны, и</w:t>
      </w:r>
    </w:p>
    <w:p w14:paraId="08AABA02" w14:textId="16551968" w:rsidR="00F963B5" w:rsidRPr="0075743C" w:rsidRDefault="00C37987" w:rsidP="00C37987">
      <w:pPr>
        <w:rPr>
          <w:rFonts w:ascii="Tahoma" w:hAnsi="Tahoma" w:cs="Tahoma"/>
          <w:szCs w:val="22"/>
        </w:rPr>
      </w:pPr>
      <w:r w:rsidRPr="00C37987">
        <w:rPr>
          <w:rFonts w:ascii="Tahoma" w:hAnsi="Tahoma" w:cs="Tahoma"/>
          <w:szCs w:val="22"/>
        </w:rPr>
        <w:t>_____________________ (указать полное наименование юридического лица), именуемое в дальнейшем «Подрядчик», в лице ______________________ (указать должность подписанта) _____________________ (ФИО подписанта), действующего на основании _________________________ (указать документ, подтверждающий право подписи)</w:t>
      </w:r>
      <w:r>
        <w:rPr>
          <w:rFonts w:ascii="Tahoma" w:hAnsi="Tahoma" w:cs="Tahoma"/>
          <w:szCs w:val="22"/>
        </w:rPr>
        <w:t xml:space="preserve">, с другой стороны, </w:t>
      </w:r>
      <w:r w:rsidR="00F963B5" w:rsidRPr="0075743C">
        <w:rPr>
          <w:rFonts w:ascii="Tahoma" w:hAnsi="Tahoma" w:cs="Tahoma"/>
          <w:szCs w:val="22"/>
        </w:rPr>
        <w:t>совместно именуемые в дальнейшем «Стороны»,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lastRenderedPageBreak/>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 xml:space="preserve">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w:t>
      </w:r>
      <w:r w:rsidR="00C96456" w:rsidRPr="0075743C">
        <w:rPr>
          <w:rFonts w:ascii="Tahoma" w:hAnsi="Tahoma" w:cs="Tahoma"/>
        </w:rPr>
        <w:lastRenderedPageBreak/>
        <w:t>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и Стороны не согласовали выполнение дополнительных работ путем 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lastRenderedPageBreak/>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энергетические ресурсы в согласованных точках подключения исключительно для целей, необходимых для выполнения работ 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lastRenderedPageBreak/>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w:t>
      </w:r>
      <w:r w:rsidRPr="00601F70">
        <w:rPr>
          <w:rFonts w:ascii="Tahoma" w:hAnsi="Tahoma" w:cs="Tahoma"/>
          <w:szCs w:val="22"/>
        </w:rPr>
        <w:lastRenderedPageBreak/>
        <w:t xml:space="preserve">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w:t>
      </w:r>
      <w:r w:rsidRPr="0075743C">
        <w:rPr>
          <w:rFonts w:ascii="Tahoma" w:hAnsi="Tahoma" w:cs="Tahoma"/>
        </w:rPr>
        <w:lastRenderedPageBreak/>
        <w:t xml:space="preserve">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беспечивать необходимые мероприятия по их соблюдению, обеспечивать технадзор. Выполнять предписания (акты) службы промышленной безопасности 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26F08701"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Соблюдать требования </w:t>
      </w:r>
      <w:r w:rsidR="00C37987">
        <w:rPr>
          <w:rFonts w:ascii="Tahoma" w:hAnsi="Tahoma" w:cs="Tahoma"/>
          <w:szCs w:val="22"/>
        </w:rPr>
        <w:t>Методики</w:t>
      </w:r>
      <w:r w:rsidR="00C37987" w:rsidRPr="00280B8C">
        <w:rPr>
          <w:rFonts w:ascii="Tahoma" w:hAnsi="Tahoma" w:cs="Tahoma"/>
          <w:szCs w:val="22"/>
        </w:rPr>
        <w:t xml:space="preserve"> применения нарядов-допусков при производстве работ повышенной опасности в АО «Кольская ГМК»</w:t>
      </w:r>
      <w:r w:rsidRPr="0075743C">
        <w:rPr>
          <w:rFonts w:ascii="Tahoma" w:hAnsi="Tahoma" w:cs="Tahoma"/>
          <w:szCs w:val="22"/>
        </w:rPr>
        <w:t xml:space="preserve"> и </w:t>
      </w:r>
      <w:r w:rsidR="00E73DF4">
        <w:rPr>
          <w:rFonts w:ascii="Tahoma" w:hAnsi="Tahoma" w:cs="Tahoma"/>
          <w:szCs w:val="22"/>
        </w:rPr>
        <w:t>инструкции</w:t>
      </w:r>
      <w:r w:rsidR="00E73DF4" w:rsidRPr="001F6FA0">
        <w:rPr>
          <w:rFonts w:ascii="Tahoma" w:hAnsi="Tahoma" w:cs="Tahoma"/>
          <w:szCs w:val="22"/>
        </w:rPr>
        <w:t xml:space="preserve"> по организации безопасного проведения огневых работ на пожароопасных, взрывопожароопасных объектах АО «Кольская ГМК»</w:t>
      </w:r>
      <w:r w:rsidRPr="0075743C">
        <w:rPr>
          <w:rFonts w:ascii="Tahoma" w:hAnsi="Tahoma" w:cs="Tahoma"/>
          <w:szCs w:val="22"/>
        </w:rPr>
        <w:t>.</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565DFCA8"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00C37987">
        <w:rPr>
          <w:rFonts w:ascii="Tahoma" w:hAnsi="Tahoma" w:cs="Tahoma"/>
          <w:szCs w:val="22"/>
        </w:rPr>
        <w:t>.</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53E8B149"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для прохождения проверки знаний требований </w:t>
      </w:r>
      <w:r w:rsidR="00C37987" w:rsidRPr="00C82595">
        <w:rPr>
          <w:rFonts w:ascii="Tahoma" w:hAnsi="Tahoma" w:cs="Tahoma"/>
        </w:rPr>
        <w:t>«</w:t>
      </w:r>
      <w:r w:rsidR="00C37987">
        <w:rPr>
          <w:rFonts w:ascii="Tahoma" w:hAnsi="Tahoma" w:cs="Tahoma"/>
          <w:szCs w:val="22"/>
        </w:rPr>
        <w:t>Методики</w:t>
      </w:r>
      <w:r w:rsidR="00C37987" w:rsidRPr="00280B8C">
        <w:rPr>
          <w:rFonts w:ascii="Tahoma" w:hAnsi="Tahoma" w:cs="Tahoma"/>
          <w:szCs w:val="22"/>
        </w:rPr>
        <w:t xml:space="preserve"> применения нарядов-допусков при производстве работ повышенной опасности в АО «Кольская ГМК»</w:t>
      </w:r>
      <w:r w:rsidR="00C37987" w:rsidRPr="00C82595">
        <w:rPr>
          <w:rFonts w:ascii="Tahoma" w:hAnsi="Tahoma" w:cs="Tahoma"/>
        </w:rPr>
        <w:t>;</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пройти проверку знаний корпоративных стандартов и положений в части соблюдения </w:t>
      </w:r>
      <w:r w:rsidRPr="0075743C">
        <w:rPr>
          <w:rFonts w:ascii="Tahoma" w:hAnsi="Tahoma" w:cs="Tahoma"/>
          <w:szCs w:val="22"/>
        </w:rPr>
        <w:lastRenderedPageBreak/>
        <w:t>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управления 5 этаж, кабинет 75 (вторник,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lastRenderedPageBreak/>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3D569D5E" w14:textId="77777777" w:rsidR="00E73DF4" w:rsidRPr="00C82595" w:rsidRDefault="00E73DF4" w:rsidP="00E73DF4">
      <w:pPr>
        <w:pStyle w:val="60"/>
        <w:ind w:left="0" w:firstLine="709"/>
        <w:rPr>
          <w:rFonts w:ascii="Tahoma" w:hAnsi="Tahoma" w:cs="Tahoma"/>
        </w:rPr>
      </w:pPr>
      <w:r w:rsidRPr="00C82595">
        <w:rPr>
          <w:rFonts w:ascii="Tahoma" w:hAnsi="Tahoma" w:cs="Tahoma"/>
        </w:rPr>
        <w:t xml:space="preserve">обеспечить выполнение персоналом подрядчика требований стандарта </w:t>
      </w:r>
      <w:r w:rsidRPr="00280B8C">
        <w:rPr>
          <w:rFonts w:ascii="Tahoma" w:hAnsi="Tahoma" w:cs="Tahoma"/>
          <w:szCs w:val="22"/>
        </w:rPr>
        <w:t xml:space="preserve">СТП </w:t>
      </w:r>
      <w:proofErr w:type="spellStart"/>
      <w:r w:rsidRPr="00280B8C">
        <w:rPr>
          <w:rFonts w:ascii="Tahoma" w:hAnsi="Tahoma" w:cs="Tahoma"/>
          <w:szCs w:val="22"/>
        </w:rPr>
        <w:t>СУОТиПБ</w:t>
      </w:r>
      <w:proofErr w:type="spellEnd"/>
      <w:r w:rsidRPr="00280B8C">
        <w:rPr>
          <w:rFonts w:ascii="Tahoma" w:hAnsi="Tahoma" w:cs="Tahoma"/>
          <w:szCs w:val="22"/>
        </w:rPr>
        <w:t xml:space="preserve"> 48200234-092-2022</w:t>
      </w:r>
      <w:r w:rsidRPr="00C82595">
        <w:rPr>
          <w:rFonts w:ascii="Tahoma" w:hAnsi="Tahoma" w:cs="Tahoma"/>
        </w:rPr>
        <w:t xml:space="preserve"> «Изоляция источников энергии»;</w:t>
      </w:r>
    </w:p>
    <w:p w14:paraId="3EE00474" w14:textId="77777777" w:rsidR="00E73DF4" w:rsidRPr="0075743C" w:rsidRDefault="00E73DF4" w:rsidP="00E73DF4">
      <w:pPr>
        <w:pStyle w:val="60"/>
        <w:ind w:left="0" w:firstLine="709"/>
      </w:pPr>
      <w:r w:rsidRPr="00C82595">
        <w:rPr>
          <w:rFonts w:ascii="Tahoma" w:hAnsi="Tahoma" w:cs="Tahoma"/>
        </w:rPr>
        <w:t xml:space="preserve"> самостоятельно и за свой счет закупить необходимое количество замков и бирок (в соответствии с требованиями стандарта </w:t>
      </w:r>
      <w:r w:rsidRPr="00280B8C">
        <w:rPr>
          <w:rFonts w:ascii="Tahoma" w:hAnsi="Tahoma" w:cs="Tahoma"/>
          <w:szCs w:val="22"/>
        </w:rPr>
        <w:t xml:space="preserve">СТП </w:t>
      </w:r>
      <w:proofErr w:type="spellStart"/>
      <w:r w:rsidRPr="00280B8C">
        <w:rPr>
          <w:rFonts w:ascii="Tahoma" w:hAnsi="Tahoma" w:cs="Tahoma"/>
          <w:szCs w:val="22"/>
        </w:rPr>
        <w:t>СУОТиПБ</w:t>
      </w:r>
      <w:proofErr w:type="spellEnd"/>
      <w:r w:rsidRPr="00280B8C">
        <w:rPr>
          <w:rFonts w:ascii="Tahoma" w:hAnsi="Tahoma" w:cs="Tahoma"/>
          <w:szCs w:val="22"/>
        </w:rPr>
        <w:t xml:space="preserve"> 48200234-092-2022</w:t>
      </w:r>
      <w:r w:rsidRPr="0075743C">
        <w:t>;</w:t>
      </w:r>
    </w:p>
    <w:p w14:paraId="05D91C71" w14:textId="7875D3D1" w:rsidR="00146E5F" w:rsidRPr="00A62A3E" w:rsidRDefault="00146E5F" w:rsidP="00E73DF4">
      <w:pPr>
        <w:pStyle w:val="60"/>
        <w:numPr>
          <w:ilvl w:val="0"/>
          <w:numId w:val="0"/>
        </w:numPr>
        <w:ind w:firstLine="709"/>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 xml:space="preserve">Незамедлительно предупредить Заказчика и до получения от него указаний </w:t>
      </w:r>
      <w:r w:rsidRPr="0075743C">
        <w:rPr>
          <w:rFonts w:ascii="Tahoma" w:hAnsi="Tahoma" w:cs="Tahoma"/>
          <w:szCs w:val="22"/>
        </w:rPr>
        <w:lastRenderedPageBreak/>
        <w:t>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 xml:space="preserve">в течение 1 (одного) рабочего дня с момента окончания </w:t>
      </w:r>
      <w:r w:rsidRPr="0075743C">
        <w:rPr>
          <w:rFonts w:ascii="Tahoma" w:hAnsi="Tahoma" w:cs="Tahoma"/>
          <w:b/>
          <w:szCs w:val="22"/>
          <w:lang w:eastAsia="en-US"/>
        </w:rPr>
        <w:lastRenderedPageBreak/>
        <w:t>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lastRenderedPageBreak/>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lastRenderedPageBreak/>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lastRenderedPageBreak/>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2BAAA27A" w14:textId="77777777" w:rsidR="000A2DC4" w:rsidRDefault="00F06F5A" w:rsidP="000A2DC4">
      <w:pPr>
        <w:numPr>
          <w:ilvl w:val="1"/>
          <w:numId w:val="17"/>
        </w:numPr>
        <w:tabs>
          <w:tab w:val="left" w:pos="1134"/>
        </w:tabs>
        <w:ind w:left="0" w:firstLine="709"/>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w:t>
      </w:r>
      <w:r w:rsidR="000A2DC4">
        <w:rPr>
          <w:rFonts w:ascii="Tahoma" w:hAnsi="Tahoma" w:cs="Tahoma"/>
          <w:szCs w:val="22"/>
        </w:rPr>
        <w:t>омления Заказчика, выплачивает:</w:t>
      </w:r>
    </w:p>
    <w:p w14:paraId="12FFF973" w14:textId="0BAA9F36" w:rsidR="00C37987" w:rsidRDefault="00F06F5A" w:rsidP="000A2DC4">
      <w:pPr>
        <w:tabs>
          <w:tab w:val="left" w:pos="1134"/>
        </w:tabs>
        <w:ind w:firstLine="709"/>
        <w:rPr>
          <w:rFonts w:ascii="Tahoma" w:hAnsi="Tahoma" w:cs="Tahoma"/>
          <w:szCs w:val="22"/>
        </w:rPr>
      </w:pPr>
      <w:r w:rsidRPr="00591393">
        <w:rPr>
          <w:rFonts w:ascii="Tahoma" w:hAnsi="Tahoma" w:cs="Tahoma"/>
          <w:szCs w:val="22"/>
        </w:rPr>
        <w:t>-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w:t>
      </w:r>
      <w:r w:rsidR="00C37987">
        <w:rPr>
          <w:rFonts w:ascii="Tahoma" w:hAnsi="Tahoma" w:cs="Tahoma"/>
          <w:szCs w:val="22"/>
        </w:rPr>
        <w:t xml:space="preserve">ения персонального </w:t>
      </w:r>
      <w:proofErr w:type="spellStart"/>
      <w:r w:rsidR="00C37987">
        <w:rPr>
          <w:rFonts w:ascii="Tahoma" w:hAnsi="Tahoma" w:cs="Tahoma"/>
          <w:szCs w:val="22"/>
        </w:rPr>
        <w:t>алкотестера</w:t>
      </w:r>
      <w:proofErr w:type="spellEnd"/>
      <w:r w:rsidR="00C37987">
        <w:rPr>
          <w:rFonts w:ascii="Tahoma" w:hAnsi="Tahoma" w:cs="Tahoma"/>
          <w:szCs w:val="22"/>
        </w:rPr>
        <w:t>;</w:t>
      </w:r>
    </w:p>
    <w:p w14:paraId="36D4020E" w14:textId="3B9845CD" w:rsidR="00F06F5A" w:rsidRPr="00591393" w:rsidRDefault="00F06F5A" w:rsidP="00C37987">
      <w:pPr>
        <w:tabs>
          <w:tab w:val="left" w:pos="1134"/>
        </w:tabs>
        <w:ind w:left="709" w:firstLine="0"/>
        <w:rPr>
          <w:rFonts w:ascii="Tahoma" w:hAnsi="Tahoma" w:cs="Tahoma"/>
          <w:szCs w:val="22"/>
        </w:rPr>
      </w:pPr>
      <w:r w:rsidRPr="00591393">
        <w:rPr>
          <w:rFonts w:ascii="Tahoma" w:hAnsi="Tahoma" w:cs="Tahoma"/>
          <w:szCs w:val="22"/>
        </w:rPr>
        <w:t xml:space="preserve">- </w:t>
      </w:r>
      <w:r w:rsidR="000A2DC4" w:rsidRPr="00591393">
        <w:rPr>
          <w:rFonts w:ascii="Tahoma" w:hAnsi="Tahoma" w:cs="Tahoma"/>
          <w:szCs w:val="22"/>
        </w:rPr>
        <w:t>штраф в</w:t>
      </w:r>
      <w:r w:rsidRPr="00591393">
        <w:rPr>
          <w:rFonts w:ascii="Tahoma" w:hAnsi="Tahoma" w:cs="Tahoma"/>
          <w:szCs w:val="22"/>
        </w:rPr>
        <w:t xml:space="preserve"> размере 5 000,00 рублей за следующие нарушения:</w:t>
      </w:r>
    </w:p>
    <w:p w14:paraId="61E7FEEE" w14:textId="12C9C3C0" w:rsidR="005F43DA" w:rsidRPr="00C37987" w:rsidRDefault="00C37987" w:rsidP="00C37987">
      <w:pPr>
        <w:ind w:firstLine="709"/>
        <w:rPr>
          <w:rFonts w:ascii="Tahoma" w:hAnsi="Tahoma" w:cs="Tahoma"/>
          <w:szCs w:val="22"/>
        </w:rPr>
      </w:pPr>
      <w:r>
        <w:rPr>
          <w:rFonts w:ascii="Tahoma" w:hAnsi="Tahoma" w:cs="Tahoma"/>
          <w:szCs w:val="22"/>
        </w:rPr>
        <w:t xml:space="preserve">- </w:t>
      </w:r>
      <w:r w:rsidR="00F06F5A" w:rsidRPr="00C37987">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00F06F5A" w:rsidRPr="00C37987">
        <w:rPr>
          <w:rFonts w:ascii="Tahoma" w:hAnsi="Tahoma" w:cs="Tahoma"/>
          <w:szCs w:val="22"/>
        </w:rPr>
        <w:t>флеш</w:t>
      </w:r>
      <w:proofErr w:type="spellEnd"/>
      <w:r w:rsidR="00F06F5A" w:rsidRPr="00C37987">
        <w:rPr>
          <w:rFonts w:ascii="Tahoma" w:hAnsi="Tahoma" w:cs="Tahoma"/>
          <w:szCs w:val="22"/>
        </w:rPr>
        <w:t xml:space="preserve">-накопителей) и иных устройств, </w:t>
      </w:r>
      <w:r w:rsidR="00F06F5A" w:rsidRPr="00C37987">
        <w:rPr>
          <w:rFonts w:ascii="Tahoma" w:hAnsi="Tahoma" w:cs="Tahoma"/>
          <w:szCs w:val="22"/>
        </w:rPr>
        <w:lastRenderedPageBreak/>
        <w:t>имеющих в свое</w:t>
      </w:r>
      <w:r w:rsidR="00CE63E4" w:rsidRPr="00C37987">
        <w:rPr>
          <w:rFonts w:ascii="Tahoma" w:hAnsi="Tahoma" w:cs="Tahoma"/>
          <w:szCs w:val="22"/>
        </w:rPr>
        <w:t>м составе такие носители, кроме</w:t>
      </w:r>
      <w:r w:rsidR="00F06F5A" w:rsidRPr="00C37987">
        <w:rPr>
          <w:rFonts w:ascii="Tahoma" w:hAnsi="Tahoma" w:cs="Tahoma"/>
          <w:szCs w:val="22"/>
        </w:rPr>
        <w:t xml:space="preserve"> средств мобильной</w:t>
      </w:r>
      <w:r w:rsidR="00591393" w:rsidRPr="00C37987">
        <w:rPr>
          <w:rFonts w:ascii="Tahoma" w:hAnsi="Tahoma" w:cs="Tahoma"/>
          <w:szCs w:val="22"/>
        </w:rPr>
        <w:t xml:space="preserve"> </w:t>
      </w:r>
      <w:r w:rsidR="00F06F5A" w:rsidRPr="00C37987">
        <w:rPr>
          <w:rFonts w:ascii="Tahoma" w:hAnsi="Tahoma" w:cs="Tahoma"/>
          <w:szCs w:val="22"/>
        </w:rPr>
        <w:t>и</w:t>
      </w:r>
      <w:r w:rsidR="00591393" w:rsidRPr="00C37987">
        <w:rPr>
          <w:rFonts w:ascii="Tahoma" w:hAnsi="Tahoma" w:cs="Tahoma"/>
          <w:szCs w:val="22"/>
        </w:rPr>
        <w:t xml:space="preserve"> </w:t>
      </w:r>
      <w:r w:rsidR="00F06F5A" w:rsidRPr="00C37987">
        <w:rPr>
          <w:rFonts w:ascii="Tahoma" w:hAnsi="Tahoma" w:cs="Tahoma"/>
          <w:szCs w:val="22"/>
        </w:rPr>
        <w:t>телефонной связи (мобильные телефоны, смартфоны, пейджеры, смарт-часы);</w:t>
      </w:r>
    </w:p>
    <w:p w14:paraId="4C2CCCFE" w14:textId="67FF1C04" w:rsidR="005F43DA" w:rsidRPr="00C37987" w:rsidRDefault="00C37987" w:rsidP="00C37987">
      <w:pPr>
        <w:ind w:firstLine="709"/>
        <w:rPr>
          <w:rFonts w:ascii="Tahoma" w:hAnsi="Tahoma" w:cs="Tahoma"/>
          <w:szCs w:val="22"/>
        </w:rPr>
      </w:pPr>
      <w:r>
        <w:rPr>
          <w:rFonts w:ascii="Tahoma" w:hAnsi="Tahoma" w:cs="Tahoma"/>
          <w:szCs w:val="22"/>
        </w:rPr>
        <w:t xml:space="preserve">- </w:t>
      </w:r>
      <w:r w:rsidR="00F06F5A" w:rsidRPr="00C37987">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C37987">
      <w:pPr>
        <w:ind w:firstLine="709"/>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C37987">
      <w:pPr>
        <w:ind w:firstLine="709"/>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C37987" w:rsidRDefault="00F14C8F" w:rsidP="00825648">
      <w:pPr>
        <w:pStyle w:val="2"/>
        <w:numPr>
          <w:ilvl w:val="0"/>
          <w:numId w:val="0"/>
        </w:numPr>
        <w:ind w:firstLine="567"/>
        <w:rPr>
          <w:rFonts w:ascii="Tahoma" w:hAnsi="Tahoma" w:cs="Tahoma"/>
        </w:rPr>
      </w:pPr>
      <w:r w:rsidRPr="00C37987">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C37987">
        <w:rPr>
          <w:rStyle w:val="af9"/>
          <w:rFonts w:ascii="Tahoma" w:hAnsi="Tahoma" w:cs="Tahoma"/>
          <w:szCs w:val="22"/>
        </w:rPr>
        <w:t>https://www.nornickel.ru/suppliers/contractual-documentation/#obshchie-usloviya-dogovorov</w:t>
      </w:r>
      <w:r w:rsidR="00825648" w:rsidRPr="00C37987">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lastRenderedPageBreak/>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6F4728BE" w:rsidR="00C37AA1" w:rsidRPr="00C37AA1" w:rsidRDefault="00612D89" w:rsidP="00C37AA1">
      <w:pPr>
        <w:rPr>
          <w:rFonts w:ascii="Tahoma" w:hAnsi="Tahoma" w:cs="Tahoma"/>
          <w:szCs w:val="22"/>
        </w:rPr>
      </w:pPr>
      <w:r w:rsidRPr="0075743C">
        <w:rPr>
          <w:rFonts w:ascii="Tahoma" w:hAnsi="Tahoma" w:cs="Tahoma"/>
          <w:szCs w:val="22"/>
        </w:rPr>
        <w:t xml:space="preserve">– </w:t>
      </w:r>
      <w:r w:rsidR="00E73DF4">
        <w:rPr>
          <w:rFonts w:ascii="Tahoma" w:hAnsi="Tahoma" w:cs="Tahoma"/>
          <w:szCs w:val="22"/>
        </w:rPr>
        <w:t>Методика</w:t>
      </w:r>
      <w:r w:rsidR="00E73DF4" w:rsidRPr="00280B8C">
        <w:rPr>
          <w:rFonts w:ascii="Tahoma" w:hAnsi="Tahoma" w:cs="Tahoma"/>
          <w:szCs w:val="22"/>
        </w:rPr>
        <w:t xml:space="preserve"> оформления материальных пропусков на перемещение товарно-материальных ценностей по территории и за пределы </w:t>
      </w:r>
      <w:proofErr w:type="spellStart"/>
      <w:r w:rsidR="00E73DF4" w:rsidRPr="00280B8C">
        <w:rPr>
          <w:rFonts w:ascii="Tahoma" w:hAnsi="Tahoma" w:cs="Tahoma"/>
          <w:szCs w:val="22"/>
        </w:rPr>
        <w:t>Печенгской</w:t>
      </w:r>
      <w:proofErr w:type="spellEnd"/>
      <w:r w:rsidR="00E73DF4" w:rsidRPr="00280B8C">
        <w:rPr>
          <w:rFonts w:ascii="Tahoma" w:hAnsi="Tahoma" w:cs="Tahoma"/>
          <w:szCs w:val="22"/>
        </w:rPr>
        <w:t xml:space="preserve"> промышленной площадки</w:t>
      </w:r>
      <w:r w:rsidR="00E73DF4">
        <w:rPr>
          <w:rFonts w:ascii="Tahoma" w:hAnsi="Tahoma" w:cs="Tahoma"/>
          <w:szCs w:val="22"/>
        </w:rPr>
        <w:t xml:space="preserve"> АО «Кольская ГМК»</w:t>
      </w:r>
      <w:r w:rsidR="00C37AA1" w:rsidRPr="00C37AA1">
        <w:rPr>
          <w:rFonts w:ascii="Tahoma" w:hAnsi="Tahoma" w:cs="Tahoma"/>
          <w:szCs w:val="22"/>
        </w:rPr>
        <w:t>;</w:t>
      </w:r>
    </w:p>
    <w:p w14:paraId="00B24E49" w14:textId="283142CC" w:rsidR="00C37AA1" w:rsidRDefault="00C37AA1" w:rsidP="00C37AA1">
      <w:pPr>
        <w:rPr>
          <w:rFonts w:ascii="Tahoma" w:hAnsi="Tahoma" w:cs="Tahoma"/>
          <w:szCs w:val="22"/>
        </w:rPr>
      </w:pPr>
      <w:r w:rsidRPr="00C37AA1">
        <w:rPr>
          <w:rFonts w:ascii="Tahoma" w:hAnsi="Tahoma" w:cs="Tahoma"/>
          <w:szCs w:val="22"/>
        </w:rPr>
        <w:t xml:space="preserve">– </w:t>
      </w:r>
      <w:r w:rsidR="00E73DF4" w:rsidRPr="00280B8C">
        <w:rPr>
          <w:rFonts w:ascii="Tahoma" w:hAnsi="Tahoma" w:cs="Tahoma"/>
          <w:szCs w:val="22"/>
        </w:rPr>
        <w:t>Методика оформления материальных пропусков на перемещение товарно-материальных ценностей с территории промышл</w:t>
      </w:r>
      <w:r w:rsidR="00E73DF4">
        <w:rPr>
          <w:rFonts w:ascii="Tahoma" w:hAnsi="Tahoma" w:cs="Tahoma"/>
          <w:szCs w:val="22"/>
        </w:rPr>
        <w:t>енной площадки АО «Кольская ГМК»</w:t>
      </w:r>
      <w:r w:rsidR="00E73DF4" w:rsidRPr="00280B8C">
        <w:rPr>
          <w:rFonts w:ascii="Tahoma" w:hAnsi="Tahoma" w:cs="Tahoma"/>
          <w:szCs w:val="22"/>
        </w:rPr>
        <w:t xml:space="preserve"> (г. Мончегорск)</w:t>
      </w:r>
      <w:r w:rsidRPr="00C37AA1">
        <w:rPr>
          <w:rFonts w:ascii="Tahoma" w:hAnsi="Tahoma" w:cs="Tahoma"/>
          <w:szCs w:val="22"/>
        </w:rPr>
        <w:t>;</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5A3174F9" w:rsidR="00612D89" w:rsidRPr="0075743C" w:rsidRDefault="00612D89" w:rsidP="00DA3967">
      <w:pPr>
        <w:rPr>
          <w:rFonts w:ascii="Tahoma" w:hAnsi="Tahoma" w:cs="Tahoma"/>
          <w:szCs w:val="22"/>
        </w:rPr>
      </w:pPr>
      <w:r w:rsidRPr="0075743C">
        <w:rPr>
          <w:rFonts w:ascii="Tahoma" w:hAnsi="Tahoma" w:cs="Tahoma"/>
          <w:szCs w:val="22"/>
        </w:rPr>
        <w:t xml:space="preserve">– </w:t>
      </w:r>
      <w:r w:rsidR="00E73DF4" w:rsidRPr="001F6FA0">
        <w:rPr>
          <w:rFonts w:ascii="Tahoma" w:hAnsi="Tahoma" w:cs="Tahoma"/>
          <w:szCs w:val="22"/>
        </w:rPr>
        <w:t>Инструкция по организации безопасного проведения огневых работ на пожароопасных, взрывопожароопасных объектах АО «Кольская ГМК»</w:t>
      </w:r>
      <w:r w:rsidRPr="0075743C">
        <w:rPr>
          <w:rFonts w:ascii="Tahoma" w:hAnsi="Tahoma" w:cs="Tahoma"/>
          <w:szCs w:val="22"/>
        </w:rPr>
        <w:t>;</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lastRenderedPageBreak/>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7622FCB6"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B150AF">
        <w:rPr>
          <w:rFonts w:ascii="Tahoma" w:hAnsi="Tahoma" w:cs="Tahoma"/>
          <w:szCs w:val="22"/>
        </w:rPr>
        <w:t>0</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236D5342" w14:textId="6A264784" w:rsidR="00E73DF4" w:rsidRDefault="00E73DF4" w:rsidP="00E73DF4">
      <w:pPr>
        <w:pStyle w:val="aff0"/>
        <w:numPr>
          <w:ilvl w:val="1"/>
          <w:numId w:val="18"/>
        </w:numPr>
        <w:ind w:left="0" w:firstLine="709"/>
        <w:rPr>
          <w:rFonts w:ascii="Tahoma" w:hAnsi="Tahoma" w:cs="Tahoma"/>
          <w:szCs w:val="22"/>
        </w:rPr>
      </w:pPr>
      <w:r w:rsidRPr="00E73DF4">
        <w:rPr>
          <w:rFonts w:ascii="Tahoma" w:hAnsi="Tahoma" w:cs="Tahoma"/>
          <w:szCs w:val="22"/>
        </w:rPr>
        <w:t xml:space="preserve">Договор вступает в силу после его подписания Сторонами и действует до полного исполнения Сторонами всех своих обязательств по Договору. </w:t>
      </w:r>
    </w:p>
    <w:p w14:paraId="3405FE5D" w14:textId="35ED7FDB" w:rsidR="00E73DF4" w:rsidRPr="00E73DF4" w:rsidRDefault="00E73DF4" w:rsidP="00E73DF4">
      <w:pPr>
        <w:pStyle w:val="aff0"/>
        <w:numPr>
          <w:ilvl w:val="1"/>
          <w:numId w:val="18"/>
        </w:numPr>
        <w:ind w:left="0" w:firstLine="709"/>
        <w:rPr>
          <w:rFonts w:ascii="Tahoma" w:hAnsi="Tahoma" w:cs="Tahoma"/>
          <w:szCs w:val="22"/>
        </w:rPr>
      </w:pPr>
      <w:r w:rsidRPr="00E73DF4">
        <w:rPr>
          <w:rFonts w:ascii="Tahoma" w:hAnsi="Tahoma" w:cs="Tahoma"/>
          <w:szCs w:val="22"/>
        </w:rPr>
        <w:t>Подрядчик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Pr>
          <w:rStyle w:val="af"/>
          <w:rFonts w:ascii="Tahoma" w:hAnsi="Tahoma" w:cs="Tahoma"/>
          <w:szCs w:val="22"/>
        </w:rPr>
        <w:footnoteReference w:id="1"/>
      </w:r>
      <w:r w:rsidRPr="00E73DF4">
        <w:rPr>
          <w:rFonts w:ascii="Tahoma" w:hAnsi="Tahoma" w:cs="Tahoma"/>
          <w:szCs w:val="22"/>
        </w:rPr>
        <w:t xml:space="preserve"> ),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C772A6F" w14:textId="13588BF8" w:rsidR="00E73DF4" w:rsidRDefault="00E73DF4" w:rsidP="00E73DF4">
      <w:pPr>
        <w:pStyle w:val="aff0"/>
        <w:numPr>
          <w:ilvl w:val="1"/>
          <w:numId w:val="18"/>
        </w:numPr>
        <w:ind w:left="0" w:firstLine="709"/>
        <w:rPr>
          <w:rFonts w:ascii="Tahoma" w:hAnsi="Tahoma" w:cs="Tahoma"/>
          <w:szCs w:val="22"/>
        </w:rPr>
      </w:pPr>
      <w:r>
        <w:rPr>
          <w:rFonts w:ascii="Tahoma" w:hAnsi="Tahoma" w:cs="Tahoma"/>
          <w:szCs w:val="22"/>
        </w:rPr>
        <w:t xml:space="preserve">Документы </w:t>
      </w:r>
      <w:r w:rsidRPr="00E73DF4">
        <w:rPr>
          <w:rFonts w:ascii="Tahoma" w:hAnsi="Tahoma" w:cs="Tahoma"/>
          <w:szCs w:val="22"/>
        </w:rPr>
        <w:t>АО «</w:t>
      </w:r>
      <w:r>
        <w:rPr>
          <w:rFonts w:ascii="Tahoma" w:hAnsi="Tahoma" w:cs="Tahoma"/>
          <w:szCs w:val="22"/>
        </w:rPr>
        <w:t>Кольская ГМК</w:t>
      </w:r>
      <w:r w:rsidRPr="00E73DF4">
        <w:rPr>
          <w:rFonts w:ascii="Tahoma" w:hAnsi="Tahoma" w:cs="Tahoma"/>
          <w:szCs w:val="22"/>
        </w:rPr>
        <w:t>» размещены на официальном сайте по адресу:</w:t>
      </w:r>
      <w:r>
        <w:rPr>
          <w:rFonts w:ascii="Tahoma" w:hAnsi="Tahoma" w:cs="Tahoma"/>
          <w:szCs w:val="22"/>
        </w:rPr>
        <w:t xml:space="preserve"> </w:t>
      </w:r>
      <w:hyperlink r:id="rId8" w:history="1">
        <w:r w:rsidRPr="004349F7">
          <w:rPr>
            <w:rStyle w:val="af9"/>
            <w:rFonts w:ascii="Tahoma" w:hAnsi="Tahoma" w:cs="Tahoma"/>
            <w:szCs w:val="22"/>
          </w:rPr>
          <w:t>https://www.kolagmk.ru</w:t>
        </w:r>
      </w:hyperlink>
      <w:r>
        <w:rPr>
          <w:rFonts w:ascii="Tahoma" w:hAnsi="Tahoma" w:cs="Tahoma"/>
          <w:szCs w:val="22"/>
        </w:rPr>
        <w:t>.</w:t>
      </w:r>
    </w:p>
    <w:p w14:paraId="656CC5E7" w14:textId="77777777" w:rsidR="00E73DF4" w:rsidRDefault="00E73DF4" w:rsidP="00E73DF4">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9" w:anchor="accordion-obshchie-usloviya-dogovorov" w:history="1">
        <w:r>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18F12469" w14:textId="77777777" w:rsidR="00E73DF4" w:rsidRPr="00715AD9" w:rsidRDefault="00E73DF4" w:rsidP="00E73DF4">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2433F3D6" w14:textId="2C454EB3" w:rsidR="00E73DF4" w:rsidRDefault="00E73DF4" w:rsidP="00E73DF4">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39E70D42" w14:textId="51275F75" w:rsidR="00E73DF4" w:rsidRPr="000A2DC4" w:rsidRDefault="00E73DF4" w:rsidP="000A2DC4">
      <w:pPr>
        <w:numPr>
          <w:ilvl w:val="1"/>
          <w:numId w:val="18"/>
        </w:numPr>
        <w:tabs>
          <w:tab w:val="left" w:pos="1134"/>
        </w:tabs>
        <w:ind w:left="0" w:firstLine="709"/>
        <w:rPr>
          <w:rFonts w:ascii="Tahoma" w:eastAsia="Calibri" w:hAnsi="Tahoma" w:cs="Tahoma"/>
          <w:szCs w:val="22"/>
          <w:lang w:eastAsia="en-US"/>
        </w:rPr>
      </w:pPr>
      <w:r w:rsidRPr="00E73DF4">
        <w:rPr>
          <w:rFonts w:ascii="Tahoma" w:eastAsia="Calibri" w:hAnsi="Tahoma" w:cs="Tahoma"/>
          <w:szCs w:val="22"/>
          <w:lang w:eastAsia="en-US"/>
        </w:rPr>
        <w:t xml:space="preserve">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w:t>
      </w:r>
      <w:r w:rsidRPr="00E73DF4">
        <w:rPr>
          <w:rFonts w:ascii="Tahoma" w:eastAsia="Calibri" w:hAnsi="Tahoma" w:cs="Tahoma"/>
          <w:szCs w:val="22"/>
          <w:lang w:eastAsia="en-US"/>
        </w:rPr>
        <w:lastRenderedPageBreak/>
        <w:t xml:space="preserve">законодательством Российской Федерации в Арбитражном суде ______________________ (наименование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Pr="004349F7">
          <w:rPr>
            <w:rStyle w:val="af9"/>
            <w:rFonts w:ascii="Tahoma" w:eastAsia="Calibri" w:hAnsi="Tahoma" w:cs="Tahoma"/>
            <w:szCs w:val="22"/>
            <w:lang w:eastAsia="en-US"/>
          </w:rPr>
          <w:t>https://k2.nornik.ru/Runtime/Runtime/Form/KB+Workdesk+Form/?CardID=463f3e79-c9d6-ee11-8819-001dd8b721c5</w:t>
        </w:r>
      </w:hyperlink>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A34512E" w:rsidR="00590E2C" w:rsidRPr="00BF2ABC" w:rsidRDefault="00590E2C" w:rsidP="00E73DF4">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w:t>
      </w:r>
      <w:hyperlink r:id="rId11" w:history="1">
        <w:r w:rsidR="00E73DF4" w:rsidRPr="004349F7">
          <w:rPr>
            <w:rStyle w:val="af9"/>
            <w:rFonts w:ascii="Tahoma" w:hAnsi="Tahoma" w:cs="Tahoma"/>
            <w:szCs w:val="22"/>
            <w:lang w:bidi="ru-RU"/>
          </w:rPr>
          <w:t>serovpm@nornik.ru</w:t>
        </w:r>
      </w:hyperlink>
      <w:r w:rsidRPr="00BF2ABC">
        <w:rPr>
          <w:rFonts w:ascii="Tahoma" w:hAnsi="Tahoma" w:cs="Tahoma"/>
          <w:szCs w:val="22"/>
          <w:lang w:bidi="ru-RU"/>
        </w:rPr>
        <w:t xml:space="preserve">; </w:t>
      </w:r>
    </w:p>
    <w:p w14:paraId="2DD3C5B7" w14:textId="061E0F60" w:rsidR="00590E2C" w:rsidRPr="00BF2ABC" w:rsidRDefault="00590E2C" w:rsidP="00E73DF4">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w:t>
      </w:r>
      <w:hyperlink r:id="rId12" w:history="1">
        <w:r w:rsidR="00E73DF4" w:rsidRPr="004349F7">
          <w:rPr>
            <w:rStyle w:val="af9"/>
            <w:rFonts w:ascii="Tahoma" w:hAnsi="Tahoma" w:cs="Tahoma"/>
            <w:szCs w:val="22"/>
            <w:lang w:bidi="ru-RU"/>
          </w:rPr>
          <w:t>skd@nornik.ru</w:t>
        </w:r>
      </w:hyperlink>
      <w:r w:rsidRPr="00BF2ABC">
        <w:rPr>
          <w:rFonts w:ascii="Tahoma" w:hAnsi="Tahoma" w:cs="Tahoma"/>
          <w:szCs w:val="22"/>
          <w:lang w:bidi="ru-RU"/>
        </w:rPr>
        <w:t xml:space="preserve">; </w:t>
      </w:r>
    </w:p>
    <w:p w14:paraId="3054C2DE" w14:textId="0D7F540C" w:rsidR="00590E2C" w:rsidRDefault="00590E2C" w:rsidP="00E73DF4">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w:t>
      </w:r>
      <w:hyperlink r:id="rId13" w:history="1">
        <w:r w:rsidR="00E73DF4" w:rsidRPr="004349F7">
          <w:rPr>
            <w:rStyle w:val="af9"/>
            <w:rFonts w:ascii="Tahoma" w:hAnsi="Tahoma" w:cs="Tahoma"/>
            <w:szCs w:val="22"/>
            <w:lang w:bidi="ru-RU"/>
          </w:rPr>
          <w:t>PriemnayaDB@kolagmk.ru</w:t>
        </w:r>
      </w:hyperlink>
      <w:r w:rsidRPr="00BF2ABC">
        <w:rPr>
          <w:rFonts w:ascii="Tahoma" w:hAnsi="Tahoma" w:cs="Tahoma"/>
          <w:szCs w:val="22"/>
          <w:lang w:bidi="ru-RU"/>
        </w:rPr>
        <w:t xml:space="preserve">. </w:t>
      </w:r>
    </w:p>
    <w:p w14:paraId="68C8172A" w14:textId="51C37613" w:rsidR="00E73DF4" w:rsidRDefault="00E73DF4" w:rsidP="00E73DF4">
      <w:pPr>
        <w:tabs>
          <w:tab w:val="left" w:pos="1276"/>
        </w:tabs>
        <w:ind w:firstLine="709"/>
        <w:rPr>
          <w:rFonts w:ascii="Tahoma" w:hAnsi="Tahoma" w:cs="Tahoma"/>
          <w:szCs w:val="22"/>
          <w:lang w:bidi="ru-RU"/>
        </w:rPr>
      </w:pPr>
    </w:p>
    <w:p w14:paraId="70695344" w14:textId="77777777" w:rsidR="00E73DF4" w:rsidRPr="00E73DF4" w:rsidRDefault="00E73DF4" w:rsidP="00E73DF4">
      <w:pPr>
        <w:tabs>
          <w:tab w:val="left" w:pos="1276"/>
        </w:tabs>
        <w:ind w:firstLine="709"/>
        <w:rPr>
          <w:rFonts w:ascii="Tahoma" w:hAnsi="Tahoma" w:cs="Tahoma"/>
          <w:i/>
          <w:szCs w:val="22"/>
          <w:lang w:bidi="ru-RU"/>
        </w:rPr>
      </w:pPr>
      <w:r w:rsidRPr="00E73DF4">
        <w:rPr>
          <w:rFonts w:ascii="Tahoma" w:hAnsi="Tahoma" w:cs="Tahoma"/>
          <w:i/>
          <w:szCs w:val="22"/>
          <w:lang w:bidi="ru-RU"/>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295A5CC" w14:textId="439A8825" w:rsidR="00E73DF4" w:rsidRDefault="00E73DF4" w:rsidP="00E73DF4">
      <w:pPr>
        <w:tabs>
          <w:tab w:val="left" w:pos="1276"/>
        </w:tabs>
        <w:ind w:firstLine="709"/>
        <w:rPr>
          <w:rFonts w:ascii="Tahoma" w:hAnsi="Tahoma" w:cs="Tahoma"/>
          <w:szCs w:val="22"/>
          <w:lang w:bidi="ru-RU"/>
        </w:rPr>
      </w:pPr>
      <w:r w:rsidRPr="00E73DF4">
        <w:rPr>
          <w:rFonts w:ascii="Tahoma" w:hAnsi="Tahoma" w:cs="Tahoma"/>
          <w:szCs w:val="22"/>
          <w:lang w:bidi="ru-RU"/>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1A65DAEC" w14:textId="4890EE95" w:rsidR="00E73DF4" w:rsidRDefault="00E73DF4" w:rsidP="00E73DF4">
      <w:pPr>
        <w:tabs>
          <w:tab w:val="left" w:pos="1276"/>
        </w:tabs>
        <w:ind w:firstLine="709"/>
        <w:rPr>
          <w:rFonts w:ascii="Tahoma" w:hAnsi="Tahoma" w:cs="Tahoma"/>
          <w:szCs w:val="22"/>
          <w:lang w:bidi="ru-RU"/>
        </w:rPr>
      </w:pPr>
    </w:p>
    <w:p w14:paraId="4328A493" w14:textId="77777777" w:rsidR="00E73DF4" w:rsidRPr="00E73DF4" w:rsidRDefault="00E73DF4" w:rsidP="00E73DF4">
      <w:pPr>
        <w:tabs>
          <w:tab w:val="left" w:pos="1276"/>
        </w:tabs>
        <w:ind w:firstLine="709"/>
        <w:rPr>
          <w:rFonts w:ascii="Tahoma" w:hAnsi="Tahoma" w:cs="Tahoma"/>
          <w:i/>
          <w:szCs w:val="22"/>
          <w:lang w:bidi="ru-RU"/>
        </w:rPr>
      </w:pPr>
      <w:r w:rsidRPr="00E73DF4">
        <w:rPr>
          <w:rFonts w:ascii="Tahoma" w:hAnsi="Tahoma" w:cs="Tahoma"/>
          <w:i/>
          <w:szCs w:val="22"/>
          <w:lang w:bidi="ru-RU"/>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7B1D9D85" w14:textId="55B2DFA1" w:rsidR="00E73DF4" w:rsidRDefault="00E73DF4" w:rsidP="00E73DF4">
      <w:pPr>
        <w:tabs>
          <w:tab w:val="left" w:pos="1276"/>
        </w:tabs>
        <w:ind w:firstLine="709"/>
        <w:rPr>
          <w:rFonts w:ascii="Tahoma" w:hAnsi="Tahoma" w:cs="Tahoma"/>
          <w:szCs w:val="22"/>
          <w:lang w:bidi="ru-RU"/>
        </w:rPr>
      </w:pPr>
      <w:r>
        <w:rPr>
          <w:rFonts w:ascii="Tahoma" w:hAnsi="Tahoma" w:cs="Tahoma"/>
          <w:szCs w:val="22"/>
          <w:lang w:bidi="ru-RU"/>
        </w:rPr>
        <w:t>9.7</w:t>
      </w:r>
      <w:r w:rsidRPr="00E73DF4">
        <w:rPr>
          <w:rFonts w:ascii="Tahoma" w:hAnsi="Tahoma" w:cs="Tahoma"/>
          <w:szCs w:val="22"/>
          <w:lang w:bidi="ru-RU"/>
        </w:rPr>
        <w:t>.</w:t>
      </w:r>
      <w:r w:rsidRPr="00E73DF4">
        <w:rPr>
          <w:rFonts w:ascii="Tahoma" w:hAnsi="Tahoma" w:cs="Tahoma"/>
          <w:szCs w:val="22"/>
          <w:lang w:bidi="ru-RU"/>
        </w:rPr>
        <w:tab/>
        <w:t xml:space="preserve"> 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4A3A18D3" w14:textId="60BD2CCE" w:rsidR="00E73DF4" w:rsidRDefault="00E73DF4" w:rsidP="00E73DF4">
      <w:pPr>
        <w:tabs>
          <w:tab w:val="left" w:pos="1276"/>
        </w:tabs>
        <w:ind w:firstLine="709"/>
        <w:rPr>
          <w:rFonts w:ascii="Tahoma" w:hAnsi="Tahoma" w:cs="Tahoma"/>
          <w:szCs w:val="22"/>
          <w:lang w:bidi="ru-RU"/>
        </w:rPr>
      </w:pPr>
    </w:p>
    <w:p w14:paraId="732D876D" w14:textId="77777777" w:rsidR="00E73DF4" w:rsidRDefault="00E73DF4" w:rsidP="00E73DF4">
      <w:pPr>
        <w:tabs>
          <w:tab w:val="left" w:pos="1276"/>
        </w:tabs>
        <w:ind w:firstLine="709"/>
        <w:rPr>
          <w:rFonts w:ascii="Tahoma" w:hAnsi="Tahoma" w:cs="Tahoma"/>
          <w:b/>
          <w:bCs/>
          <w:i/>
          <w:szCs w:val="22"/>
          <w:lang w:bidi="ru-RU"/>
        </w:rPr>
      </w:pPr>
      <w:r w:rsidRPr="00E73DF4">
        <w:rPr>
          <w:rFonts w:ascii="Tahoma" w:hAnsi="Tahoma" w:cs="Tahoma"/>
          <w:bCs/>
          <w:i/>
          <w:szCs w:val="22"/>
          <w:lang w:bidi="ru-RU"/>
        </w:rPr>
        <w:t>В случае использования Личного кабинета поставщика в системе SAP SRM включить в Договор пункт следующего содержания:</w:t>
      </w:r>
    </w:p>
    <w:p w14:paraId="3D3133FE" w14:textId="61AF6050" w:rsidR="00E73DF4" w:rsidRPr="00E73DF4" w:rsidRDefault="009712D3" w:rsidP="00E73DF4">
      <w:pPr>
        <w:tabs>
          <w:tab w:val="left" w:pos="1276"/>
        </w:tabs>
        <w:ind w:firstLine="709"/>
        <w:rPr>
          <w:rFonts w:ascii="Tahoma" w:hAnsi="Tahoma" w:cs="Tahoma"/>
          <w:b/>
          <w:bCs/>
          <w:i/>
          <w:szCs w:val="22"/>
          <w:lang w:bidi="ru-RU"/>
        </w:rPr>
      </w:pPr>
      <w:r w:rsidRPr="009712D3">
        <w:rPr>
          <w:rFonts w:ascii="Tahoma" w:hAnsi="Tahoma" w:cs="Tahoma"/>
          <w:bCs/>
          <w:szCs w:val="22"/>
          <w:lang w:bidi="ru-RU"/>
        </w:rPr>
        <w:t>9.8.</w:t>
      </w:r>
      <w:r>
        <w:rPr>
          <w:rFonts w:ascii="Tahoma" w:hAnsi="Tahoma" w:cs="Tahoma"/>
          <w:b/>
          <w:bCs/>
          <w:i/>
          <w:szCs w:val="22"/>
          <w:lang w:bidi="ru-RU"/>
        </w:rPr>
        <w:t xml:space="preserve"> </w:t>
      </w:r>
      <w:r w:rsidR="00E73DF4" w:rsidRPr="00E73DF4">
        <w:rPr>
          <w:rFonts w:ascii="Tahoma" w:hAnsi="Tahoma" w:cs="Tahoma"/>
          <w:bCs/>
          <w:szCs w:val="22"/>
          <w:lang w:bidi="ru-RU"/>
        </w:rPr>
        <w:t>В случаях, когда Договором предусмотрена передача одной Стороной другой Стороне копий первичного учетного документа, счет</w:t>
      </w:r>
      <w:r>
        <w:rPr>
          <w:rFonts w:ascii="Tahoma" w:hAnsi="Tahoma" w:cs="Tahoma"/>
          <w:bCs/>
          <w:szCs w:val="22"/>
          <w:lang w:bidi="ru-RU"/>
        </w:rPr>
        <w:t xml:space="preserve">а-фактуры или передача в адрес </w:t>
      </w:r>
      <w:r w:rsidR="00E73DF4" w:rsidRPr="00E73DF4">
        <w:rPr>
          <w:rFonts w:ascii="Tahoma" w:hAnsi="Tahoma" w:cs="Tahoma"/>
          <w:bCs/>
          <w:szCs w:val="22"/>
          <w:lang w:bidi="ru-RU"/>
        </w:rPr>
        <w:t>АО «</w:t>
      </w:r>
      <w:r>
        <w:rPr>
          <w:rFonts w:ascii="Tahoma" w:hAnsi="Tahoma" w:cs="Tahoma"/>
          <w:bCs/>
          <w:szCs w:val="22"/>
          <w:lang w:bidi="ru-RU"/>
        </w:rPr>
        <w:t>Кольская ГМК</w:t>
      </w:r>
      <w:r w:rsidR="00E73DF4" w:rsidRPr="00E73DF4">
        <w:rPr>
          <w:rFonts w:ascii="Tahoma" w:hAnsi="Tahoma" w:cs="Tahoma"/>
          <w:bCs/>
          <w:szCs w:val="22"/>
          <w:lang w:bidi="ru-RU"/>
        </w:rPr>
        <w:t>» копии претензии, направляемой другой Стороной, - для приема-передачи используется личный кабинет поставщика в системе управления закупками «</w:t>
      </w:r>
      <w:r w:rsidR="00E73DF4" w:rsidRPr="00E73DF4">
        <w:rPr>
          <w:rFonts w:ascii="Tahoma" w:hAnsi="Tahoma" w:cs="Tahoma"/>
          <w:bCs/>
          <w:szCs w:val="22"/>
          <w:lang w:val="en-US" w:bidi="ru-RU"/>
        </w:rPr>
        <w:t>SRM</w:t>
      </w:r>
      <w:r w:rsidR="00E73DF4" w:rsidRPr="00E73DF4">
        <w:rPr>
          <w:rFonts w:ascii="Tahoma" w:hAnsi="Tahoma" w:cs="Tahoma"/>
          <w:bCs/>
          <w:szCs w:val="22"/>
          <w:lang w:bidi="ru-RU"/>
        </w:rPr>
        <w:t xml:space="preserve"> </w:t>
      </w:r>
      <w:proofErr w:type="spellStart"/>
      <w:r w:rsidR="00E73DF4" w:rsidRPr="00E73DF4">
        <w:rPr>
          <w:rFonts w:ascii="Tahoma" w:hAnsi="Tahoma" w:cs="Tahoma"/>
          <w:bCs/>
          <w:szCs w:val="22"/>
          <w:lang w:bidi="ru-RU"/>
        </w:rPr>
        <w:t>Норникель</w:t>
      </w:r>
      <w:proofErr w:type="spellEnd"/>
      <w:r w:rsidR="00E73DF4" w:rsidRPr="00E73DF4">
        <w:rPr>
          <w:rFonts w:ascii="Tahoma" w:hAnsi="Tahoma" w:cs="Tahoma"/>
          <w:bCs/>
          <w:szCs w:val="22"/>
          <w:lang w:bidi="ru-RU"/>
        </w:rPr>
        <w:t>» (</w:t>
      </w:r>
      <w:hyperlink r:id="rId14" w:history="1">
        <w:r w:rsidR="00E73DF4" w:rsidRPr="00E73DF4">
          <w:rPr>
            <w:rStyle w:val="af9"/>
            <w:rFonts w:ascii="Tahoma" w:hAnsi="Tahoma" w:cs="Tahoma"/>
            <w:bCs/>
            <w:szCs w:val="22"/>
            <w:lang w:bidi="ru-RU"/>
          </w:rPr>
          <w:t>https://srm.nornik.ru</w:t>
        </w:r>
      </w:hyperlink>
      <w:r w:rsidR="00E73DF4" w:rsidRPr="00E73DF4">
        <w:rPr>
          <w:rFonts w:ascii="Tahoma" w:hAnsi="Tahoma" w:cs="Tahoma"/>
          <w:bCs/>
          <w:szCs w:val="22"/>
          <w:lang w:bidi="ru-RU"/>
        </w:rPr>
        <w:t>) (далее – Личный кабинет), и соответствующие положения Договора об их передаче электронной почтой не применяются.</w:t>
      </w:r>
    </w:p>
    <w:p w14:paraId="23A45C5C" w14:textId="77777777" w:rsidR="00E73DF4" w:rsidRPr="00E73DF4" w:rsidRDefault="00E73DF4" w:rsidP="00E73DF4">
      <w:pPr>
        <w:tabs>
          <w:tab w:val="left" w:pos="1276"/>
        </w:tabs>
        <w:ind w:firstLine="709"/>
        <w:rPr>
          <w:rFonts w:ascii="Tahoma" w:hAnsi="Tahoma" w:cs="Tahoma"/>
          <w:bCs/>
          <w:szCs w:val="22"/>
          <w:lang w:bidi="ru-RU"/>
        </w:rPr>
      </w:pPr>
      <w:r w:rsidRPr="00E73DF4">
        <w:rPr>
          <w:rFonts w:ascii="Tahoma" w:hAnsi="Tahoma" w:cs="Tahoma"/>
          <w:bCs/>
          <w:szCs w:val="22"/>
          <w:lang w:bidi="ru-RU"/>
        </w:rPr>
        <w:t xml:space="preserve">Стороны соглашаются следовать правилам регистрации и работы в Личном кабинете, размещенным по адресу: </w:t>
      </w:r>
      <w:hyperlink r:id="rId15" w:history="1">
        <w:r w:rsidRPr="00E73DF4">
          <w:rPr>
            <w:rStyle w:val="af9"/>
            <w:rFonts w:ascii="Tahoma" w:hAnsi="Tahoma" w:cs="Tahoma"/>
            <w:bCs/>
            <w:szCs w:val="22"/>
            <w:lang w:bidi="ru-RU"/>
          </w:rPr>
          <w:t>https://srm.nornik.ru</w:t>
        </w:r>
      </w:hyperlink>
      <w:r w:rsidRPr="00E73DF4">
        <w:rPr>
          <w:rFonts w:ascii="Tahoma" w:hAnsi="Tahoma" w:cs="Tahoma"/>
          <w:bCs/>
          <w:szCs w:val="22"/>
          <w:lang w:bidi="ru-RU"/>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7377FB07" w14:textId="77777777" w:rsidR="00E73DF4" w:rsidRPr="00E73DF4" w:rsidRDefault="00E73DF4" w:rsidP="00E73DF4">
      <w:pPr>
        <w:tabs>
          <w:tab w:val="left" w:pos="1276"/>
        </w:tabs>
        <w:ind w:firstLine="709"/>
        <w:rPr>
          <w:rFonts w:ascii="Tahoma" w:hAnsi="Tahoma" w:cs="Tahoma"/>
          <w:bCs/>
          <w:szCs w:val="22"/>
          <w:lang w:bidi="ru-RU"/>
        </w:rPr>
      </w:pPr>
      <w:r w:rsidRPr="00E73DF4">
        <w:rPr>
          <w:rFonts w:ascii="Tahoma" w:hAnsi="Tahoma" w:cs="Tahoma"/>
          <w:bCs/>
          <w:szCs w:val="22"/>
          <w:lang w:bidi="ru-RU"/>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7B3B1888" w14:textId="29D47FAF" w:rsidR="00590E2C" w:rsidRPr="00715AD9" w:rsidRDefault="00590E2C" w:rsidP="009712D3">
      <w:pPr>
        <w:tabs>
          <w:tab w:val="left" w:pos="1134"/>
        </w:tabs>
        <w:ind w:firstLine="0"/>
        <w:rPr>
          <w:rFonts w:ascii="Tahoma" w:hAnsi="Tahoma" w:cs="Tahoma"/>
          <w:szCs w:val="22"/>
        </w:rPr>
      </w:pPr>
    </w:p>
    <w:p w14:paraId="2CA21F99" w14:textId="77777777" w:rsidR="00C66519" w:rsidRPr="00715AD9" w:rsidRDefault="00C66519" w:rsidP="009712D3">
      <w:pPr>
        <w:numPr>
          <w:ilvl w:val="1"/>
          <w:numId w:val="43"/>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lastRenderedPageBreak/>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73DF4">
        <w:tc>
          <w:tcPr>
            <w:tcW w:w="2126" w:type="dxa"/>
            <w:shd w:val="clear" w:color="auto" w:fill="auto"/>
          </w:tcPr>
          <w:p w14:paraId="18A7A47E" w14:textId="77777777" w:rsidR="00A05D3A" w:rsidRPr="0075743C" w:rsidRDefault="00A05D3A" w:rsidP="00E73DF4">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73DF4">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08DDF6C2" w:rsidR="00B70B20" w:rsidRDefault="009712D3" w:rsidP="00414A98">
      <w:pPr>
        <w:pStyle w:val="1"/>
        <w:spacing w:before="0"/>
        <w:ind w:hanging="153"/>
        <w:jc w:val="center"/>
        <w:rPr>
          <w:rFonts w:ascii="Tahoma" w:hAnsi="Tahoma" w:cs="Tahoma"/>
          <w:szCs w:val="22"/>
        </w:rPr>
      </w:pPr>
      <w:r>
        <w:rPr>
          <w:rFonts w:ascii="Tahoma" w:hAnsi="Tahoma" w:cs="Tahoma"/>
          <w:szCs w:val="22"/>
        </w:rPr>
        <w:t>Адреса и банковские реквизиты Сторон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9712D3">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6FFDA5FD" w14:textId="77777777" w:rsidR="009352BE" w:rsidRPr="009352BE" w:rsidRDefault="009352BE" w:rsidP="009352BE">
            <w:pPr>
              <w:ind w:firstLine="0"/>
              <w:rPr>
                <w:rFonts w:ascii="Tahoma" w:hAnsi="Tahoma" w:cs="Tahoma"/>
                <w:szCs w:val="22"/>
              </w:rPr>
            </w:pPr>
            <w:proofErr w:type="gramStart"/>
            <w:r w:rsidRPr="009352BE">
              <w:rPr>
                <w:rFonts w:ascii="Tahoma" w:hAnsi="Tahoma" w:cs="Tahoma"/>
                <w:szCs w:val="22"/>
              </w:rPr>
              <w:t>Тел.(</w:t>
            </w:r>
            <w:proofErr w:type="gramEnd"/>
            <w:r w:rsidRPr="009352BE">
              <w:rPr>
                <w:rFonts w:ascii="Tahoma" w:hAnsi="Tahoma" w:cs="Tahoma"/>
                <w:szCs w:val="22"/>
              </w:rPr>
              <w:t>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BDD9730" w:rsidR="009352BE" w:rsidRPr="009352BE" w:rsidRDefault="009712D3" w:rsidP="009352BE">
            <w:pPr>
              <w:ind w:firstLine="0"/>
              <w:rPr>
                <w:rFonts w:ascii="Tahoma" w:hAnsi="Tahoma" w:cs="Tahoma"/>
                <w:szCs w:val="22"/>
              </w:rPr>
            </w:pPr>
            <w:r>
              <w:rPr>
                <w:rFonts w:ascii="Tahoma" w:hAnsi="Tahoma" w:cs="Tahoma"/>
                <w:szCs w:val="22"/>
              </w:rPr>
              <w:t>Р/с 407028101936100000</w:t>
            </w:r>
            <w:r w:rsidR="009352BE" w:rsidRPr="009352BE">
              <w:rPr>
                <w:rFonts w:ascii="Tahoma" w:hAnsi="Tahoma" w:cs="Tahoma"/>
                <w:szCs w:val="22"/>
              </w:rPr>
              <w:t>17,</w:t>
            </w:r>
          </w:p>
          <w:p w14:paraId="640B5B6A" w14:textId="77777777" w:rsidR="00442916" w:rsidRDefault="00442916" w:rsidP="00442916">
            <w:pPr>
              <w:ind w:firstLine="0"/>
              <w:rPr>
                <w:rFonts w:ascii="Tahoma" w:hAnsi="Tahoma" w:cs="Tahoma"/>
                <w:szCs w:val="22"/>
              </w:rPr>
            </w:pPr>
            <w:r w:rsidRPr="00EC7F1E">
              <w:rPr>
                <w:rFonts w:ascii="Tahoma" w:hAnsi="Tahoma" w:cs="Tahoma"/>
                <w:szCs w:val="22"/>
              </w:rPr>
              <w:t>Банк Росбанк филиал Северо-Запад</w:t>
            </w:r>
          </w:p>
          <w:p w14:paraId="22BEE0EE" w14:textId="77777777" w:rsidR="00442916" w:rsidRDefault="00442916" w:rsidP="00442916">
            <w:pPr>
              <w:ind w:firstLine="0"/>
              <w:rPr>
                <w:rFonts w:ascii="Tahoma" w:hAnsi="Tahoma" w:cs="Tahoma"/>
                <w:szCs w:val="22"/>
              </w:rPr>
            </w:pPr>
            <w:r w:rsidRPr="00EC7F1E">
              <w:rPr>
                <w:rFonts w:ascii="Tahoma" w:hAnsi="Tahoma" w:cs="Tahoma"/>
                <w:szCs w:val="22"/>
              </w:rPr>
              <w:t>Акционерного общества «</w:t>
            </w:r>
            <w:proofErr w:type="spellStart"/>
            <w:r w:rsidRPr="00EC7F1E">
              <w:rPr>
                <w:rFonts w:ascii="Tahoma" w:hAnsi="Tahoma" w:cs="Tahoma"/>
                <w:szCs w:val="22"/>
              </w:rPr>
              <w:t>ТБанк</w:t>
            </w:r>
            <w:proofErr w:type="spellEnd"/>
            <w:r w:rsidRPr="00EC7F1E">
              <w:rPr>
                <w:rFonts w:ascii="Tahoma" w:hAnsi="Tahoma" w:cs="Tahoma"/>
                <w:szCs w:val="22"/>
              </w:rPr>
              <w:t>»</w:t>
            </w:r>
          </w:p>
          <w:p w14:paraId="0FC7C1C3" w14:textId="77777777" w:rsidR="00442916" w:rsidRPr="009352BE" w:rsidRDefault="00442916" w:rsidP="00442916">
            <w:pPr>
              <w:ind w:firstLine="0"/>
              <w:rPr>
                <w:rFonts w:ascii="Tahoma" w:hAnsi="Tahoma" w:cs="Tahoma"/>
                <w:szCs w:val="22"/>
              </w:rPr>
            </w:pPr>
            <w:r w:rsidRPr="009352BE">
              <w:rPr>
                <w:rFonts w:ascii="Tahoma" w:hAnsi="Tahoma" w:cs="Tahoma"/>
                <w:szCs w:val="22"/>
              </w:rPr>
              <w:t>г. Санкт-Петербург</w:t>
            </w:r>
          </w:p>
          <w:p w14:paraId="06B2A14D" w14:textId="77777777" w:rsidR="009712D3" w:rsidRDefault="009A6BB1" w:rsidP="009352BE">
            <w:pPr>
              <w:ind w:firstLine="0"/>
              <w:rPr>
                <w:rFonts w:ascii="Tahoma" w:hAnsi="Tahoma" w:cs="Tahoma"/>
                <w:szCs w:val="22"/>
              </w:rPr>
            </w:pPr>
            <w:r w:rsidRPr="009A6BB1">
              <w:rPr>
                <w:rFonts w:ascii="Tahoma" w:hAnsi="Tahoma" w:cs="Tahoma"/>
                <w:szCs w:val="22"/>
              </w:rPr>
              <w:t xml:space="preserve">БИК 044030941, </w:t>
            </w:r>
          </w:p>
          <w:p w14:paraId="57658E93" w14:textId="1DB01216" w:rsidR="009352BE" w:rsidRPr="009352BE" w:rsidRDefault="009A6BB1" w:rsidP="009352BE">
            <w:pPr>
              <w:ind w:firstLine="0"/>
              <w:rPr>
                <w:rFonts w:ascii="Tahoma" w:hAnsi="Tahoma" w:cs="Tahoma"/>
                <w:szCs w:val="22"/>
              </w:rPr>
            </w:pPr>
            <w:r w:rsidRPr="009A6BB1">
              <w:rPr>
                <w:rFonts w:ascii="Tahoma" w:hAnsi="Tahoma" w:cs="Tahoma"/>
                <w:szCs w:val="22"/>
              </w:rPr>
              <w:t>к/с 30101810345374030941</w:t>
            </w:r>
          </w:p>
          <w:p w14:paraId="6E1B85DA" w14:textId="77777777" w:rsidR="009352BE" w:rsidRDefault="009352BE" w:rsidP="009352BE">
            <w:pPr>
              <w:ind w:firstLine="0"/>
              <w:rPr>
                <w:rFonts w:ascii="Tahoma" w:hAnsi="Tahoma" w:cs="Tahoma"/>
                <w:szCs w:val="22"/>
              </w:rPr>
            </w:pPr>
          </w:p>
          <w:p w14:paraId="21CBE531" w14:textId="77777777" w:rsidR="009352BE" w:rsidRPr="009712D3" w:rsidRDefault="009712D3" w:rsidP="001C277A">
            <w:pPr>
              <w:ind w:firstLine="0"/>
              <w:rPr>
                <w:rFonts w:ascii="Tahoma" w:hAnsi="Tahoma" w:cs="Tahoma"/>
              </w:rPr>
            </w:pPr>
            <w:r w:rsidRPr="009712D3">
              <w:rPr>
                <w:rFonts w:ascii="Tahoma" w:hAnsi="Tahoma" w:cs="Tahoma"/>
              </w:rPr>
              <w:t>_________________________________</w:t>
            </w:r>
          </w:p>
          <w:p w14:paraId="4F1862C2" w14:textId="77777777" w:rsidR="009712D3" w:rsidRPr="009712D3" w:rsidRDefault="009712D3" w:rsidP="009712D3">
            <w:pPr>
              <w:ind w:firstLine="0"/>
              <w:rPr>
                <w:rFonts w:ascii="Tahoma" w:hAnsi="Tahoma" w:cs="Tahoma"/>
                <w:vertAlign w:val="superscript"/>
              </w:rPr>
            </w:pPr>
            <w:r w:rsidRPr="009712D3">
              <w:rPr>
                <w:rFonts w:ascii="Tahoma" w:hAnsi="Tahoma" w:cs="Tahoma"/>
                <w:vertAlign w:val="superscript"/>
              </w:rPr>
              <w:t>(указать должность подписанта)</w:t>
            </w:r>
          </w:p>
          <w:p w14:paraId="4925AF2C" w14:textId="77777777" w:rsidR="009712D3" w:rsidRPr="009712D3" w:rsidRDefault="009712D3" w:rsidP="001C277A">
            <w:pPr>
              <w:ind w:firstLine="0"/>
              <w:rPr>
                <w:rFonts w:ascii="Tahoma" w:hAnsi="Tahoma" w:cs="Tahoma"/>
              </w:rPr>
            </w:pPr>
          </w:p>
          <w:p w14:paraId="10453C1D" w14:textId="77777777" w:rsidR="009712D3" w:rsidRPr="009712D3" w:rsidRDefault="009712D3" w:rsidP="001C277A">
            <w:pPr>
              <w:ind w:firstLine="0"/>
              <w:rPr>
                <w:rFonts w:ascii="Tahoma" w:hAnsi="Tahoma" w:cs="Tahoma"/>
              </w:rPr>
            </w:pPr>
          </w:p>
          <w:p w14:paraId="5A019A3F" w14:textId="77777777" w:rsidR="009712D3" w:rsidRPr="009712D3" w:rsidRDefault="009712D3" w:rsidP="009712D3">
            <w:pPr>
              <w:ind w:firstLine="0"/>
              <w:rPr>
                <w:rFonts w:ascii="Tahoma" w:hAnsi="Tahoma" w:cs="Tahoma"/>
              </w:rPr>
            </w:pPr>
            <w:r w:rsidRPr="009712D3">
              <w:rPr>
                <w:rFonts w:ascii="Tahoma" w:hAnsi="Tahoma" w:cs="Tahoma"/>
              </w:rPr>
              <w:t>________________ /________________/</w:t>
            </w:r>
          </w:p>
          <w:p w14:paraId="5E54127A" w14:textId="0A87517C" w:rsidR="009712D3" w:rsidRPr="00037D67" w:rsidRDefault="009712D3" w:rsidP="009712D3">
            <w:pPr>
              <w:ind w:firstLine="0"/>
              <w:rPr>
                <w:rFonts w:ascii="Tahoma" w:hAnsi="Tahoma" w:cs="Tahoma"/>
                <w:b/>
              </w:rPr>
            </w:pPr>
            <w:r w:rsidRPr="009712D3">
              <w:rPr>
                <w:rFonts w:ascii="Tahoma" w:hAnsi="Tahoma" w:cs="Tahoma"/>
              </w:rPr>
              <w:t>М.П.</w:t>
            </w:r>
            <w:r w:rsidRPr="009712D3">
              <w:rPr>
                <w:rFonts w:ascii="Tahoma" w:hAnsi="Tahoma" w:cs="Tahoma"/>
                <w:b/>
              </w:rPr>
              <w:t xml:space="preserve">          </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20CBCAA9" w14:textId="77777777" w:rsidR="009352BE" w:rsidRDefault="009712D3" w:rsidP="008733D4">
            <w:pPr>
              <w:ind w:firstLine="0"/>
              <w:rPr>
                <w:rFonts w:ascii="Tahoma" w:hAnsi="Tahoma" w:cs="Tahoma"/>
              </w:rPr>
            </w:pPr>
            <w:r>
              <w:rPr>
                <w:rFonts w:ascii="Tahoma" w:hAnsi="Tahoma" w:cs="Tahoma"/>
              </w:rPr>
              <w:t>____________________________</w:t>
            </w:r>
          </w:p>
          <w:p w14:paraId="03DF285B" w14:textId="77777777" w:rsidR="009712D3" w:rsidRDefault="009712D3" w:rsidP="009712D3">
            <w:pPr>
              <w:ind w:firstLine="0"/>
              <w:rPr>
                <w:rFonts w:ascii="Tahoma" w:hAnsi="Tahoma" w:cs="Tahoma"/>
              </w:rPr>
            </w:pPr>
            <w:r>
              <w:rPr>
                <w:rFonts w:ascii="Tahoma" w:hAnsi="Tahoma" w:cs="Tahoma"/>
              </w:rPr>
              <w:t>Юридический адрес</w:t>
            </w:r>
            <w:r w:rsidRPr="009712D3">
              <w:rPr>
                <w:rFonts w:ascii="Tahoma" w:hAnsi="Tahoma" w:cs="Tahoma"/>
              </w:rPr>
              <w:t xml:space="preserve">: (индекс) ________, </w:t>
            </w:r>
          </w:p>
          <w:p w14:paraId="29C09C09" w14:textId="3CCC477C" w:rsidR="009712D3" w:rsidRPr="009712D3" w:rsidRDefault="009712D3" w:rsidP="009712D3">
            <w:pPr>
              <w:ind w:firstLine="0"/>
              <w:rPr>
                <w:rFonts w:ascii="Tahoma" w:hAnsi="Tahoma" w:cs="Tahoma"/>
              </w:rPr>
            </w:pPr>
            <w:r w:rsidRPr="009712D3">
              <w:rPr>
                <w:rFonts w:ascii="Tahoma" w:hAnsi="Tahoma" w:cs="Tahoma"/>
              </w:rPr>
              <w:t>г. ________</w:t>
            </w:r>
            <w:proofErr w:type="gramStart"/>
            <w:r w:rsidRPr="009712D3">
              <w:rPr>
                <w:rFonts w:ascii="Tahoma" w:hAnsi="Tahoma" w:cs="Tahoma"/>
              </w:rPr>
              <w:t>_,ул.</w:t>
            </w:r>
            <w:proofErr w:type="gramEnd"/>
            <w:r w:rsidRPr="009712D3">
              <w:rPr>
                <w:rFonts w:ascii="Tahoma" w:hAnsi="Tahoma" w:cs="Tahoma"/>
              </w:rPr>
              <w:t xml:space="preserve"> _______, д. __,  </w:t>
            </w:r>
          </w:p>
          <w:p w14:paraId="5D2EE135" w14:textId="77777777" w:rsidR="009712D3" w:rsidRPr="009712D3" w:rsidRDefault="009712D3" w:rsidP="009712D3">
            <w:pPr>
              <w:ind w:firstLine="0"/>
              <w:rPr>
                <w:rFonts w:ascii="Tahoma" w:hAnsi="Tahoma" w:cs="Tahoma"/>
              </w:rPr>
            </w:pPr>
            <w:r w:rsidRPr="009712D3">
              <w:rPr>
                <w:rFonts w:ascii="Tahoma" w:hAnsi="Tahoma" w:cs="Tahoma"/>
              </w:rPr>
              <w:t>Почтовый адрес: (индекс) ________,</w:t>
            </w:r>
          </w:p>
          <w:p w14:paraId="6A828338" w14:textId="77777777" w:rsidR="009712D3" w:rsidRPr="009712D3" w:rsidRDefault="009712D3" w:rsidP="009712D3">
            <w:pPr>
              <w:ind w:firstLine="0"/>
              <w:rPr>
                <w:rFonts w:ascii="Tahoma" w:hAnsi="Tahoma" w:cs="Tahoma"/>
              </w:rPr>
            </w:pPr>
            <w:r w:rsidRPr="009712D3">
              <w:rPr>
                <w:rFonts w:ascii="Tahoma" w:hAnsi="Tahoma" w:cs="Tahoma"/>
              </w:rPr>
              <w:t>г. ________</w:t>
            </w:r>
            <w:proofErr w:type="gramStart"/>
            <w:r w:rsidRPr="009712D3">
              <w:rPr>
                <w:rFonts w:ascii="Tahoma" w:hAnsi="Tahoma" w:cs="Tahoma"/>
              </w:rPr>
              <w:t>_,ул.</w:t>
            </w:r>
            <w:proofErr w:type="gramEnd"/>
            <w:r w:rsidRPr="009712D3">
              <w:rPr>
                <w:rFonts w:ascii="Tahoma" w:hAnsi="Tahoma" w:cs="Tahoma"/>
              </w:rPr>
              <w:t xml:space="preserve"> _______, д. __,  </w:t>
            </w:r>
          </w:p>
          <w:p w14:paraId="2BF0FACC" w14:textId="77777777" w:rsidR="009712D3" w:rsidRPr="009712D3" w:rsidRDefault="009712D3" w:rsidP="009712D3">
            <w:pPr>
              <w:ind w:firstLine="0"/>
              <w:rPr>
                <w:rFonts w:ascii="Tahoma" w:hAnsi="Tahoma" w:cs="Tahoma"/>
              </w:rPr>
            </w:pPr>
            <w:r w:rsidRPr="009712D3">
              <w:rPr>
                <w:rFonts w:ascii="Tahoma" w:hAnsi="Tahoma" w:cs="Tahoma"/>
              </w:rPr>
              <w:t>тел. (____) _________________,</w:t>
            </w:r>
          </w:p>
          <w:p w14:paraId="56D23CD3" w14:textId="77777777" w:rsidR="009712D3" w:rsidRPr="009712D3" w:rsidRDefault="009712D3" w:rsidP="009712D3">
            <w:pPr>
              <w:ind w:firstLine="0"/>
              <w:rPr>
                <w:rFonts w:ascii="Tahoma" w:hAnsi="Tahoma" w:cs="Tahoma"/>
              </w:rPr>
            </w:pPr>
            <w:r w:rsidRPr="009712D3">
              <w:rPr>
                <w:rFonts w:ascii="Tahoma" w:hAnsi="Tahoma" w:cs="Tahoma"/>
              </w:rPr>
              <w:t>эл. почта ___________________,</w:t>
            </w:r>
          </w:p>
          <w:p w14:paraId="5A7446E3" w14:textId="77777777" w:rsidR="009712D3" w:rsidRPr="009712D3" w:rsidRDefault="009712D3" w:rsidP="009712D3">
            <w:pPr>
              <w:ind w:firstLine="0"/>
              <w:rPr>
                <w:rFonts w:ascii="Tahoma" w:hAnsi="Tahoma" w:cs="Tahoma"/>
              </w:rPr>
            </w:pPr>
            <w:r w:rsidRPr="009712D3">
              <w:rPr>
                <w:rFonts w:ascii="Tahoma" w:hAnsi="Tahoma" w:cs="Tahoma"/>
              </w:rPr>
              <w:t>ИНН __________, КПП ___________</w:t>
            </w:r>
          </w:p>
          <w:p w14:paraId="39D0634F" w14:textId="77777777" w:rsidR="009712D3" w:rsidRPr="009712D3" w:rsidRDefault="009712D3" w:rsidP="009712D3">
            <w:pPr>
              <w:ind w:firstLine="0"/>
              <w:rPr>
                <w:rFonts w:ascii="Tahoma" w:hAnsi="Tahoma" w:cs="Tahoma"/>
              </w:rPr>
            </w:pPr>
            <w:r w:rsidRPr="009712D3">
              <w:rPr>
                <w:rFonts w:ascii="Tahoma" w:hAnsi="Tahoma" w:cs="Tahoma"/>
              </w:rPr>
              <w:t xml:space="preserve">Р/с ___________________________, </w:t>
            </w:r>
          </w:p>
          <w:p w14:paraId="0A7E964F" w14:textId="77777777" w:rsidR="009712D3" w:rsidRPr="009712D3" w:rsidRDefault="009712D3" w:rsidP="009712D3">
            <w:pPr>
              <w:ind w:firstLine="0"/>
              <w:rPr>
                <w:rFonts w:ascii="Tahoma" w:hAnsi="Tahoma" w:cs="Tahoma"/>
              </w:rPr>
            </w:pPr>
            <w:r w:rsidRPr="009712D3">
              <w:rPr>
                <w:rFonts w:ascii="Tahoma" w:hAnsi="Tahoma" w:cs="Tahoma"/>
              </w:rPr>
              <w:t>в г. _________________,</w:t>
            </w:r>
          </w:p>
          <w:p w14:paraId="3559088D" w14:textId="77777777" w:rsidR="009712D3" w:rsidRPr="009712D3" w:rsidRDefault="009712D3" w:rsidP="009712D3">
            <w:pPr>
              <w:ind w:firstLine="0"/>
              <w:rPr>
                <w:rFonts w:ascii="Tahoma" w:hAnsi="Tahoma" w:cs="Tahoma"/>
              </w:rPr>
            </w:pPr>
            <w:r w:rsidRPr="009712D3">
              <w:rPr>
                <w:rFonts w:ascii="Tahoma" w:hAnsi="Tahoma" w:cs="Tahoma"/>
              </w:rPr>
              <w:t>БИК _____________,</w:t>
            </w:r>
          </w:p>
          <w:p w14:paraId="33A9D760" w14:textId="77777777" w:rsidR="009712D3" w:rsidRPr="009712D3" w:rsidRDefault="009712D3" w:rsidP="009712D3">
            <w:pPr>
              <w:ind w:firstLine="0"/>
              <w:rPr>
                <w:rFonts w:ascii="Tahoma" w:hAnsi="Tahoma" w:cs="Tahoma"/>
              </w:rPr>
            </w:pPr>
            <w:r w:rsidRPr="009712D3">
              <w:rPr>
                <w:rFonts w:ascii="Tahoma" w:hAnsi="Tahoma" w:cs="Tahoma"/>
              </w:rPr>
              <w:t>К/с ___________________________</w:t>
            </w:r>
          </w:p>
          <w:p w14:paraId="01AB9753" w14:textId="77777777" w:rsidR="009712D3" w:rsidRDefault="009712D3" w:rsidP="008733D4">
            <w:pPr>
              <w:ind w:firstLine="0"/>
              <w:rPr>
                <w:rFonts w:ascii="Tahoma" w:hAnsi="Tahoma" w:cs="Tahoma"/>
              </w:rPr>
            </w:pPr>
          </w:p>
          <w:p w14:paraId="34CC3FE3" w14:textId="77777777" w:rsidR="009712D3" w:rsidRDefault="009712D3" w:rsidP="008733D4">
            <w:pPr>
              <w:ind w:firstLine="0"/>
              <w:rPr>
                <w:rFonts w:ascii="Tahoma" w:hAnsi="Tahoma" w:cs="Tahoma"/>
              </w:rPr>
            </w:pPr>
          </w:p>
          <w:p w14:paraId="0E1D7A75" w14:textId="77777777" w:rsidR="009712D3" w:rsidRDefault="009712D3" w:rsidP="008733D4">
            <w:pPr>
              <w:ind w:firstLine="0"/>
              <w:rPr>
                <w:rFonts w:ascii="Tahoma" w:hAnsi="Tahoma" w:cs="Tahoma"/>
              </w:rPr>
            </w:pPr>
          </w:p>
          <w:p w14:paraId="5F53505E" w14:textId="460AFBC5" w:rsidR="009712D3" w:rsidRDefault="009712D3" w:rsidP="008733D4">
            <w:pPr>
              <w:ind w:firstLine="0"/>
              <w:rPr>
                <w:rFonts w:ascii="Tahoma" w:hAnsi="Tahoma" w:cs="Tahoma"/>
              </w:rPr>
            </w:pPr>
          </w:p>
          <w:p w14:paraId="2E698A70" w14:textId="77777777" w:rsidR="009712D3" w:rsidRDefault="009712D3" w:rsidP="008733D4">
            <w:pPr>
              <w:ind w:firstLine="0"/>
              <w:rPr>
                <w:rFonts w:ascii="Tahoma" w:hAnsi="Tahoma" w:cs="Tahoma"/>
              </w:rPr>
            </w:pPr>
          </w:p>
          <w:p w14:paraId="48C686D8" w14:textId="77777777" w:rsidR="009712D3" w:rsidRPr="009712D3" w:rsidRDefault="009712D3" w:rsidP="009712D3">
            <w:pPr>
              <w:ind w:firstLine="0"/>
              <w:rPr>
                <w:rFonts w:ascii="Tahoma" w:hAnsi="Tahoma" w:cs="Tahoma"/>
              </w:rPr>
            </w:pPr>
            <w:r w:rsidRPr="009712D3">
              <w:rPr>
                <w:rFonts w:ascii="Tahoma" w:hAnsi="Tahoma" w:cs="Tahoma"/>
              </w:rPr>
              <w:t>_________________________________</w:t>
            </w:r>
          </w:p>
          <w:p w14:paraId="032FF9DE" w14:textId="77777777" w:rsidR="009712D3" w:rsidRPr="009712D3" w:rsidRDefault="009712D3" w:rsidP="009712D3">
            <w:pPr>
              <w:ind w:firstLine="0"/>
              <w:rPr>
                <w:rFonts w:ascii="Tahoma" w:hAnsi="Tahoma" w:cs="Tahoma"/>
                <w:vertAlign w:val="superscript"/>
              </w:rPr>
            </w:pPr>
            <w:r w:rsidRPr="009712D3">
              <w:rPr>
                <w:rFonts w:ascii="Tahoma" w:hAnsi="Tahoma" w:cs="Tahoma"/>
                <w:vertAlign w:val="superscript"/>
              </w:rPr>
              <w:t>(указать должность подписанта)</w:t>
            </w:r>
          </w:p>
          <w:p w14:paraId="6291749D" w14:textId="77777777" w:rsidR="009712D3" w:rsidRPr="009712D3" w:rsidRDefault="009712D3" w:rsidP="009712D3">
            <w:pPr>
              <w:ind w:firstLine="0"/>
              <w:rPr>
                <w:rFonts w:ascii="Tahoma" w:hAnsi="Tahoma" w:cs="Tahoma"/>
              </w:rPr>
            </w:pPr>
          </w:p>
          <w:p w14:paraId="0133A95F" w14:textId="77777777" w:rsidR="009712D3" w:rsidRPr="009712D3" w:rsidRDefault="009712D3" w:rsidP="009712D3">
            <w:pPr>
              <w:ind w:firstLine="0"/>
              <w:rPr>
                <w:rFonts w:ascii="Tahoma" w:hAnsi="Tahoma" w:cs="Tahoma"/>
              </w:rPr>
            </w:pPr>
          </w:p>
          <w:p w14:paraId="35F54F12" w14:textId="77777777" w:rsidR="009712D3" w:rsidRPr="009712D3" w:rsidRDefault="009712D3" w:rsidP="009712D3">
            <w:pPr>
              <w:ind w:firstLine="0"/>
              <w:rPr>
                <w:rFonts w:ascii="Tahoma" w:hAnsi="Tahoma" w:cs="Tahoma"/>
              </w:rPr>
            </w:pPr>
            <w:r w:rsidRPr="009712D3">
              <w:rPr>
                <w:rFonts w:ascii="Tahoma" w:hAnsi="Tahoma" w:cs="Tahoma"/>
              </w:rPr>
              <w:t>________________ /________________/</w:t>
            </w:r>
          </w:p>
          <w:p w14:paraId="76C94A0D" w14:textId="1EE729CD" w:rsidR="009712D3" w:rsidRDefault="009712D3" w:rsidP="009712D3">
            <w:pPr>
              <w:ind w:firstLine="0"/>
              <w:rPr>
                <w:rFonts w:ascii="Tahoma" w:hAnsi="Tahoma" w:cs="Tahoma"/>
              </w:rPr>
            </w:pPr>
            <w:r w:rsidRPr="009712D3">
              <w:rPr>
                <w:rFonts w:ascii="Tahoma" w:hAnsi="Tahoma" w:cs="Tahoma"/>
              </w:rPr>
              <w:t>М.П.</w:t>
            </w:r>
            <w:r w:rsidRPr="009712D3">
              <w:rPr>
                <w:rFonts w:ascii="Tahoma" w:hAnsi="Tahoma" w:cs="Tahoma"/>
                <w:b/>
              </w:rPr>
              <w:t xml:space="preserve">          </w:t>
            </w:r>
          </w:p>
          <w:p w14:paraId="36E71F3B" w14:textId="0B347716" w:rsidR="009712D3" w:rsidRPr="00051252" w:rsidRDefault="009712D3" w:rsidP="008733D4">
            <w:pPr>
              <w:ind w:firstLine="0"/>
              <w:rPr>
                <w:rFonts w:ascii="Tahoma" w:hAnsi="Tahoma" w:cs="Tahoma"/>
              </w:rPr>
            </w:pPr>
          </w:p>
        </w:tc>
      </w:tr>
    </w:tbl>
    <w:p w14:paraId="085C95D2" w14:textId="61876579" w:rsidR="009352BE" w:rsidRDefault="009352BE" w:rsidP="00065F9C">
      <w:pPr>
        <w:rPr>
          <w:sz w:val="12"/>
        </w:rPr>
      </w:pPr>
    </w:p>
    <w:sectPr w:rsidR="009352BE" w:rsidSect="0014331B">
      <w:footerReference w:type="default" r:id="rId16"/>
      <w:pgSz w:w="11906" w:h="16838" w:code="9"/>
      <w:pgMar w:top="851" w:right="567"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22780" w14:textId="77777777" w:rsidR="00206141" w:rsidRDefault="00206141">
      <w:r>
        <w:separator/>
      </w:r>
    </w:p>
  </w:endnote>
  <w:endnote w:type="continuationSeparator" w:id="0">
    <w:p w14:paraId="21E339E0" w14:textId="77777777" w:rsidR="00206141" w:rsidRDefault="0020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47B037A7" w:rsidR="00E73DF4" w:rsidRPr="0070481D" w:rsidRDefault="00E73DF4">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14331B">
      <w:rPr>
        <w:noProof/>
        <w:sz w:val="18"/>
        <w:szCs w:val="18"/>
      </w:rPr>
      <w:t>20</w:t>
    </w:r>
    <w:r w:rsidRPr="0070481D">
      <w:rPr>
        <w:sz w:val="18"/>
        <w:szCs w:val="18"/>
      </w:rPr>
      <w:fldChar w:fldCharType="end"/>
    </w:r>
  </w:p>
  <w:p w14:paraId="7F25B2E2" w14:textId="77777777" w:rsidR="00E73DF4" w:rsidRDefault="00E73D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84021" w14:textId="77777777" w:rsidR="00206141" w:rsidRDefault="00206141">
      <w:r>
        <w:separator/>
      </w:r>
    </w:p>
    <w:p w14:paraId="6F311903" w14:textId="77777777" w:rsidR="00206141" w:rsidRDefault="00206141"/>
  </w:footnote>
  <w:footnote w:type="continuationSeparator" w:id="0">
    <w:p w14:paraId="20A7273C" w14:textId="77777777" w:rsidR="00206141" w:rsidRDefault="00206141">
      <w:r>
        <w:continuationSeparator/>
      </w:r>
    </w:p>
  </w:footnote>
  <w:footnote w:id="1">
    <w:p w14:paraId="7DB3DB94" w14:textId="77777777" w:rsidR="00E73DF4" w:rsidRPr="000A2DC4" w:rsidRDefault="00E73DF4" w:rsidP="00E73DF4">
      <w:pPr>
        <w:pStyle w:val="af0"/>
        <w:rPr>
          <w:rFonts w:ascii="Tahoma" w:hAnsi="Tahoma" w:cs="Tahoma"/>
        </w:rPr>
      </w:pPr>
      <w:r w:rsidRPr="000A2DC4">
        <w:rPr>
          <w:rStyle w:val="af"/>
          <w:rFonts w:ascii="Tahoma" w:hAnsi="Tahoma" w:cs="Tahoma"/>
        </w:rPr>
        <w:footnoteRef/>
      </w:r>
      <w:r w:rsidRPr="000A2DC4">
        <w:rPr>
          <w:rFonts w:ascii="Tahoma" w:hAnsi="Tahoma" w:cs="Tahoma"/>
        </w:rPr>
        <w:t xml:space="preserve"> Если у контрагента есть «корпоративные» адреса (типа ___@nornik.ru, ___@gazprom.ru), то выбрать первый вариант.</w:t>
      </w:r>
    </w:p>
    <w:p w14:paraId="734EC7BA" w14:textId="77FBC5CE" w:rsidR="00E73DF4" w:rsidRDefault="00E73DF4" w:rsidP="00E73DF4">
      <w:pPr>
        <w:pStyle w:val="af0"/>
      </w:pPr>
      <w:r w:rsidRPr="000A2DC4">
        <w:rPr>
          <w:rFonts w:ascii="Tahoma" w:hAnsi="Tahoma" w:cs="Tahoma"/>
        </w:rPr>
        <w:t>Если «корпоративных» адресов нет или в дополнение к «корпоративным» используются адреса типа ___@mail.ru, ___@yandex.ru, то дополнить также вторым вариантом.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AE77E0"/>
    <w:multiLevelType w:val="multilevel"/>
    <w:tmpl w:val="0E1CCBB4"/>
    <w:lvl w:ilvl="0">
      <w:start w:val="1"/>
      <w:numFmt w:val="decimal"/>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3"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5" w15:restartNumberingAfterBreak="0">
    <w:nsid w:val="24F346F3"/>
    <w:multiLevelType w:val="multilevel"/>
    <w:tmpl w:val="B9349F2C"/>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7"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0"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1"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5"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8"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3"/>
  </w:num>
  <w:num w:numId="2">
    <w:abstractNumId w:val="6"/>
  </w:num>
  <w:num w:numId="3">
    <w:abstractNumId w:val="15"/>
  </w:num>
  <w:num w:numId="4">
    <w:abstractNumId w:val="1"/>
  </w:num>
  <w:num w:numId="5">
    <w:abstractNumId w:val="3"/>
  </w:num>
  <w:num w:numId="6">
    <w:abstractNumId w:val="19"/>
  </w:num>
  <w:num w:numId="7">
    <w:abstractNumId w:val="9"/>
  </w:num>
  <w:num w:numId="8">
    <w:abstractNumId w:val="14"/>
  </w:num>
  <w:num w:numId="9">
    <w:abstractNumId w:val="8"/>
  </w:num>
  <w:num w:numId="10">
    <w:abstractNumId w:val="17"/>
  </w:num>
  <w:num w:numId="11">
    <w:abstractNumId w:val="4"/>
  </w:num>
  <w:num w:numId="12">
    <w:abstractNumId w:val="0"/>
  </w:num>
  <w:num w:numId="13">
    <w:abstractNumId w:val="7"/>
  </w:num>
  <w:num w:numId="14">
    <w:abstractNumId w:val="11"/>
  </w:num>
  <w:num w:numId="15">
    <w:abstractNumId w:val="5"/>
  </w:num>
  <w:num w:numId="16">
    <w:abstractNumId w:val="5"/>
    <w:lvlOverride w:ilvl="0">
      <w:startOverride w:val="4"/>
    </w:lvlOverride>
    <w:lvlOverride w:ilvl="1">
      <w:startOverride w:val="2"/>
    </w:lvlOverride>
  </w:num>
  <w:num w:numId="17">
    <w:abstractNumId w:val="5"/>
    <w:lvlOverride w:ilvl="0">
      <w:startOverride w:val="5"/>
    </w:lvlOverride>
    <w:lvlOverride w:ilvl="1">
      <w:startOverride w:val="1"/>
    </w:lvlOverride>
  </w:num>
  <w:num w:numId="18">
    <w:abstractNumId w:val="5"/>
  </w:num>
  <w:num w:numId="19">
    <w:abstractNumId w:val="5"/>
    <w:lvlOverride w:ilvl="0">
      <w:startOverride w:val="10"/>
    </w:lvlOverride>
  </w:num>
  <w:num w:numId="20">
    <w:abstractNumId w:val="16"/>
  </w:num>
  <w:num w:numId="21">
    <w:abstractNumId w:val="18"/>
  </w:num>
  <w:num w:numId="22">
    <w:abstractNumId w:val="5"/>
  </w:num>
  <w:num w:numId="23">
    <w:abstractNumId w:val="11"/>
  </w:num>
  <w:num w:numId="24">
    <w:abstractNumId w:val="11"/>
  </w:num>
  <w:num w:numId="25">
    <w:abstractNumId w:val="11"/>
  </w:num>
  <w:num w:numId="26">
    <w:abstractNumId w:val="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num>
  <w:num w:numId="37">
    <w:abstractNumId w:val="12"/>
  </w:num>
  <w:num w:numId="38">
    <w:abstractNumId w:val="11"/>
  </w:num>
  <w:num w:numId="39">
    <w:abstractNumId w:val="11"/>
  </w:num>
  <w:num w:numId="40">
    <w:abstractNumId w:val="11"/>
  </w:num>
  <w:num w:numId="41">
    <w:abstractNumId w:val="11"/>
  </w:num>
  <w:num w:numId="42">
    <w:abstractNumId w:val="2"/>
  </w:num>
  <w:num w:numId="43">
    <w:abstractNumId w:val="5"/>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2DC4"/>
    <w:rsid w:val="000A3507"/>
    <w:rsid w:val="000A3D43"/>
    <w:rsid w:val="000A43F9"/>
    <w:rsid w:val="000A4CF1"/>
    <w:rsid w:val="000A5DE0"/>
    <w:rsid w:val="000A7183"/>
    <w:rsid w:val="000A7371"/>
    <w:rsid w:val="000A751A"/>
    <w:rsid w:val="000B1A71"/>
    <w:rsid w:val="000B1D12"/>
    <w:rsid w:val="000B25FB"/>
    <w:rsid w:val="000B3343"/>
    <w:rsid w:val="000B6AA6"/>
    <w:rsid w:val="000C0788"/>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331B"/>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141"/>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3D4"/>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12D3"/>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A6BB1"/>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0AF"/>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99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987"/>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3DD4"/>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3DF4"/>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uiPriority w:val="9"/>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ЗАГ 3,1"/>
    <w:basedOn w:val="a1"/>
    <w:link w:val="aff1"/>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ff0"/>
    <w:qFormat/>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lagmk.ru" TargetMode="External"/><Relationship Id="rId13" Type="http://schemas.openxmlformats.org/officeDocument/2006/relationships/hyperlink" Target="mailto:PriemnayaDB@kolagm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k2.nornik.ru/Runtime/Runtime/Form/KB+Workdesk+Form/?CardID=463f3e79-c9d6-ee11-8819-001dd8b721c5" TargetMode="Externa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0BD4D-4E36-4217-914B-638C1643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68</TotalTime>
  <Pages>20</Pages>
  <Words>11372</Words>
  <Characters>64825</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76045</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Новичкова Дарина Олеговна</cp:lastModifiedBy>
  <cp:revision>24</cp:revision>
  <cp:lastPrinted>2019-04-04T06:15:00Z</cp:lastPrinted>
  <dcterms:created xsi:type="dcterms:W3CDTF">2024-06-19T17:37:00Z</dcterms:created>
  <dcterms:modified xsi:type="dcterms:W3CDTF">2025-05-14T11:52:00Z</dcterms:modified>
</cp:coreProperties>
</file>