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2B6E28" w:rsidRDefault="00191837" w:rsidP="002B6E2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B6E28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2B6E28">
        <w:rPr>
          <w:rFonts w:ascii="Tahoma" w:hAnsi="Tahoma" w:cs="Tahoma"/>
          <w:b/>
          <w:sz w:val="20"/>
          <w:szCs w:val="20"/>
        </w:rPr>
        <w:t>участи</w:t>
      </w:r>
      <w:r w:rsidR="00FF444C" w:rsidRPr="002B6E28">
        <w:rPr>
          <w:rFonts w:ascii="Tahoma" w:hAnsi="Tahoma" w:cs="Tahoma"/>
          <w:b/>
          <w:sz w:val="20"/>
          <w:szCs w:val="20"/>
        </w:rPr>
        <w:t>е</w:t>
      </w:r>
      <w:r w:rsidR="000F79FB" w:rsidRPr="002B6E28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8B5A33" w:rsidRPr="002B6E28">
        <w:rPr>
          <w:rFonts w:ascii="Tahoma" w:hAnsi="Tahoma" w:cs="Tahoma"/>
          <w:b/>
          <w:sz w:val="20"/>
          <w:szCs w:val="20"/>
        </w:rPr>
        <w:t xml:space="preserve"> </w:t>
      </w:r>
      <w:r w:rsidR="009A50C3" w:rsidRPr="002B6E28">
        <w:rPr>
          <w:rFonts w:ascii="Tahoma" w:hAnsi="Tahoma" w:cs="Tahoma"/>
          <w:b/>
          <w:sz w:val="20"/>
          <w:szCs w:val="20"/>
        </w:rPr>
        <w:t>2004</w:t>
      </w:r>
      <w:r w:rsidR="00A13FED" w:rsidRPr="002B6E28">
        <w:rPr>
          <w:rFonts w:ascii="Tahoma" w:hAnsi="Tahoma" w:cs="Tahoma"/>
          <w:b/>
          <w:sz w:val="20"/>
          <w:szCs w:val="20"/>
        </w:rPr>
        <w:t>7084</w:t>
      </w:r>
    </w:p>
    <w:p w:rsidR="008B5A33" w:rsidRPr="002B6E28" w:rsidRDefault="008B5A33" w:rsidP="002B6E28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191837" w:rsidRPr="002B6E28" w:rsidRDefault="00191837" w:rsidP="002B6E28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2B6E28" w:rsidRDefault="00191837" w:rsidP="002B6E28">
      <w:pPr>
        <w:shd w:val="clear" w:color="auto" w:fill="FFFFFF"/>
        <w:spacing w:after="0" w:line="240" w:lineRule="auto"/>
        <w:rPr>
          <w:rFonts w:ascii="Tahoma" w:hAnsi="Tahoma" w:cs="Tahoma"/>
          <w:spacing w:val="-6"/>
          <w:sz w:val="20"/>
          <w:szCs w:val="20"/>
        </w:rPr>
      </w:pPr>
      <w:r w:rsidRPr="002B6E28">
        <w:rPr>
          <w:rFonts w:ascii="Tahoma" w:hAnsi="Tahoma" w:cs="Tahoma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2B6E28" w:rsidRDefault="00191837" w:rsidP="002B6E28">
      <w:pPr>
        <w:shd w:val="clear" w:color="auto" w:fill="FFFFFF"/>
        <w:spacing w:after="0" w:line="240" w:lineRule="auto"/>
        <w:rPr>
          <w:rFonts w:ascii="Tahoma" w:hAnsi="Tahoma" w:cs="Tahoma"/>
          <w:spacing w:val="-6"/>
          <w:sz w:val="20"/>
          <w:szCs w:val="20"/>
        </w:rPr>
      </w:pPr>
      <w:r w:rsidRPr="002B6E28">
        <w:rPr>
          <w:rFonts w:ascii="Tahoma" w:hAnsi="Tahoma" w:cs="Tahoma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2B6E28">
        <w:rPr>
          <w:rFonts w:ascii="Tahoma" w:hAnsi="Tahoma" w:cs="Tahoma"/>
          <w:spacing w:val="-6"/>
          <w:sz w:val="20"/>
          <w:szCs w:val="20"/>
        </w:rPr>
        <w:t>_  _</w:t>
      </w:r>
      <w:proofErr w:type="gramEnd"/>
    </w:p>
    <w:p w:rsidR="00FE5A8D" w:rsidRPr="002B6E28" w:rsidRDefault="003647C1" w:rsidP="002B6E28">
      <w:pPr>
        <w:spacing w:after="0" w:line="240" w:lineRule="auto"/>
        <w:jc w:val="both"/>
        <w:rPr>
          <w:rFonts w:ascii="Tahoma" w:hAnsi="Tahoma" w:cs="Tahoma"/>
          <w:spacing w:val="-6"/>
          <w:sz w:val="20"/>
          <w:szCs w:val="20"/>
          <w:u w:val="single"/>
        </w:rPr>
      </w:pPr>
      <w:r w:rsidRPr="002B6E28">
        <w:rPr>
          <w:rFonts w:ascii="Tahoma" w:hAnsi="Tahoma" w:cs="Tahoma"/>
          <w:spacing w:val="-6"/>
          <w:sz w:val="20"/>
          <w:szCs w:val="20"/>
        </w:rPr>
        <w:t>Юридический адрес организации: __________________________________________</w:t>
      </w:r>
      <w:r w:rsidRPr="002B6E28">
        <w:rPr>
          <w:rFonts w:ascii="Tahoma" w:hAnsi="Tahoma" w:cs="Tahoma"/>
          <w:spacing w:val="-6"/>
          <w:sz w:val="20"/>
          <w:szCs w:val="20"/>
          <w:u w:val="single"/>
        </w:rPr>
        <w:t xml:space="preserve">          </w:t>
      </w:r>
      <w:r w:rsidRPr="002B6E28">
        <w:rPr>
          <w:rFonts w:ascii="Tahoma" w:hAnsi="Tahoma" w:cs="Tahoma"/>
          <w:spacing w:val="-6"/>
          <w:sz w:val="20"/>
          <w:szCs w:val="20"/>
        </w:rPr>
        <w:t>_</w:t>
      </w:r>
      <w:r w:rsidRPr="002B6E28">
        <w:rPr>
          <w:rFonts w:ascii="Tahoma" w:hAnsi="Tahoma" w:cs="Tahoma"/>
          <w:spacing w:val="-6"/>
          <w:sz w:val="20"/>
          <w:szCs w:val="20"/>
          <w:u w:val="single"/>
        </w:rPr>
        <w:t xml:space="preserve">    </w:t>
      </w:r>
    </w:p>
    <w:p w:rsidR="003647C1" w:rsidRPr="002B6E28" w:rsidRDefault="003647C1" w:rsidP="002B6E28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2B6E28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2B6E28">
        <w:rPr>
          <w:rFonts w:ascii="Tahoma" w:hAnsi="Tahoma" w:cs="Tahoma"/>
          <w:i/>
          <w:sz w:val="20"/>
          <w:szCs w:val="20"/>
        </w:rPr>
        <w:t>,</w:t>
      </w:r>
      <w:r w:rsidRPr="002B6E28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2B6E28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2B6E28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X="-15" w:tblpY="163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8080"/>
        <w:gridCol w:w="1995"/>
      </w:tblGrid>
      <w:tr w:rsidR="00B15D7F" w:rsidRPr="002B6E28" w:rsidTr="00237942">
        <w:trPr>
          <w:trHeight w:val="472"/>
        </w:trPr>
        <w:tc>
          <w:tcPr>
            <w:tcW w:w="8080" w:type="dxa"/>
            <w:shd w:val="clear" w:color="auto" w:fill="auto"/>
          </w:tcPr>
          <w:p w:rsidR="00C46CA8" w:rsidRPr="00ED0702" w:rsidRDefault="003647C1" w:rsidP="002B6E28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ED0702">
              <w:rPr>
                <w:rFonts w:ascii="Tahoma" w:hAnsi="Tahoma" w:cs="Tahoma"/>
                <w:sz w:val="20"/>
              </w:rPr>
              <w:t>Предмет закупки</w:t>
            </w:r>
          </w:p>
          <w:p w:rsidR="000C0C4D" w:rsidRPr="00ED0702" w:rsidRDefault="000C0C4D" w:rsidP="002B6E2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ED0702" w:rsidRDefault="00737EDD" w:rsidP="002B6E28">
            <w:pPr>
              <w:pStyle w:val="af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D0702">
              <w:rPr>
                <w:rFonts w:ascii="Tahoma" w:hAnsi="Tahoma" w:cs="Tahoma"/>
                <w:sz w:val="20"/>
                <w:szCs w:val="20"/>
              </w:rPr>
              <w:t>Поставка источника бесперебойного питания в соответствии с техническим заданием № КГМК-262/010-тз</w:t>
            </w:r>
          </w:p>
        </w:tc>
        <w:tc>
          <w:tcPr>
            <w:tcW w:w="1995" w:type="dxa"/>
            <w:shd w:val="clear" w:color="auto" w:fill="auto"/>
          </w:tcPr>
          <w:p w:rsidR="003647C1" w:rsidRPr="002B6E28" w:rsidRDefault="003647C1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604"/>
        </w:trPr>
        <w:tc>
          <w:tcPr>
            <w:tcW w:w="8080" w:type="dxa"/>
            <w:shd w:val="clear" w:color="auto" w:fill="auto"/>
          </w:tcPr>
          <w:p w:rsidR="00DC762F" w:rsidRPr="002B6E28" w:rsidRDefault="008B5A33" w:rsidP="002B6E2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График поставки продукции</w:t>
            </w:r>
          </w:p>
          <w:p w:rsidR="000C0C4D" w:rsidRPr="002B6E28" w:rsidRDefault="000C0C4D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2B6E28" w:rsidRDefault="00737EDD" w:rsidP="002B6E2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с даты заключения договора до 01.10.2025</w:t>
            </w:r>
          </w:p>
        </w:tc>
        <w:tc>
          <w:tcPr>
            <w:tcW w:w="1995" w:type="dxa"/>
            <w:shd w:val="clear" w:color="auto" w:fill="auto"/>
          </w:tcPr>
          <w:p w:rsidR="003647C1" w:rsidRPr="002B6E28" w:rsidRDefault="003647C1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29"/>
        </w:trPr>
        <w:tc>
          <w:tcPr>
            <w:tcW w:w="8080" w:type="dxa"/>
            <w:shd w:val="clear" w:color="auto" w:fill="auto"/>
          </w:tcPr>
          <w:p w:rsidR="00F521D1" w:rsidRPr="002B6E28" w:rsidRDefault="008A126D" w:rsidP="002B6E2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Базис поставки</w:t>
            </w:r>
          </w:p>
          <w:p w:rsidR="000C0C4D" w:rsidRPr="002B6E28" w:rsidRDefault="000C0C4D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F521D1" w:rsidRPr="002B6E28" w:rsidRDefault="0048528E" w:rsidP="002B6E2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9A50C3" w:rsidRPr="002B6E28">
              <w:rPr>
                <w:rFonts w:ascii="Tahoma" w:hAnsi="Tahoma" w:cs="Tahoma"/>
                <w:sz w:val="20"/>
                <w:szCs w:val="20"/>
              </w:rPr>
              <w:t>Мончегорск</w:t>
            </w:r>
            <w:r w:rsidRPr="002B6E28">
              <w:rPr>
                <w:rFonts w:ascii="Tahoma" w:hAnsi="Tahoma" w:cs="Tahoma"/>
                <w:sz w:val="20"/>
                <w:szCs w:val="20"/>
              </w:rPr>
              <w:t xml:space="preserve">, тер. </w:t>
            </w:r>
            <w:proofErr w:type="spellStart"/>
            <w:r w:rsidRPr="002B6E28">
              <w:rPr>
                <w:rFonts w:ascii="Tahoma" w:hAnsi="Tahoma" w:cs="Tahoma"/>
                <w:sz w:val="20"/>
                <w:szCs w:val="20"/>
              </w:rPr>
              <w:t>Промплощадка</w:t>
            </w:r>
            <w:proofErr w:type="spellEnd"/>
            <w:r w:rsidRPr="002B6E28">
              <w:rPr>
                <w:rFonts w:ascii="Tahoma" w:hAnsi="Tahoma" w:cs="Tahoma"/>
                <w:sz w:val="20"/>
                <w:szCs w:val="20"/>
              </w:rPr>
              <w:t xml:space="preserve"> КГМК</w:t>
            </w:r>
          </w:p>
        </w:tc>
        <w:tc>
          <w:tcPr>
            <w:tcW w:w="1995" w:type="dxa"/>
            <w:shd w:val="clear" w:color="auto" w:fill="auto"/>
          </w:tcPr>
          <w:p w:rsidR="003647C1" w:rsidRPr="002B6E28" w:rsidRDefault="00F521D1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559"/>
        </w:trPr>
        <w:tc>
          <w:tcPr>
            <w:tcW w:w="8080" w:type="dxa"/>
            <w:shd w:val="clear" w:color="auto" w:fill="auto"/>
          </w:tcPr>
          <w:p w:rsidR="003647C1" w:rsidRPr="002B6E28" w:rsidRDefault="00D339A2" w:rsidP="002B6E28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Форма, условия и сроки оплаты.</w:t>
            </w:r>
          </w:p>
          <w:p w:rsidR="000C0C4D" w:rsidRPr="002B6E28" w:rsidRDefault="000C0C4D" w:rsidP="002B6E28">
            <w:pPr>
              <w:pStyle w:val="ae"/>
              <w:ind w:left="0"/>
              <w:jc w:val="left"/>
              <w:rPr>
                <w:rFonts w:ascii="Tahoma" w:hAnsi="Tahoma" w:cs="Tahoma"/>
                <w:sz w:val="20"/>
              </w:rPr>
            </w:pPr>
          </w:p>
          <w:p w:rsidR="000373E5" w:rsidRPr="002B6E28" w:rsidRDefault="00737EDD" w:rsidP="002B6E2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1995" w:type="dxa"/>
            <w:shd w:val="clear" w:color="auto" w:fill="auto"/>
          </w:tcPr>
          <w:p w:rsidR="003647C1" w:rsidRPr="002B6E28" w:rsidRDefault="000F2552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516"/>
        </w:trPr>
        <w:tc>
          <w:tcPr>
            <w:tcW w:w="8080" w:type="dxa"/>
            <w:shd w:val="clear" w:color="auto" w:fill="auto"/>
          </w:tcPr>
          <w:p w:rsidR="00FF444C" w:rsidRPr="002B6E28" w:rsidRDefault="00D339A2" w:rsidP="002B6E28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5</w:t>
            </w:r>
            <w:r w:rsidR="00FF444C" w:rsidRPr="002B6E2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2B6E28">
              <w:rPr>
                <w:rFonts w:ascii="Tahoma" w:hAnsi="Tahoma" w:cs="Tahoma"/>
                <w:sz w:val="20"/>
                <w:szCs w:val="20"/>
              </w:rPr>
              <w:t xml:space="preserve">Обязательные </w:t>
            </w:r>
            <w:r w:rsidRPr="002B6E28">
              <w:rPr>
                <w:rFonts w:ascii="Tahoma" w:hAnsi="Tahoma" w:cs="Tahoma"/>
                <w:sz w:val="20"/>
                <w:szCs w:val="20"/>
              </w:rPr>
              <w:t xml:space="preserve">специальные </w:t>
            </w:r>
            <w:r w:rsidR="000F79FB" w:rsidRPr="002B6E28">
              <w:rPr>
                <w:rFonts w:ascii="Tahoma" w:hAnsi="Tahoma" w:cs="Tahoma"/>
                <w:sz w:val="20"/>
                <w:szCs w:val="20"/>
              </w:rPr>
              <w:t>требования</w:t>
            </w:r>
            <w:r w:rsidRPr="002B6E28">
              <w:rPr>
                <w:rFonts w:ascii="Tahoma" w:hAnsi="Tahoma" w:cs="Tahoma"/>
                <w:sz w:val="20"/>
                <w:szCs w:val="20"/>
              </w:rPr>
              <w:t xml:space="preserve"> Заказчика</w:t>
            </w:r>
            <w:r w:rsidR="000F79FB" w:rsidRPr="002B6E28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:rsidR="007517CD" w:rsidRPr="002B6E28" w:rsidRDefault="007517CD" w:rsidP="002B6E28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43353" w:rsidRPr="002B6E28" w:rsidRDefault="00443353" w:rsidP="002B6E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9A50C3" w:rsidRPr="002B6E28">
              <w:rPr>
                <w:rFonts w:ascii="Tahoma" w:hAnsi="Tahoma" w:cs="Tahoma"/>
                <w:spacing w:val="-5"/>
                <w:sz w:val="20"/>
                <w:szCs w:val="20"/>
              </w:rPr>
              <w:t>техническому заданию</w:t>
            </w: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</w:t>
            </w:r>
            <w:r w:rsidR="000C0C4D" w:rsidRPr="002B6E2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 xml:space="preserve">1 к Приглашению) </w:t>
            </w:r>
          </w:p>
          <w:p w:rsidR="002B3A0A" w:rsidRPr="002B6E28" w:rsidRDefault="002B3A0A" w:rsidP="002B6E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>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7663DB" w:rsidRPr="002B6E28" w:rsidRDefault="00443353" w:rsidP="002B6E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>- Согласие с условиями договора (Приложение №</w:t>
            </w:r>
            <w:r w:rsidR="000C0C4D" w:rsidRPr="002B6E2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>4 к Приглашению)</w:t>
            </w:r>
          </w:p>
        </w:tc>
        <w:tc>
          <w:tcPr>
            <w:tcW w:w="1995" w:type="dxa"/>
            <w:shd w:val="clear" w:color="auto" w:fill="auto"/>
          </w:tcPr>
          <w:p w:rsidR="000F79FB" w:rsidRPr="002B6E28" w:rsidRDefault="000F79FB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516"/>
        </w:trPr>
        <w:tc>
          <w:tcPr>
            <w:tcW w:w="8080" w:type="dxa"/>
            <w:shd w:val="clear" w:color="auto" w:fill="auto"/>
          </w:tcPr>
          <w:p w:rsidR="00D339A2" w:rsidRPr="002B6E28" w:rsidRDefault="00D339A2" w:rsidP="002B6E2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6.</w:t>
            </w:r>
            <w:r w:rsidR="000C0C4D" w:rsidRPr="002B6E2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6E28">
              <w:rPr>
                <w:rFonts w:ascii="Tahoma" w:hAnsi="Tahoma" w:cs="Tahoma"/>
                <w:sz w:val="20"/>
                <w:szCs w:val="20"/>
              </w:rPr>
              <w:t>Иные специальные требования Заказчика (если применимо)</w:t>
            </w:r>
          </w:p>
          <w:p w:rsidR="00D339A2" w:rsidRPr="002B6E28" w:rsidRDefault="00D339A2" w:rsidP="002B6E2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Pr="002B6E28">
              <w:rPr>
                <w:rFonts w:ascii="Tahoma" w:hAnsi="Tahoma" w:cs="Tahoma"/>
                <w:sz w:val="20"/>
                <w:szCs w:val="20"/>
              </w:rPr>
              <w:t>Общие условия договоров размещены на официальном сайте ПАО «ГМК «Норильский никель» по адресу:</w:t>
            </w:r>
            <w:hyperlink r:id="rId8" w:anchor="obshchie-usloviya-dogovorov" w:history="1">
              <w:r w:rsidRPr="002B6E28">
                <w:rPr>
                  <w:rFonts w:ascii="Tahoma" w:eastAsia="Times New Roman" w:hAnsi="Tahoma" w:cs="Tahoma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2B6E28">
              <w:rPr>
                <w:rFonts w:ascii="Tahoma" w:eastAsia="Times New Roman" w:hAnsi="Tahoma" w:cs="Tahoma"/>
                <w:sz w:val="20"/>
                <w:szCs w:val="20"/>
                <w:u w:val="single"/>
              </w:rPr>
              <w:t xml:space="preserve"> </w:t>
            </w:r>
            <w:r w:rsidRPr="002B6E28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D339A2" w:rsidRPr="002B6E28" w:rsidRDefault="00D339A2" w:rsidP="002B6E28">
            <w:pPr>
              <w:pStyle w:val="ae"/>
              <w:ind w:left="0"/>
              <w:rPr>
                <w:rStyle w:val="a5"/>
                <w:rFonts w:ascii="Tahoma" w:hAnsi="Tahoma" w:cs="Tahoma"/>
                <w:color w:val="auto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 xml:space="preserve">- Обязательное ознакомление и изучение документации </w:t>
            </w:r>
            <w:r w:rsidRPr="002B6E28">
              <w:rPr>
                <w:rFonts w:ascii="Tahoma" w:hAnsi="Tahoma" w:cs="Tahoma"/>
                <w:sz w:val="20"/>
              </w:rPr>
              <w:br/>
              <w:t xml:space="preserve">для контрагентов, а также с условиями участия </w:t>
            </w:r>
            <w:r w:rsidRPr="002B6E28">
              <w:rPr>
                <w:rFonts w:ascii="Tahoma" w:hAnsi="Tahoma" w:cs="Tahoma"/>
                <w:sz w:val="20"/>
              </w:rPr>
              <w:br/>
              <w:t xml:space="preserve">в торгах, размещенных на сайте </w:t>
            </w:r>
            <w:hyperlink r:id="rId9" w:history="1">
              <w:r w:rsidRPr="002B6E28">
                <w:rPr>
                  <w:rStyle w:val="a5"/>
                  <w:rFonts w:ascii="Tahoma" w:hAnsi="Tahoma" w:cs="Tahoma"/>
                  <w:color w:val="auto"/>
                  <w:sz w:val="20"/>
                </w:rPr>
                <w:t>https://www.kolagmk.ru/suppliers/how-to-become-a-supplier/</w:t>
              </w:r>
            </w:hyperlink>
          </w:p>
          <w:p w:rsidR="000864E3" w:rsidRPr="002B6E28" w:rsidRDefault="000864E3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pacing w:val="-5"/>
                <w:sz w:val="20"/>
              </w:rPr>
              <w:t xml:space="preserve">- </w:t>
            </w:r>
            <w:r w:rsidRPr="002B6E28">
              <w:rPr>
                <w:rFonts w:ascii="Tahoma" w:hAnsi="Tahoma" w:cs="Tahoma"/>
                <w:sz w:val="20"/>
              </w:rPr>
              <w:t xml:space="preserve">Согласие  с общими  условиями  договоров,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2B6E28">
                <w:rPr>
                  <w:rFonts w:ascii="Tahoma" w:hAnsi="Tahoma" w:cs="Tahoma"/>
                  <w:sz w:val="20"/>
                  <w:u w:val="single"/>
                </w:rPr>
                <w:t>https://www.nornickel.ru/suppliers/contractual-documentation/#obshchie-usloviya-dogovorov</w:t>
              </w:r>
            </w:hyperlink>
            <w:r w:rsidRPr="002B6E28">
              <w:rPr>
                <w:rFonts w:ascii="Tahoma" w:hAnsi="Tahoma" w:cs="Tahoma"/>
                <w:sz w:val="20"/>
                <w:u w:val="single"/>
              </w:rPr>
              <w:t xml:space="preserve">  </w:t>
            </w:r>
            <w:r w:rsidRPr="002B6E28">
              <w:rPr>
                <w:rFonts w:ascii="Tahoma" w:hAnsi="Tahoma" w:cs="Tahoma"/>
                <w:sz w:val="20"/>
              </w:rPr>
              <w:t>в редакции на дату заключения договора</w:t>
            </w:r>
          </w:p>
        </w:tc>
        <w:tc>
          <w:tcPr>
            <w:tcW w:w="1995" w:type="dxa"/>
            <w:shd w:val="clear" w:color="auto" w:fill="auto"/>
          </w:tcPr>
          <w:p w:rsidR="00D339A2" w:rsidRPr="002B6E28" w:rsidRDefault="00D339A2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516"/>
        </w:trPr>
        <w:tc>
          <w:tcPr>
            <w:tcW w:w="8080" w:type="dxa"/>
            <w:shd w:val="clear" w:color="auto" w:fill="auto"/>
          </w:tcPr>
          <w:p w:rsidR="00D339A2" w:rsidRPr="002B6E28" w:rsidRDefault="00F84722" w:rsidP="002B6E28">
            <w:pPr>
              <w:pStyle w:val="ae"/>
              <w:ind w:left="0" w:right="22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7</w:t>
            </w:r>
            <w:r w:rsidR="00D339A2" w:rsidRPr="002B6E28">
              <w:rPr>
                <w:rFonts w:ascii="Tahoma" w:hAnsi="Tahoma" w:cs="Tahoma"/>
                <w:sz w:val="20"/>
              </w:rPr>
              <w:t>.  Требование о представлении документов, подтверждающих благонадежность.</w:t>
            </w:r>
          </w:p>
          <w:p w:rsidR="00D339A2" w:rsidRPr="002B6E28" w:rsidRDefault="00D339A2" w:rsidP="002B6E28">
            <w:pPr>
              <w:spacing w:after="0" w:line="240" w:lineRule="auto"/>
              <w:ind w:right="22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B6E28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D339A2" w:rsidRPr="002B6E28" w:rsidRDefault="00D339A2" w:rsidP="002B6E28">
            <w:pPr>
              <w:pStyle w:val="ae"/>
              <w:ind w:left="0" w:right="22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pacing w:val="-5"/>
                <w:sz w:val="20"/>
              </w:rPr>
              <w:t xml:space="preserve"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</w:t>
            </w:r>
            <w:r w:rsidRPr="002B6E28">
              <w:rPr>
                <w:rFonts w:ascii="Tahoma" w:hAnsi="Tahoma" w:cs="Tahoma"/>
                <w:spacing w:val="-5"/>
                <w:sz w:val="20"/>
              </w:rPr>
              <w:lastRenderedPageBreak/>
              <w:t>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1995" w:type="dxa"/>
            <w:shd w:val="clear" w:color="auto" w:fill="auto"/>
          </w:tcPr>
          <w:p w:rsidR="00D339A2" w:rsidRPr="002B6E28" w:rsidRDefault="00D339A2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516"/>
        </w:trPr>
        <w:tc>
          <w:tcPr>
            <w:tcW w:w="8080" w:type="dxa"/>
            <w:shd w:val="clear" w:color="auto" w:fill="auto"/>
          </w:tcPr>
          <w:p w:rsidR="00D339A2" w:rsidRPr="002B6E28" w:rsidRDefault="00F84722" w:rsidP="002B6E28">
            <w:pPr>
              <w:pStyle w:val="ae"/>
              <w:ind w:left="0" w:right="22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8</w:t>
            </w:r>
            <w:r w:rsidR="00D339A2" w:rsidRPr="002B6E28">
              <w:rPr>
                <w:rFonts w:ascii="Tahoma" w:hAnsi="Tahoma" w:cs="Tahoma"/>
                <w:sz w:val="20"/>
              </w:rPr>
              <w:t>.Условия ответственности за нарушение обязательств, применимое право и подсудность.</w:t>
            </w:r>
          </w:p>
          <w:p w:rsidR="00D339A2" w:rsidRPr="002B6E28" w:rsidRDefault="00D339A2" w:rsidP="002B6E28">
            <w:pPr>
              <w:spacing w:after="0" w:line="240" w:lineRule="auto"/>
              <w:ind w:right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D339A2" w:rsidRPr="002B6E28" w:rsidRDefault="00D339A2" w:rsidP="002B6E28">
            <w:pPr>
              <w:spacing w:after="0" w:line="240" w:lineRule="auto"/>
              <w:ind w:right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D339A2" w:rsidRPr="002B6E28" w:rsidRDefault="00D339A2" w:rsidP="002B6E28">
            <w:pPr>
              <w:pStyle w:val="ae"/>
              <w:ind w:left="0" w:right="22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B6E28">
                <w:rPr>
                  <w:rStyle w:val="a5"/>
                  <w:rFonts w:ascii="Tahoma" w:hAnsi="Tahoma" w:cs="Tahoma"/>
                  <w:color w:val="auto"/>
                  <w:sz w:val="20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1995" w:type="dxa"/>
            <w:shd w:val="clear" w:color="auto" w:fill="auto"/>
          </w:tcPr>
          <w:p w:rsidR="00D339A2" w:rsidRPr="002B6E28" w:rsidRDefault="00515C3E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B15D7F" w:rsidRPr="002B6E28" w:rsidTr="00237942">
        <w:trPr>
          <w:trHeight w:val="516"/>
        </w:trPr>
        <w:tc>
          <w:tcPr>
            <w:tcW w:w="8080" w:type="dxa"/>
            <w:shd w:val="clear" w:color="auto" w:fill="auto"/>
          </w:tcPr>
          <w:p w:rsidR="00E52E16" w:rsidRPr="002B6E28" w:rsidRDefault="00F84722" w:rsidP="002B6E28">
            <w:pPr>
              <w:spacing w:after="0" w:line="240" w:lineRule="auto"/>
              <w:ind w:right="22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B6E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E52E16" w:rsidRPr="002B6E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E52E16" w:rsidRPr="002B6E2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*</w:t>
            </w:r>
          </w:p>
          <w:p w:rsidR="00E52E16" w:rsidRPr="002B6E28" w:rsidRDefault="00E52E16" w:rsidP="002B6E28">
            <w:pPr>
              <w:spacing w:after="0" w:line="240" w:lineRule="auto"/>
              <w:ind w:right="22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2B6E28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)</w:t>
              </w:r>
            </w:hyperlink>
          </w:p>
          <w:p w:rsidR="00E52E16" w:rsidRPr="002B6E28" w:rsidRDefault="00E52E16" w:rsidP="002B6E28">
            <w:pPr>
              <w:spacing w:after="0" w:line="240" w:lineRule="auto"/>
              <w:ind w:right="22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E52E16" w:rsidRPr="002B6E28" w:rsidRDefault="00E52E16" w:rsidP="002B6E28">
            <w:pPr>
              <w:spacing w:after="0" w:line="240" w:lineRule="auto"/>
              <w:ind w:right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2B6E28">
              <w:rPr>
                <w:rFonts w:ascii="Tahoma" w:hAnsi="Tahoma" w:cs="Tahoma"/>
                <w:bCs/>
                <w:sz w:val="20"/>
                <w:szCs w:val="20"/>
                <w:u w:val="single"/>
              </w:rPr>
              <w:t>(</w:t>
            </w:r>
            <w:hyperlink r:id="rId13" w:history="1"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https</w:t>
              </w:r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://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2B6E28">
              <w:rPr>
                <w:rFonts w:ascii="Tahoma" w:hAnsi="Tahoma" w:cs="Tahoma"/>
                <w:bCs/>
                <w:sz w:val="20"/>
                <w:szCs w:val="20"/>
                <w:u w:val="single"/>
              </w:rPr>
              <w:t>)</w:t>
            </w:r>
            <w:r w:rsidRPr="002B6E28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E52E16" w:rsidRPr="002B6E28" w:rsidRDefault="00E52E16" w:rsidP="002B6E28">
            <w:pPr>
              <w:spacing w:after="0" w:line="240" w:lineRule="auto"/>
              <w:ind w:right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https</w:t>
              </w:r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://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</w:rPr>
                <w:t>.</w:t>
              </w:r>
              <w:proofErr w:type="spellStart"/>
              <w:r w:rsidRPr="002B6E28">
                <w:rPr>
                  <w:rFonts w:ascii="Tahoma" w:hAnsi="Tahoma" w:cs="Tahoma"/>
                  <w:bCs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2B6E28">
              <w:rPr>
                <w:rFonts w:ascii="Tahoma" w:hAnsi="Tahoma" w:cs="Tahoma"/>
                <w:bCs/>
                <w:sz w:val="20"/>
                <w:szCs w:val="20"/>
                <w:u w:val="single"/>
              </w:rPr>
              <w:t>.</w:t>
            </w:r>
            <w:r w:rsidRPr="002B6E28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E52E16" w:rsidRPr="002B6E28" w:rsidRDefault="00E52E16" w:rsidP="002B6E28">
            <w:pPr>
              <w:spacing w:after="0" w:line="240" w:lineRule="auto"/>
              <w:ind w:right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1995" w:type="dxa"/>
            <w:shd w:val="clear" w:color="auto" w:fill="auto"/>
          </w:tcPr>
          <w:p w:rsidR="00E52E16" w:rsidRPr="002B6E28" w:rsidRDefault="00E52E16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B15D7F" w:rsidRPr="002B6E28" w:rsidTr="00237942">
        <w:trPr>
          <w:trHeight w:val="516"/>
        </w:trPr>
        <w:tc>
          <w:tcPr>
            <w:tcW w:w="8080" w:type="dxa"/>
            <w:shd w:val="clear" w:color="auto" w:fill="auto"/>
          </w:tcPr>
          <w:p w:rsidR="00E52E16" w:rsidRPr="002B6E28" w:rsidRDefault="00E52E16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bookmarkStart w:id="0" w:name="_GoBack" w:colFirst="1" w:colLast="1"/>
            <w:r w:rsidRPr="002B6E28">
              <w:rPr>
                <w:rFonts w:ascii="Tahoma" w:hAnsi="Tahoma" w:cs="Tahoma"/>
                <w:sz w:val="20"/>
              </w:rPr>
              <w:t>1</w:t>
            </w:r>
            <w:r w:rsidR="00F84722" w:rsidRPr="002B6E28">
              <w:rPr>
                <w:rFonts w:ascii="Tahoma" w:hAnsi="Tahoma" w:cs="Tahoma"/>
                <w:sz w:val="20"/>
              </w:rPr>
              <w:t>0</w:t>
            </w:r>
            <w:r w:rsidRPr="002B6E28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Pr="002B6E28">
              <w:rPr>
                <w:rFonts w:ascii="Tahoma" w:hAnsi="Tahoma" w:cs="Tahoma"/>
                <w:sz w:val="20"/>
              </w:rPr>
              <w:t>ЭДО)</w:t>
            </w:r>
            <w:r w:rsidRPr="002B6E28">
              <w:rPr>
                <w:rFonts w:ascii="Tahoma" w:hAnsi="Tahoma" w:cs="Tahoma"/>
                <w:b/>
                <w:sz w:val="20"/>
              </w:rPr>
              <w:t>*</w:t>
            </w:r>
            <w:proofErr w:type="gramEnd"/>
          </w:p>
          <w:p w:rsidR="00E52E16" w:rsidRPr="002B6E28" w:rsidRDefault="00E52E16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E52E16" w:rsidRPr="002B6E28" w:rsidRDefault="00E52E16" w:rsidP="002B6E28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2B6E28">
                <w:rPr>
                  <w:rStyle w:val="a5"/>
                  <w:rFonts w:ascii="Tahoma" w:hAnsi="Tahoma" w:cs="Tahoma"/>
                  <w:color w:val="auto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1995" w:type="dxa"/>
            <w:shd w:val="clear" w:color="auto" w:fill="auto"/>
          </w:tcPr>
          <w:p w:rsidR="00E52E16" w:rsidRPr="002B6E28" w:rsidRDefault="00E52E16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E52E16" w:rsidRPr="002B6E28" w:rsidRDefault="00E52E16" w:rsidP="00391765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5D7F" w:rsidRPr="002B6E28" w:rsidTr="00237942">
        <w:trPr>
          <w:trHeight w:val="513"/>
        </w:trPr>
        <w:tc>
          <w:tcPr>
            <w:tcW w:w="8080" w:type="dxa"/>
            <w:shd w:val="clear" w:color="auto" w:fill="auto"/>
          </w:tcPr>
          <w:p w:rsidR="00237942" w:rsidRPr="002B6E28" w:rsidRDefault="00E52E16" w:rsidP="002B6E28">
            <w:pPr>
              <w:pStyle w:val="ae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1</w:t>
            </w:r>
            <w:r w:rsidR="00F84722" w:rsidRPr="002B6E28">
              <w:rPr>
                <w:rFonts w:ascii="Tahoma" w:hAnsi="Tahoma" w:cs="Tahoma"/>
                <w:sz w:val="20"/>
              </w:rPr>
              <w:t>1</w:t>
            </w:r>
            <w:r w:rsidRPr="002B6E28">
              <w:rPr>
                <w:rFonts w:ascii="Tahoma" w:hAnsi="Tahoma" w:cs="Tahoma"/>
                <w:sz w:val="20"/>
              </w:rPr>
              <w:t xml:space="preserve">. Прочие необходимые требования: </w:t>
            </w:r>
            <w:r w:rsidR="00237942" w:rsidRPr="002B6E28">
              <w:rPr>
                <w:rFonts w:ascii="Tahoma" w:hAnsi="Tahoma" w:cs="Tahoma"/>
                <w:spacing w:val="-6"/>
                <w:sz w:val="20"/>
              </w:rPr>
              <w:t xml:space="preserve"> </w:t>
            </w:r>
          </w:p>
          <w:p w:rsidR="00237942" w:rsidRPr="002B6E28" w:rsidRDefault="00237942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pacing w:val="-6"/>
                <w:sz w:val="20"/>
              </w:rPr>
              <w:t xml:space="preserve">Система налогообложения организации и ставка НДС: ______________________ </w:t>
            </w:r>
          </w:p>
        </w:tc>
        <w:tc>
          <w:tcPr>
            <w:tcW w:w="1995" w:type="dxa"/>
            <w:shd w:val="clear" w:color="auto" w:fill="auto"/>
          </w:tcPr>
          <w:p w:rsidR="00E52E16" w:rsidRPr="002B6E28" w:rsidRDefault="00237942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pacing w:val="-6"/>
                <w:sz w:val="20"/>
                <w:szCs w:val="20"/>
              </w:rPr>
              <w:t>(</w:t>
            </w:r>
            <w:r w:rsidRPr="002B6E28">
              <w:rPr>
                <w:rFonts w:ascii="Tahoma" w:hAnsi="Tahoma" w:cs="Tahoma"/>
                <w:sz w:val="20"/>
                <w:szCs w:val="20"/>
              </w:rPr>
              <w:t>указать систему налогообложения ОСНО или УСН, а также размер ставки НДС –  %)</w:t>
            </w:r>
          </w:p>
        </w:tc>
      </w:tr>
      <w:tr w:rsidR="00B15D7F" w:rsidRPr="002B6E28" w:rsidTr="00237942">
        <w:trPr>
          <w:trHeight w:val="755"/>
        </w:trPr>
        <w:tc>
          <w:tcPr>
            <w:tcW w:w="8080" w:type="dxa"/>
            <w:shd w:val="clear" w:color="auto" w:fill="auto"/>
          </w:tcPr>
          <w:p w:rsidR="00E52E16" w:rsidRPr="002B6E28" w:rsidRDefault="00E52E16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1</w:t>
            </w:r>
            <w:r w:rsidR="00F84722" w:rsidRPr="002B6E28">
              <w:rPr>
                <w:rFonts w:ascii="Tahoma" w:hAnsi="Tahoma" w:cs="Tahoma"/>
                <w:sz w:val="20"/>
              </w:rPr>
              <w:t>2</w:t>
            </w:r>
            <w:r w:rsidRPr="002B6E28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E52E16" w:rsidRPr="002B6E28" w:rsidRDefault="00E52E16" w:rsidP="002B6E28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2B6E28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1995" w:type="dxa"/>
            <w:shd w:val="clear" w:color="auto" w:fill="auto"/>
          </w:tcPr>
          <w:p w:rsidR="00E52E16" w:rsidRPr="002B6E28" w:rsidRDefault="00E52E16" w:rsidP="003917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E28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bookmarkEnd w:id="0"/>
    </w:tbl>
    <w:p w:rsidR="00E52E16" w:rsidRPr="002B6E28" w:rsidRDefault="00E52E16" w:rsidP="002B6E28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5C1D69" w:rsidRPr="002B6E28" w:rsidRDefault="005C1D69" w:rsidP="002B6E28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2B6E28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2B6E28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B6E28">
        <w:rPr>
          <w:rFonts w:ascii="Tahoma" w:hAnsi="Tahoma" w:cs="Tahoma"/>
          <w:sz w:val="20"/>
          <w:szCs w:val="20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</w:t>
      </w:r>
      <w:r w:rsidRPr="002B6E28">
        <w:rPr>
          <w:rFonts w:ascii="Tahoma" w:hAnsi="Tahoma" w:cs="Tahoma"/>
          <w:sz w:val="20"/>
          <w:szCs w:val="20"/>
        </w:rPr>
        <w:lastRenderedPageBreak/>
        <w:t>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1D69" w:rsidRPr="002B6E28" w:rsidRDefault="005C1D69" w:rsidP="002B6E28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______________ (</w:t>
      </w:r>
      <w:r w:rsidRPr="002B6E28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2B6E28">
        <w:rPr>
          <w:rFonts w:ascii="Tahoma" w:hAnsi="Tahoma" w:cs="Tahoma"/>
          <w:sz w:val="20"/>
          <w:szCs w:val="20"/>
        </w:rPr>
        <w:t>) также подтверждает, что:</w:t>
      </w:r>
    </w:p>
    <w:p w:rsidR="005C1D69" w:rsidRPr="002B6E28" w:rsidRDefault="005C1D69" w:rsidP="002B6E28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color w:val="auto"/>
          <w:sz w:val="20"/>
        </w:rPr>
      </w:pPr>
      <w:r w:rsidRPr="002B6E28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2B6E28">
          <w:rPr>
            <w:rStyle w:val="a5"/>
            <w:rFonts w:ascii="Tahoma" w:hAnsi="Tahoma" w:cs="Tahoma"/>
            <w:color w:val="auto"/>
            <w:sz w:val="20"/>
          </w:rPr>
          <w:t>https://www.nornickel.ru/suppliers/register-dishonest-counterparties/</w:t>
        </w:r>
      </w:hyperlink>
      <w:r w:rsidRPr="002B6E28">
        <w:rPr>
          <w:rStyle w:val="a5"/>
          <w:rFonts w:ascii="Tahoma" w:hAnsi="Tahoma" w:cs="Tahoma"/>
          <w:color w:val="auto"/>
          <w:sz w:val="20"/>
        </w:rPr>
        <w:t>: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 xml:space="preserve">б) </w:t>
      </w:r>
      <w:proofErr w:type="spellStart"/>
      <w:r w:rsidRPr="002B6E28">
        <w:rPr>
          <w:rFonts w:ascii="Tahoma" w:hAnsi="Tahoma" w:cs="Tahoma"/>
          <w:sz w:val="20"/>
          <w:szCs w:val="20"/>
        </w:rPr>
        <w:t>неподписании</w:t>
      </w:r>
      <w:proofErr w:type="spellEnd"/>
      <w:r w:rsidRPr="002B6E28">
        <w:rPr>
          <w:rFonts w:ascii="Tahoma" w:hAnsi="Tahoma" w:cs="Tahoma"/>
          <w:sz w:val="20"/>
          <w:szCs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1D69" w:rsidRPr="002B6E28" w:rsidRDefault="005C1D69" w:rsidP="002B6E28">
      <w:pPr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C1D69" w:rsidRPr="002B6E28" w:rsidRDefault="005C1D69" w:rsidP="002B6E28">
      <w:pPr>
        <w:spacing w:after="0" w:line="240" w:lineRule="auto"/>
        <w:ind w:firstLine="851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sz w:val="20"/>
          <w:szCs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2B6E28">
        <w:rPr>
          <w:rFonts w:ascii="Tahoma" w:hAnsi="Tahoma" w:cs="Tahoma"/>
          <w:sz w:val="20"/>
          <w:szCs w:val="20"/>
        </w:rPr>
        <w:t>т.ч</w:t>
      </w:r>
      <w:proofErr w:type="spellEnd"/>
      <w:r w:rsidRPr="002B6E28">
        <w:rPr>
          <w:rFonts w:ascii="Tahoma" w:hAnsi="Tahoma" w:cs="Tahoma"/>
          <w:sz w:val="20"/>
          <w:szCs w:val="20"/>
        </w:rPr>
        <w:t>. при отказе от заключения договора на условиях, согласованных ______________ (</w:t>
      </w:r>
      <w:r w:rsidRPr="002B6E28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2B6E28">
        <w:rPr>
          <w:rFonts w:ascii="Tahoma" w:hAnsi="Tahoma" w:cs="Tahoma"/>
          <w:sz w:val="20"/>
          <w:szCs w:val="20"/>
        </w:rPr>
        <w:t>) в процессе проведения закупочной процедуры, ___________ (</w:t>
      </w:r>
      <w:r w:rsidRPr="002B6E28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="008B4321" w:rsidRPr="002B6E28">
        <w:rPr>
          <w:rFonts w:ascii="Tahoma" w:hAnsi="Tahoma" w:cs="Tahoma"/>
          <w:sz w:val="20"/>
          <w:szCs w:val="20"/>
        </w:rPr>
        <w:t xml:space="preserve">) будет внесен/-но </w:t>
      </w:r>
      <w:r w:rsidRPr="002B6E28">
        <w:rPr>
          <w:rFonts w:ascii="Tahoma" w:hAnsi="Tahoma" w:cs="Tahoma"/>
          <w:sz w:val="20"/>
          <w:szCs w:val="20"/>
        </w:rPr>
        <w:t xml:space="preserve">в Реестр. </w:t>
      </w:r>
    </w:p>
    <w:p w:rsidR="005C1D69" w:rsidRPr="002B6E28" w:rsidRDefault="005C1D69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5C1D69" w:rsidRPr="002B6E28" w:rsidRDefault="005C1D69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B6E28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2B6E28">
        <w:rPr>
          <w:rFonts w:ascii="Tahoma" w:hAnsi="Tahoma" w:cs="Tahoma"/>
          <w:sz w:val="20"/>
          <w:szCs w:val="20"/>
        </w:rPr>
        <w:t xml:space="preserve"> </w:t>
      </w:r>
    </w:p>
    <w:p w:rsidR="00FD2E06" w:rsidRPr="002B6E28" w:rsidRDefault="00FD2E06" w:rsidP="002B6E28">
      <w:pPr>
        <w:spacing w:after="0" w:line="240" w:lineRule="auto"/>
        <w:jc w:val="both"/>
        <w:rPr>
          <w:rStyle w:val="a5"/>
          <w:rFonts w:ascii="Tahoma" w:hAnsi="Tahoma" w:cs="Tahoma"/>
          <w:color w:val="auto"/>
          <w:sz w:val="20"/>
          <w:szCs w:val="20"/>
          <w:u w:val="none"/>
        </w:rPr>
      </w:pPr>
      <w:r w:rsidRPr="002B6E28">
        <w:rPr>
          <w:rStyle w:val="a5"/>
          <w:rFonts w:ascii="Tahoma" w:hAnsi="Tahoma" w:cs="Tahoma"/>
          <w:color w:val="auto"/>
          <w:sz w:val="20"/>
          <w:szCs w:val="20"/>
          <w:u w:val="none"/>
        </w:rPr>
        <w:t>Коммерческое / Технико-коммерческое предложение, 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FD2E06" w:rsidRPr="002B6E28" w:rsidRDefault="00FD2E06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5C1D69" w:rsidRPr="002B6E28" w:rsidRDefault="005C1D69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2B6E28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2B6E28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2B6E28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2B6E28">
        <w:rPr>
          <w:rFonts w:ascii="Tahoma" w:hAnsi="Tahoma" w:cs="Tahoma"/>
          <w:b/>
          <w:bCs/>
          <w:sz w:val="20"/>
          <w:szCs w:val="20"/>
        </w:rPr>
        <w:t>ФИО</w:t>
      </w:r>
    </w:p>
    <w:p w:rsidR="00FD2E06" w:rsidRPr="002B6E28" w:rsidRDefault="00FD2E06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FD2E06" w:rsidRPr="002B6E28" w:rsidRDefault="00FD2E06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FD2E06" w:rsidRPr="002B6E28" w:rsidRDefault="00FD2E06" w:rsidP="002B6E28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color w:val="auto"/>
          <w:sz w:val="20"/>
          <w:szCs w:val="20"/>
          <w:u w:val="none"/>
        </w:rPr>
      </w:pPr>
      <w:r w:rsidRPr="002B6E28">
        <w:rPr>
          <w:rStyle w:val="a5"/>
          <w:rFonts w:ascii="Tahoma" w:hAnsi="Tahoma" w:cs="Tahoma"/>
          <w:color w:val="auto"/>
          <w:sz w:val="20"/>
          <w:szCs w:val="20"/>
          <w:u w:val="none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2B6E28">
          <w:rPr>
            <w:rStyle w:val="a5"/>
            <w:rFonts w:ascii="Tahoma" w:hAnsi="Tahoma" w:cs="Tahoma"/>
            <w:color w:val="auto"/>
            <w:sz w:val="20"/>
            <w:szCs w:val="20"/>
            <w:u w:val="none"/>
          </w:rPr>
          <w:t>https://nornickel.ru/suppliers/contractual-documentation/</w:t>
        </w:r>
      </w:hyperlink>
      <w:r w:rsidRPr="002B6E28">
        <w:rPr>
          <w:rStyle w:val="a5"/>
          <w:rFonts w:ascii="Tahoma" w:hAnsi="Tahoma" w:cs="Tahoma"/>
          <w:color w:val="auto"/>
          <w:sz w:val="20"/>
          <w:szCs w:val="20"/>
          <w:u w:val="none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FD2E06" w:rsidRPr="002B6E28" w:rsidRDefault="00FD2E06" w:rsidP="002B6E28">
      <w:pPr>
        <w:tabs>
          <w:tab w:val="left" w:pos="10206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FD2E06" w:rsidRPr="002B6E28" w:rsidRDefault="00FD2E06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2B6E28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2B6E28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2B6E28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2B6E28">
        <w:rPr>
          <w:rFonts w:ascii="Tahoma" w:hAnsi="Tahoma" w:cs="Tahoma"/>
          <w:b/>
          <w:bCs/>
          <w:sz w:val="20"/>
          <w:szCs w:val="20"/>
        </w:rPr>
        <w:t>ФИО</w:t>
      </w:r>
    </w:p>
    <w:p w:rsidR="00FD2E06" w:rsidRPr="002B6E28" w:rsidRDefault="00FD2E06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2B6E28" w:rsidRDefault="003773F1" w:rsidP="002B6E28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3773F1" w:rsidRPr="002B6E28" w:rsidSect="00EE0BB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49" w:bottom="709" w:left="1134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FF8" w:rsidRDefault="00D66FF8" w:rsidP="00EF71FD">
      <w:pPr>
        <w:spacing w:after="0" w:line="240" w:lineRule="auto"/>
      </w:pPr>
      <w:r>
        <w:separator/>
      </w:r>
    </w:p>
  </w:endnote>
  <w:endnote w:type="continuationSeparator" w:id="0">
    <w:p w:rsidR="00D66FF8" w:rsidRDefault="00D66FF8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FF8" w:rsidRDefault="00D66FF8" w:rsidP="00EF71FD">
      <w:pPr>
        <w:spacing w:after="0" w:line="240" w:lineRule="auto"/>
      </w:pPr>
      <w:r>
        <w:separator/>
      </w:r>
    </w:p>
  </w:footnote>
  <w:footnote w:type="continuationSeparator" w:id="0">
    <w:p w:rsidR="00D66FF8" w:rsidRDefault="00D66FF8" w:rsidP="00EF71FD">
      <w:pPr>
        <w:spacing w:after="0" w:line="240" w:lineRule="auto"/>
      </w:pPr>
      <w:r>
        <w:continuationSeparator/>
      </w:r>
    </w:p>
  </w:footnote>
  <w:footnote w:id="1">
    <w:p w:rsidR="005C1D69" w:rsidRPr="00E129BC" w:rsidRDefault="005C1D69" w:rsidP="005C1D69">
      <w:pPr>
        <w:pStyle w:val="ac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1584F"/>
    <w:rsid w:val="00024F17"/>
    <w:rsid w:val="00025D7B"/>
    <w:rsid w:val="000328B5"/>
    <w:rsid w:val="000373E5"/>
    <w:rsid w:val="00055AAF"/>
    <w:rsid w:val="00057F17"/>
    <w:rsid w:val="00061866"/>
    <w:rsid w:val="00072323"/>
    <w:rsid w:val="000778EB"/>
    <w:rsid w:val="0008003B"/>
    <w:rsid w:val="00081557"/>
    <w:rsid w:val="00081629"/>
    <w:rsid w:val="000864E3"/>
    <w:rsid w:val="00094B4A"/>
    <w:rsid w:val="00094BCC"/>
    <w:rsid w:val="000A71B9"/>
    <w:rsid w:val="000A7CE7"/>
    <w:rsid w:val="000B6D50"/>
    <w:rsid w:val="000C0C4D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1BF1"/>
    <w:rsid w:val="001A2540"/>
    <w:rsid w:val="001A6A41"/>
    <w:rsid w:val="001A6FC4"/>
    <w:rsid w:val="001B0A9E"/>
    <w:rsid w:val="001B1AFB"/>
    <w:rsid w:val="001B3199"/>
    <w:rsid w:val="001B5D2F"/>
    <w:rsid w:val="001B63BA"/>
    <w:rsid w:val="001C2C09"/>
    <w:rsid w:val="001C5C97"/>
    <w:rsid w:val="001C7DC3"/>
    <w:rsid w:val="00213391"/>
    <w:rsid w:val="00214349"/>
    <w:rsid w:val="00215682"/>
    <w:rsid w:val="00220A55"/>
    <w:rsid w:val="00220FA8"/>
    <w:rsid w:val="00224CF9"/>
    <w:rsid w:val="00232E6A"/>
    <w:rsid w:val="002365DA"/>
    <w:rsid w:val="0023786D"/>
    <w:rsid w:val="00237942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B3A0A"/>
    <w:rsid w:val="002B6E28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1765"/>
    <w:rsid w:val="003937EE"/>
    <w:rsid w:val="003946A1"/>
    <w:rsid w:val="003A0072"/>
    <w:rsid w:val="003B36B2"/>
    <w:rsid w:val="003B38FB"/>
    <w:rsid w:val="003B4E6E"/>
    <w:rsid w:val="003C236D"/>
    <w:rsid w:val="003D381F"/>
    <w:rsid w:val="003D6AC9"/>
    <w:rsid w:val="003E43BE"/>
    <w:rsid w:val="003E5614"/>
    <w:rsid w:val="0040108A"/>
    <w:rsid w:val="00403DD1"/>
    <w:rsid w:val="0040411F"/>
    <w:rsid w:val="00404DCC"/>
    <w:rsid w:val="00416B2F"/>
    <w:rsid w:val="004208D4"/>
    <w:rsid w:val="00423865"/>
    <w:rsid w:val="00430D26"/>
    <w:rsid w:val="0043268A"/>
    <w:rsid w:val="004354B8"/>
    <w:rsid w:val="004366ED"/>
    <w:rsid w:val="0043798B"/>
    <w:rsid w:val="00440918"/>
    <w:rsid w:val="00443353"/>
    <w:rsid w:val="004513CF"/>
    <w:rsid w:val="00452237"/>
    <w:rsid w:val="00453765"/>
    <w:rsid w:val="00453E3D"/>
    <w:rsid w:val="004541AE"/>
    <w:rsid w:val="00472624"/>
    <w:rsid w:val="0047543D"/>
    <w:rsid w:val="004833FF"/>
    <w:rsid w:val="0048528E"/>
    <w:rsid w:val="004862A1"/>
    <w:rsid w:val="00491398"/>
    <w:rsid w:val="004948C8"/>
    <w:rsid w:val="004956BC"/>
    <w:rsid w:val="004A1BDD"/>
    <w:rsid w:val="004A5531"/>
    <w:rsid w:val="004A5A98"/>
    <w:rsid w:val="004B6E12"/>
    <w:rsid w:val="004C2819"/>
    <w:rsid w:val="004D4CF4"/>
    <w:rsid w:val="004E45A2"/>
    <w:rsid w:val="004F12EF"/>
    <w:rsid w:val="004F28E7"/>
    <w:rsid w:val="004F7981"/>
    <w:rsid w:val="0051388E"/>
    <w:rsid w:val="00515C3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B3E34"/>
    <w:rsid w:val="005B3ED5"/>
    <w:rsid w:val="005B4AEA"/>
    <w:rsid w:val="005C1D69"/>
    <w:rsid w:val="005D0221"/>
    <w:rsid w:val="005D5412"/>
    <w:rsid w:val="005E4720"/>
    <w:rsid w:val="005F5530"/>
    <w:rsid w:val="00600DCC"/>
    <w:rsid w:val="006042E4"/>
    <w:rsid w:val="0060643C"/>
    <w:rsid w:val="00611A41"/>
    <w:rsid w:val="00615654"/>
    <w:rsid w:val="00626A6A"/>
    <w:rsid w:val="00633107"/>
    <w:rsid w:val="006411E8"/>
    <w:rsid w:val="00643849"/>
    <w:rsid w:val="00644896"/>
    <w:rsid w:val="006633D4"/>
    <w:rsid w:val="00664617"/>
    <w:rsid w:val="006850C3"/>
    <w:rsid w:val="006A53D8"/>
    <w:rsid w:val="006B39B9"/>
    <w:rsid w:val="006C5BDB"/>
    <w:rsid w:val="006D3E69"/>
    <w:rsid w:val="006D48F0"/>
    <w:rsid w:val="006D496B"/>
    <w:rsid w:val="006D5F10"/>
    <w:rsid w:val="006D70A3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7EDD"/>
    <w:rsid w:val="007410FB"/>
    <w:rsid w:val="00743D6D"/>
    <w:rsid w:val="00743DE7"/>
    <w:rsid w:val="0074448F"/>
    <w:rsid w:val="00747453"/>
    <w:rsid w:val="007517CD"/>
    <w:rsid w:val="007663DB"/>
    <w:rsid w:val="0076711F"/>
    <w:rsid w:val="00771314"/>
    <w:rsid w:val="00773F19"/>
    <w:rsid w:val="00774282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904A3"/>
    <w:rsid w:val="00890C83"/>
    <w:rsid w:val="00890FC2"/>
    <w:rsid w:val="008972D1"/>
    <w:rsid w:val="008A11E0"/>
    <w:rsid w:val="008A126D"/>
    <w:rsid w:val="008A1999"/>
    <w:rsid w:val="008A73BB"/>
    <w:rsid w:val="008A7484"/>
    <w:rsid w:val="008B4321"/>
    <w:rsid w:val="008B5A33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50C3"/>
    <w:rsid w:val="009C31D7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31C5"/>
    <w:rsid w:val="00A13FED"/>
    <w:rsid w:val="00A359A0"/>
    <w:rsid w:val="00A3638B"/>
    <w:rsid w:val="00A437F2"/>
    <w:rsid w:val="00A56EDC"/>
    <w:rsid w:val="00A61BFD"/>
    <w:rsid w:val="00A73F3E"/>
    <w:rsid w:val="00A7480F"/>
    <w:rsid w:val="00A858A0"/>
    <w:rsid w:val="00A87487"/>
    <w:rsid w:val="00A9451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155F"/>
    <w:rsid w:val="00B041F9"/>
    <w:rsid w:val="00B15D7F"/>
    <w:rsid w:val="00B208BA"/>
    <w:rsid w:val="00B217C6"/>
    <w:rsid w:val="00B21B20"/>
    <w:rsid w:val="00B26C4F"/>
    <w:rsid w:val="00B53D08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218F"/>
    <w:rsid w:val="00CC47B9"/>
    <w:rsid w:val="00CC4CF7"/>
    <w:rsid w:val="00CC51DC"/>
    <w:rsid w:val="00CD04FD"/>
    <w:rsid w:val="00CD1F6F"/>
    <w:rsid w:val="00CE0764"/>
    <w:rsid w:val="00CE2702"/>
    <w:rsid w:val="00CF4487"/>
    <w:rsid w:val="00CF5DE8"/>
    <w:rsid w:val="00D201C7"/>
    <w:rsid w:val="00D21ABE"/>
    <w:rsid w:val="00D26414"/>
    <w:rsid w:val="00D339A2"/>
    <w:rsid w:val="00D37460"/>
    <w:rsid w:val="00D45FA2"/>
    <w:rsid w:val="00D5228B"/>
    <w:rsid w:val="00D53832"/>
    <w:rsid w:val="00D55FD9"/>
    <w:rsid w:val="00D6016F"/>
    <w:rsid w:val="00D602ED"/>
    <w:rsid w:val="00D61F97"/>
    <w:rsid w:val="00D62A39"/>
    <w:rsid w:val="00D62AB9"/>
    <w:rsid w:val="00D62E35"/>
    <w:rsid w:val="00D63B4A"/>
    <w:rsid w:val="00D64111"/>
    <w:rsid w:val="00D64C4A"/>
    <w:rsid w:val="00D66FF8"/>
    <w:rsid w:val="00D70EA7"/>
    <w:rsid w:val="00D9330B"/>
    <w:rsid w:val="00D9367A"/>
    <w:rsid w:val="00DA0E79"/>
    <w:rsid w:val="00DA6866"/>
    <w:rsid w:val="00DB192F"/>
    <w:rsid w:val="00DB3DC5"/>
    <w:rsid w:val="00DC44B7"/>
    <w:rsid w:val="00DC762F"/>
    <w:rsid w:val="00DD31CD"/>
    <w:rsid w:val="00DD43C1"/>
    <w:rsid w:val="00DD579B"/>
    <w:rsid w:val="00DD6501"/>
    <w:rsid w:val="00DD6E54"/>
    <w:rsid w:val="00DD7B98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2E16"/>
    <w:rsid w:val="00E54C0F"/>
    <w:rsid w:val="00E62D4B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0702"/>
    <w:rsid w:val="00ED6C2B"/>
    <w:rsid w:val="00EE0962"/>
    <w:rsid w:val="00EE0BBA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5DA9"/>
    <w:rsid w:val="00F44F75"/>
    <w:rsid w:val="00F455E8"/>
    <w:rsid w:val="00F4706D"/>
    <w:rsid w:val="00F477A0"/>
    <w:rsid w:val="00F47C8F"/>
    <w:rsid w:val="00F509B8"/>
    <w:rsid w:val="00F521D1"/>
    <w:rsid w:val="00F52AC5"/>
    <w:rsid w:val="00F56948"/>
    <w:rsid w:val="00F61BFA"/>
    <w:rsid w:val="00F6373A"/>
    <w:rsid w:val="00F738FB"/>
    <w:rsid w:val="00F83B25"/>
    <w:rsid w:val="00F84722"/>
    <w:rsid w:val="00F92D5E"/>
    <w:rsid w:val="00FB282D"/>
    <w:rsid w:val="00FB6EA4"/>
    <w:rsid w:val="00FB798A"/>
    <w:rsid w:val="00FB7DF3"/>
    <w:rsid w:val="00FC72F4"/>
    <w:rsid w:val="00FD2E06"/>
    <w:rsid w:val="00FD60ED"/>
    <w:rsid w:val="00FE0224"/>
    <w:rsid w:val="00FE3638"/>
    <w:rsid w:val="00FE494C"/>
    <w:rsid w:val="00FE5A8D"/>
    <w:rsid w:val="00FF14DB"/>
    <w:rsid w:val="00FF444C"/>
    <w:rsid w:val="00FF5B72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E0F78E1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B66A-5030-4EF9-8C2D-90311DD8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53</cp:revision>
  <cp:lastPrinted>2017-12-05T13:43:00Z</cp:lastPrinted>
  <dcterms:created xsi:type="dcterms:W3CDTF">2023-08-17T13:39:00Z</dcterms:created>
  <dcterms:modified xsi:type="dcterms:W3CDTF">2025-06-18T09:30:00Z</dcterms:modified>
</cp:coreProperties>
</file>