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С.В. Стенину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30541C" w:rsidRPr="003464F1" w:rsidRDefault="0030541C" w:rsidP="007032A6">
      <w:pPr>
        <w:rPr>
          <w:rFonts w:ascii="Tahoma" w:hAnsi="Tahoma" w:cs="Tahoma"/>
        </w:rPr>
      </w:pP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C10858" w:rsidRPr="00A857A3" w:rsidTr="00C022C5">
        <w:trPr>
          <w:trHeight w:val="260"/>
        </w:trPr>
        <w:tc>
          <w:tcPr>
            <w:tcW w:w="3544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</w:tcPr>
          <w:p w:rsidR="00C10858" w:rsidRPr="00A23907" w:rsidRDefault="00630BD5" w:rsidP="009D02E8">
            <w:pPr>
              <w:pStyle w:val="a7"/>
              <w:ind w:left="0" w:right="12" w:firstLine="11"/>
              <w:rPr>
                <w:rFonts w:ascii="Tahoma" w:hAnsi="Tahoma" w:cs="Tahoma"/>
                <w:b/>
                <w:bCs/>
                <w:szCs w:val="24"/>
              </w:rPr>
            </w:pPr>
            <w:sdt>
              <w:sdtPr>
                <w:rPr>
                  <w:rStyle w:val="af0"/>
                  <w:rFonts w:ascii="Tahoma" w:hAnsi="Tahoma" w:cs="Tahoma"/>
                  <w:b w:val="0"/>
                  <w:sz w:val="24"/>
                  <w:szCs w:val="24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b w:val="0"/>
                      <w:sz w:val="24"/>
                      <w:szCs w:val="24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b w:val="0"/>
                          <w:sz w:val="24"/>
                          <w:szCs w:val="24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b w:val="0"/>
                              <w:sz w:val="24"/>
                              <w:szCs w:val="24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b w:val="0"/>
                                  <w:sz w:val="24"/>
                                  <w:szCs w:val="24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b w:val="0"/>
                                      <w:sz w:val="24"/>
                                      <w:szCs w:val="24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b w:val="0"/>
                                          <w:sz w:val="24"/>
                                          <w:szCs w:val="24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b w:val="0"/>
                                              <w:sz w:val="24"/>
                                              <w:szCs w:val="24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b w:val="0"/>
                                                  <w:sz w:val="24"/>
                                                  <w:szCs w:val="24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b w:val="0"/>
                                                      <w:sz w:val="24"/>
                                                      <w:szCs w:val="24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b w:val="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b w:val="0"/>
                                                              <w:sz w:val="24"/>
                                                              <w:szCs w:val="24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b w:val="0"/>
                                                                  <w:sz w:val="24"/>
                                                                  <w:szCs w:val="24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b w:val="0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b w:val="0"/>
                                                                          <w:sz w:val="24"/>
                                                                          <w:szCs w:val="24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b w:val="0"/>
                                                                              <w:sz w:val="24"/>
                                                                              <w:szCs w:val="24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b w:val="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b w:val="0"/>
                                                                                      <w:sz w:val="24"/>
                                                                                      <w:szCs w:val="24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b w:val="0"/>
                                                                                          <w:sz w:val="24"/>
                                                                                          <w:szCs w:val="24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b w:val="0"/>
                                                                                              <w:sz w:val="24"/>
                                                                                              <w:szCs w:val="24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b w:val="0"/>
                                                                                                  <w:sz w:val="24"/>
                                                                                                  <w:szCs w:val="24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b w:val="0"/>
                                                                                                      <w:sz w:val="24"/>
                                                                                                      <w:szCs w:val="24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b w:val="0"/>
                                                                                                          <w:sz w:val="24"/>
                                                                                                          <w:szCs w:val="24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b w:val="0"/>
                                                                                                              <w:sz w:val="24"/>
                                                                                                              <w:szCs w:val="24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b w:val="0"/>
                                                                                                                  <w:sz w:val="24"/>
                                                                                                                  <w:szCs w:val="24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b w:val="0"/>
                                                                                                                      <w:sz w:val="24"/>
                                                                                                                      <w:szCs w:val="24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b w:val="0"/>
                                                                                                                          <w:sz w:val="24"/>
                                                                                                                          <w:szCs w:val="24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b w:val="0"/>
                                                                                                                              <w:sz w:val="24"/>
                                                                                                                              <w:szCs w:val="24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Cs w:val="24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9D02E8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Cs w:val="24"/>
                                                                                                                                  </w:rPr>
                                                                                                                                  <w:t>ГЗП, Июнь 2025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DD3E1E" w:rsidRPr="00A23907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Cs w:val="24"/>
                                                                                                                                  </w:rPr>
                                                                                                                                  <w:t>г.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A23907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Cs w:val="24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C10858">
        <w:trPr>
          <w:trHeight w:val="22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C10858" w:rsidP="0040252A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</w:t>
            </w:r>
            <w:r w:rsidR="0040252A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й</w:t>
            </w:r>
          </w:p>
        </w:tc>
      </w:tr>
      <w:tr w:rsidR="00C10858" w:rsidRPr="00A857A3" w:rsidTr="00C10858">
        <w:trPr>
          <w:trHeight w:val="50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</w:tcPr>
          <w:p w:rsidR="00C10858" w:rsidRPr="007928BF" w:rsidRDefault="00630BD5" w:rsidP="0040252A">
            <w:pPr>
              <w:ind w:right="12"/>
              <w:rPr>
                <w:rStyle w:val="af0"/>
                <w:rFonts w:ascii="Tahoma" w:hAnsi="Tahoma" w:cs="Tahoma"/>
                <w:b w:val="0"/>
                <w:sz w:val="22"/>
                <w:szCs w:val="22"/>
                <w:highlight w:val="yellow"/>
              </w:rPr>
            </w:pPr>
            <w:sdt>
              <w:sdtPr>
                <w:rPr>
                  <w:rStyle w:val="af0"/>
                  <w:rFonts w:ascii="Tahoma" w:hAnsi="Tahoma"/>
                  <w:b w:val="0"/>
                  <w:sz w:val="22"/>
                </w:rPr>
                <w:id w:val="198747305"/>
                <w:placeholder>
                  <w:docPart w:val="881AD6BEA83347D590C4BC10A232C046"/>
                </w:placeholder>
              </w:sdtPr>
              <w:sdtEndPr>
                <w:rPr>
                  <w:rStyle w:val="af0"/>
                </w:rPr>
              </w:sdtEndPr>
              <w:sdtContent>
                <w:r w:rsidR="0040252A">
                  <w:rPr>
                    <w:rStyle w:val="af0"/>
                    <w:rFonts w:ascii="Tahoma" w:hAnsi="Tahoma"/>
                    <w:b w:val="0"/>
                    <w:sz w:val="22"/>
                  </w:rPr>
                  <w:t>Указать согласны. Либо указать предмет разногласий</w:t>
                </w:r>
              </w:sdtContent>
            </w:sdt>
          </w:p>
        </w:tc>
      </w:tr>
      <w:tr w:rsidR="00C10858" w:rsidRPr="00A857A3" w:rsidTr="00C10858">
        <w:trPr>
          <w:trHeight w:val="363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C10858" w:rsidP="0040252A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</w:t>
            </w:r>
            <w:r w:rsidR="0040252A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й</w:t>
            </w:r>
          </w:p>
        </w:tc>
      </w:tr>
      <w:tr w:rsidR="00C10858" w:rsidRPr="00A857A3" w:rsidTr="00C10858">
        <w:trPr>
          <w:trHeight w:val="501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</w:tcPr>
          <w:p w:rsidR="00C10858" w:rsidRPr="00A23907" w:rsidRDefault="0030541C" w:rsidP="00154E7B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 w:rsidRPr="00A23907">
              <w:rPr>
                <w:rFonts w:ascii="Tahoma" w:hAnsi="Tahoma" w:cs="Tahoma"/>
                <w:sz w:val="22"/>
                <w:szCs w:val="22"/>
              </w:rPr>
              <w:t xml:space="preserve">Предоставление </w:t>
            </w:r>
            <w:r w:rsidRPr="009D02E8">
              <w:rPr>
                <w:rFonts w:ascii="Tahoma" w:hAnsi="Tahoma" w:cs="Tahoma"/>
                <w:sz w:val="22"/>
                <w:szCs w:val="22"/>
              </w:rPr>
              <w:t>согласия на за</w:t>
            </w:r>
            <w:r w:rsidR="00154E7B" w:rsidRPr="009D02E8">
              <w:rPr>
                <w:rFonts w:ascii="Tahoma" w:hAnsi="Tahoma" w:cs="Tahoma"/>
                <w:sz w:val="22"/>
                <w:szCs w:val="22"/>
              </w:rPr>
              <w:t xml:space="preserve">ключение типовой формы договора. </w:t>
            </w:r>
            <w:r w:rsidR="009D02E8" w:rsidRPr="009D02E8">
              <w:rPr>
                <w:rFonts w:ascii="Tahoma" w:hAnsi="Tahoma" w:cs="Tahoma"/>
                <w:b/>
                <w:sz w:val="22"/>
                <w:szCs w:val="22"/>
              </w:rPr>
              <w:t>Протокол разногласий не принимается.</w:t>
            </w:r>
          </w:p>
        </w:tc>
      </w:tr>
      <w:tr w:rsidR="00C10858" w:rsidRPr="00A857A3" w:rsidTr="008C2395">
        <w:trPr>
          <w:trHeight w:val="535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7928BF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 xml:space="preserve">либо </w:t>
            </w:r>
            <w:r>
              <w:rPr>
                <w:rFonts w:ascii="Tahoma" w:hAnsi="Tahoma" w:cs="Tahoma"/>
                <w:sz w:val="22"/>
                <w:szCs w:val="22"/>
              </w:rPr>
              <w:t>не согласны</w:t>
            </w:r>
          </w:p>
        </w:tc>
      </w:tr>
      <w:tr w:rsidR="00C10858" w:rsidRPr="00A857A3" w:rsidTr="00C10858">
        <w:trPr>
          <w:trHeight w:val="635"/>
        </w:trPr>
        <w:tc>
          <w:tcPr>
            <w:tcW w:w="3544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>Личном кабинете поставщика SRM Норникель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9D02E8" w:rsidRPr="00A857A3" w:rsidTr="00C10858">
        <w:trPr>
          <w:trHeight w:val="635"/>
        </w:trPr>
        <w:tc>
          <w:tcPr>
            <w:tcW w:w="3544" w:type="dxa"/>
            <w:shd w:val="clear" w:color="auto" w:fill="auto"/>
          </w:tcPr>
          <w:p w:rsidR="009D02E8" w:rsidRDefault="009D02E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Минимальный объем к поставке:</w:t>
            </w:r>
          </w:p>
        </w:tc>
        <w:tc>
          <w:tcPr>
            <w:tcW w:w="5670" w:type="dxa"/>
            <w:shd w:val="clear" w:color="auto" w:fill="auto"/>
          </w:tcPr>
          <w:p w:rsidR="009D02E8" w:rsidRPr="008C2395" w:rsidRDefault="009D02E8" w:rsidP="00C108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 минимальную сумму к поставке.</w:t>
            </w:r>
          </w:p>
        </w:tc>
      </w:tr>
      <w:tr w:rsidR="00C10858" w:rsidRPr="00A857A3" w:rsidTr="00C10858">
        <w:trPr>
          <w:trHeight w:val="219"/>
        </w:trPr>
        <w:tc>
          <w:tcPr>
            <w:tcW w:w="3544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</w:t>
            </w:r>
            <w:bookmarkStart w:id="0" w:name="_GoBack"/>
            <w:bookmarkEnd w:id="0"/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сия.</w:t>
            </w:r>
          </w:p>
        </w:tc>
      </w:tr>
      <w:tr w:rsidR="004C4F94" w:rsidRPr="00A857A3" w:rsidTr="00C10858">
        <w:trPr>
          <w:trHeight w:val="219"/>
        </w:trPr>
        <w:tc>
          <w:tcPr>
            <w:tcW w:w="3544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557504">
              <w:rPr>
                <w:rFonts w:ascii="Tahoma" w:hAnsi="Tahoma" w:cs="Tahoma"/>
                <w:sz w:val="22"/>
                <w:szCs w:val="22"/>
              </w:rPr>
              <w:t>Контакты исполнителя (</w:t>
            </w:r>
            <w:r w:rsidRPr="00557504">
              <w:rPr>
                <w:rFonts w:ascii="Tahoma" w:hAnsi="Tahoma" w:cs="Tahoma"/>
                <w:b/>
                <w:sz w:val="22"/>
                <w:u w:val="single"/>
              </w:rPr>
              <w:t>телефон, электронная почта</w:t>
            </w:r>
            <w:r w:rsidRPr="00557504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5670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7032A6" w:rsidRPr="00557504" w:rsidRDefault="007032A6" w:rsidP="00B64F9A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557504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:rsidR="007032A6" w:rsidRPr="00557504" w:rsidRDefault="007032A6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</w:rPr>
      </w:pPr>
      <w:r w:rsidRPr="00557504">
        <w:rPr>
          <w:rFonts w:ascii="Tahoma" w:hAnsi="Tahoma" w:cs="Tahoma"/>
          <w:i/>
          <w:color w:val="000000" w:themeColor="text1"/>
          <w:sz w:val="22"/>
          <w:szCs w:val="22"/>
        </w:rPr>
        <w:t>Технико-коммерческое предложение</w:t>
      </w:r>
      <w:r w:rsidR="00C022C5" w:rsidRPr="00557504">
        <w:rPr>
          <w:rFonts w:ascii="Tahoma" w:hAnsi="Tahoma" w:cs="Tahoma"/>
          <w:i/>
          <w:color w:val="000000" w:themeColor="text1"/>
          <w:sz w:val="22"/>
          <w:szCs w:val="22"/>
        </w:rPr>
        <w:t xml:space="preserve"> (подписано, с печатью, формат </w:t>
      </w:r>
      <w:r w:rsidR="00C022C5" w:rsidRPr="00557504">
        <w:rPr>
          <w:rFonts w:ascii="Tahoma" w:hAnsi="Tahoma" w:cs="Tahoma"/>
          <w:i/>
          <w:color w:val="000000" w:themeColor="text1"/>
          <w:sz w:val="22"/>
          <w:szCs w:val="22"/>
          <w:lang w:val="en-US"/>
        </w:rPr>
        <w:t>PDF</w:t>
      </w:r>
      <w:r w:rsidRPr="00557504">
        <w:rPr>
          <w:rFonts w:ascii="Tahoma" w:hAnsi="Tahoma" w:cs="Tahoma"/>
          <w:i/>
          <w:color w:val="000000" w:themeColor="text1"/>
          <w:sz w:val="22"/>
          <w:szCs w:val="22"/>
        </w:rPr>
        <w:t>.</w:t>
      </w:r>
      <w:r w:rsidR="00C022C5" w:rsidRPr="00557504">
        <w:rPr>
          <w:rFonts w:ascii="Tahoma" w:hAnsi="Tahoma" w:cs="Tahoma"/>
          <w:i/>
          <w:color w:val="000000" w:themeColor="text1"/>
          <w:sz w:val="22"/>
          <w:szCs w:val="22"/>
        </w:rPr>
        <w:t>)</w:t>
      </w:r>
    </w:p>
    <w:p w:rsidR="00C022C5" w:rsidRPr="00557504" w:rsidRDefault="00C022C5" w:rsidP="0030309A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</w:rPr>
      </w:pPr>
      <w:r w:rsidRPr="00557504">
        <w:rPr>
          <w:rFonts w:ascii="Tahoma" w:hAnsi="Tahoma" w:cs="Tahoma"/>
          <w:i/>
          <w:color w:val="000000" w:themeColor="text1"/>
          <w:sz w:val="22"/>
          <w:szCs w:val="22"/>
        </w:rPr>
        <w:t xml:space="preserve">Шаблон КП (формат </w:t>
      </w:r>
      <w:r w:rsidRPr="00557504">
        <w:rPr>
          <w:rFonts w:ascii="Tahoma" w:hAnsi="Tahoma" w:cs="Tahoma"/>
          <w:i/>
          <w:color w:val="000000" w:themeColor="text1"/>
          <w:sz w:val="22"/>
          <w:szCs w:val="22"/>
          <w:lang w:val="en-US"/>
        </w:rPr>
        <w:t>Excel</w:t>
      </w:r>
      <w:r w:rsidRPr="00557504">
        <w:rPr>
          <w:rFonts w:ascii="Tahoma" w:hAnsi="Tahoma" w:cs="Tahoma"/>
          <w:i/>
          <w:color w:val="000000" w:themeColor="text1"/>
          <w:sz w:val="22"/>
          <w:szCs w:val="22"/>
        </w:rPr>
        <w:t>. Приложение № 5 к Приглашению).</w:t>
      </w:r>
    </w:p>
    <w:p w:rsidR="00C022C5" w:rsidRDefault="00C022C5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 xml:space="preserve">Должность (Поставщик)   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BD5" w:rsidRDefault="00630BD5" w:rsidP="00DD65E2">
      <w:r>
        <w:separator/>
      </w:r>
    </w:p>
  </w:endnote>
  <w:endnote w:type="continuationSeparator" w:id="0">
    <w:p w:rsidR="00630BD5" w:rsidRDefault="00630BD5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9D02E8">
          <w:rPr>
            <w:rFonts w:ascii="Tahoma" w:hAnsi="Tahoma" w:cs="Tahoma"/>
            <w:noProof/>
            <w:sz w:val="20"/>
          </w:rPr>
          <w:t>1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BD5" w:rsidRDefault="00630BD5" w:rsidP="00DD65E2">
      <w:r>
        <w:separator/>
      </w:r>
    </w:p>
  </w:footnote>
  <w:footnote w:type="continuationSeparator" w:id="0">
    <w:p w:rsidR="00630BD5" w:rsidRDefault="00630BD5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46A7A"/>
    <w:rsid w:val="00047E9F"/>
    <w:rsid w:val="0005357F"/>
    <w:rsid w:val="0006140C"/>
    <w:rsid w:val="000642BB"/>
    <w:rsid w:val="00065209"/>
    <w:rsid w:val="0007118B"/>
    <w:rsid w:val="0007450D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0F5"/>
    <w:rsid w:val="0010529E"/>
    <w:rsid w:val="00110996"/>
    <w:rsid w:val="00110C48"/>
    <w:rsid w:val="00116241"/>
    <w:rsid w:val="00120F52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4E7B"/>
    <w:rsid w:val="00156EF4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D6765"/>
    <w:rsid w:val="001E27BA"/>
    <w:rsid w:val="001E4403"/>
    <w:rsid w:val="001E5A34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3A06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541C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E05CB"/>
    <w:rsid w:val="003E52CD"/>
    <w:rsid w:val="003F51CF"/>
    <w:rsid w:val="003F6E88"/>
    <w:rsid w:val="00400A68"/>
    <w:rsid w:val="0040252A"/>
    <w:rsid w:val="0040349D"/>
    <w:rsid w:val="00410DED"/>
    <w:rsid w:val="0042678D"/>
    <w:rsid w:val="00431B7F"/>
    <w:rsid w:val="0043608A"/>
    <w:rsid w:val="00446006"/>
    <w:rsid w:val="00450B4D"/>
    <w:rsid w:val="004544D1"/>
    <w:rsid w:val="004552A2"/>
    <w:rsid w:val="00457C8F"/>
    <w:rsid w:val="0046574D"/>
    <w:rsid w:val="0046694B"/>
    <w:rsid w:val="00472234"/>
    <w:rsid w:val="00472507"/>
    <w:rsid w:val="004829A3"/>
    <w:rsid w:val="00483328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6D56"/>
    <w:rsid w:val="00557504"/>
    <w:rsid w:val="00557FC9"/>
    <w:rsid w:val="005601A2"/>
    <w:rsid w:val="00561E4C"/>
    <w:rsid w:val="00563E09"/>
    <w:rsid w:val="00566FBE"/>
    <w:rsid w:val="00576481"/>
    <w:rsid w:val="005865F3"/>
    <w:rsid w:val="00597563"/>
    <w:rsid w:val="005A0A53"/>
    <w:rsid w:val="005B192B"/>
    <w:rsid w:val="005B5972"/>
    <w:rsid w:val="005C09E0"/>
    <w:rsid w:val="005C3DFE"/>
    <w:rsid w:val="005C46CD"/>
    <w:rsid w:val="005D73E6"/>
    <w:rsid w:val="005E123B"/>
    <w:rsid w:val="005E4540"/>
    <w:rsid w:val="005E756C"/>
    <w:rsid w:val="00604FC3"/>
    <w:rsid w:val="0060718A"/>
    <w:rsid w:val="0060793D"/>
    <w:rsid w:val="006104C2"/>
    <w:rsid w:val="00614C0A"/>
    <w:rsid w:val="006211A9"/>
    <w:rsid w:val="00622822"/>
    <w:rsid w:val="006242BE"/>
    <w:rsid w:val="00626CC3"/>
    <w:rsid w:val="00630189"/>
    <w:rsid w:val="00630BD5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AEB"/>
    <w:rsid w:val="006B6EF3"/>
    <w:rsid w:val="006C330E"/>
    <w:rsid w:val="006C355B"/>
    <w:rsid w:val="006D5F92"/>
    <w:rsid w:val="006E28AF"/>
    <w:rsid w:val="006E77F2"/>
    <w:rsid w:val="006F041C"/>
    <w:rsid w:val="007032A6"/>
    <w:rsid w:val="007122AC"/>
    <w:rsid w:val="0072489B"/>
    <w:rsid w:val="007261EF"/>
    <w:rsid w:val="00727348"/>
    <w:rsid w:val="0074090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28BF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15038"/>
    <w:rsid w:val="0082579B"/>
    <w:rsid w:val="00830B84"/>
    <w:rsid w:val="0083477A"/>
    <w:rsid w:val="0084663D"/>
    <w:rsid w:val="0084760B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A1959"/>
    <w:rsid w:val="009A4C48"/>
    <w:rsid w:val="009A5914"/>
    <w:rsid w:val="009A60BF"/>
    <w:rsid w:val="009A6902"/>
    <w:rsid w:val="009A6EA2"/>
    <w:rsid w:val="009C0A5D"/>
    <w:rsid w:val="009C52CB"/>
    <w:rsid w:val="009D02E8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3907"/>
    <w:rsid w:val="00A2557C"/>
    <w:rsid w:val="00A30FA2"/>
    <w:rsid w:val="00A32FD1"/>
    <w:rsid w:val="00A42386"/>
    <w:rsid w:val="00A43AB2"/>
    <w:rsid w:val="00A44992"/>
    <w:rsid w:val="00A44B50"/>
    <w:rsid w:val="00A534F6"/>
    <w:rsid w:val="00A63BC6"/>
    <w:rsid w:val="00A656B2"/>
    <w:rsid w:val="00A67675"/>
    <w:rsid w:val="00A67DBB"/>
    <w:rsid w:val="00A71857"/>
    <w:rsid w:val="00A74FA6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45BE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2054E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15D3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4527"/>
    <w:rsid w:val="00BF2F88"/>
    <w:rsid w:val="00BF3E75"/>
    <w:rsid w:val="00BF5B42"/>
    <w:rsid w:val="00BF5E82"/>
    <w:rsid w:val="00BF7C50"/>
    <w:rsid w:val="00C01E64"/>
    <w:rsid w:val="00C022C5"/>
    <w:rsid w:val="00C056D6"/>
    <w:rsid w:val="00C0687E"/>
    <w:rsid w:val="00C0746C"/>
    <w:rsid w:val="00C10858"/>
    <w:rsid w:val="00C12740"/>
    <w:rsid w:val="00C172B1"/>
    <w:rsid w:val="00C20029"/>
    <w:rsid w:val="00C241F0"/>
    <w:rsid w:val="00C2579B"/>
    <w:rsid w:val="00C34320"/>
    <w:rsid w:val="00C351C5"/>
    <w:rsid w:val="00C36548"/>
    <w:rsid w:val="00C375D1"/>
    <w:rsid w:val="00C5633A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3E1E"/>
    <w:rsid w:val="00DD65E2"/>
    <w:rsid w:val="00DE6E90"/>
    <w:rsid w:val="00DF0963"/>
    <w:rsid w:val="00DF34B5"/>
    <w:rsid w:val="00E0133B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277E"/>
    <w:rsid w:val="00EB72C1"/>
    <w:rsid w:val="00EB77C1"/>
    <w:rsid w:val="00EC2147"/>
    <w:rsid w:val="00ED0DC3"/>
    <w:rsid w:val="00ED46A0"/>
    <w:rsid w:val="00EE0A16"/>
    <w:rsid w:val="00EE5514"/>
    <w:rsid w:val="00EE7394"/>
    <w:rsid w:val="00EF100D"/>
    <w:rsid w:val="00EF15CD"/>
    <w:rsid w:val="00EF419F"/>
    <w:rsid w:val="00EF5D4B"/>
    <w:rsid w:val="00EF7D15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62F"/>
    <w:rsid w:val="00FB4DF8"/>
    <w:rsid w:val="00FB541A"/>
    <w:rsid w:val="00FC3A48"/>
    <w:rsid w:val="00FD1267"/>
    <w:rsid w:val="00FD1C84"/>
    <w:rsid w:val="00FE5AC8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C522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81AD6BEA83347D590C4BC10A232C0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1644D1-CAFB-44E9-A914-C24C0FD4EDBF}"/>
      </w:docPartPr>
      <w:docPartBody>
        <w:p w:rsidR="00EE7E2B" w:rsidRDefault="00667C70" w:rsidP="00667C70">
          <w:pPr>
            <w:pStyle w:val="881AD6BEA83347D590C4BC10A232C046"/>
          </w:pPr>
          <w:r w:rsidRPr="0004441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1F7E85"/>
    <w:rsid w:val="00207613"/>
    <w:rsid w:val="00215323"/>
    <w:rsid w:val="00240FBC"/>
    <w:rsid w:val="00267D28"/>
    <w:rsid w:val="00270BBE"/>
    <w:rsid w:val="002E62C3"/>
    <w:rsid w:val="00300DC8"/>
    <w:rsid w:val="00333D91"/>
    <w:rsid w:val="0033576C"/>
    <w:rsid w:val="003449E0"/>
    <w:rsid w:val="00386DEC"/>
    <w:rsid w:val="004107F4"/>
    <w:rsid w:val="004E1CF0"/>
    <w:rsid w:val="004E42D3"/>
    <w:rsid w:val="00584EA8"/>
    <w:rsid w:val="005A5439"/>
    <w:rsid w:val="005B53FF"/>
    <w:rsid w:val="005E4CFF"/>
    <w:rsid w:val="005E5D1E"/>
    <w:rsid w:val="006077A6"/>
    <w:rsid w:val="00610472"/>
    <w:rsid w:val="00667C70"/>
    <w:rsid w:val="006910CE"/>
    <w:rsid w:val="006A2D2B"/>
    <w:rsid w:val="0070517E"/>
    <w:rsid w:val="007C6F5C"/>
    <w:rsid w:val="00833576"/>
    <w:rsid w:val="00837E02"/>
    <w:rsid w:val="00871F7C"/>
    <w:rsid w:val="008733DF"/>
    <w:rsid w:val="008A15AC"/>
    <w:rsid w:val="008A67A4"/>
    <w:rsid w:val="00912BC9"/>
    <w:rsid w:val="009451F3"/>
    <w:rsid w:val="00945C32"/>
    <w:rsid w:val="0097254C"/>
    <w:rsid w:val="00A31181"/>
    <w:rsid w:val="00A479E9"/>
    <w:rsid w:val="00A50F62"/>
    <w:rsid w:val="00A66B2A"/>
    <w:rsid w:val="00AB5795"/>
    <w:rsid w:val="00B05A1E"/>
    <w:rsid w:val="00B10927"/>
    <w:rsid w:val="00B17AA5"/>
    <w:rsid w:val="00B843B3"/>
    <w:rsid w:val="00B90F7C"/>
    <w:rsid w:val="00C031A4"/>
    <w:rsid w:val="00CA1BD8"/>
    <w:rsid w:val="00D527C8"/>
    <w:rsid w:val="00D84D3D"/>
    <w:rsid w:val="00D90785"/>
    <w:rsid w:val="00DB1C35"/>
    <w:rsid w:val="00DB1FEE"/>
    <w:rsid w:val="00E72457"/>
    <w:rsid w:val="00E80A43"/>
    <w:rsid w:val="00EA625B"/>
    <w:rsid w:val="00ED2B29"/>
    <w:rsid w:val="00ED3789"/>
    <w:rsid w:val="00ED73B8"/>
    <w:rsid w:val="00EE7E2B"/>
    <w:rsid w:val="00EF3400"/>
    <w:rsid w:val="00F55912"/>
    <w:rsid w:val="00FA56E6"/>
    <w:rsid w:val="00FC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7C70"/>
    <w:rPr>
      <w:color w:val="808080"/>
    </w:rPr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881AD6BEA83347D590C4BC10A232C046">
    <w:name w:val="881AD6BEA83347D590C4BC10A232C046"/>
    <w:rsid w:val="00667C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A06C-8EF4-4020-A425-7EDFD4EA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Саранчина Арина Викторовна</cp:lastModifiedBy>
  <cp:revision>24</cp:revision>
  <cp:lastPrinted>2017-04-05T09:28:00Z</cp:lastPrinted>
  <dcterms:created xsi:type="dcterms:W3CDTF">2024-02-20T06:09:00Z</dcterms:created>
  <dcterms:modified xsi:type="dcterms:W3CDTF">2025-06-10T05:23:00Z</dcterms:modified>
</cp:coreProperties>
</file>